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8A" w:rsidRDefault="0092588A" w:rsidP="0092588A">
      <w:pPr>
        <w:pStyle w:val="ad"/>
      </w:pPr>
      <w:r>
        <w:rPr>
          <w:noProof/>
        </w:rPr>
        <w:drawing>
          <wp:inline distT="0" distB="0" distL="0" distR="0">
            <wp:extent cx="7383780" cy="10157765"/>
            <wp:effectExtent l="19050" t="0" r="7620" b="0"/>
            <wp:docPr id="5" name="Рисунок 5" descr="C:\Users\User\Рабочий стол\распечатать\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Рабочий стол\распечатать\Рисунок (4).jpg"/>
                    <pic:cNvPicPr>
                      <a:picLocks noChangeAspect="1" noChangeArrowheads="1"/>
                    </pic:cNvPicPr>
                  </pic:nvPicPr>
                  <pic:blipFill>
                    <a:blip r:embed="rId8" cstate="print"/>
                    <a:srcRect/>
                    <a:stretch>
                      <a:fillRect/>
                    </a:stretch>
                  </pic:blipFill>
                  <pic:spPr bwMode="auto">
                    <a:xfrm>
                      <a:off x="0" y="0"/>
                      <a:ext cx="7383780" cy="10157765"/>
                    </a:xfrm>
                    <a:prstGeom prst="rect">
                      <a:avLst/>
                    </a:prstGeom>
                    <a:noFill/>
                    <a:ln w="9525">
                      <a:noFill/>
                      <a:miter lim="800000"/>
                      <a:headEnd/>
                      <a:tailEnd/>
                    </a:ln>
                  </pic:spPr>
                </pic:pic>
              </a:graphicData>
            </a:graphic>
          </wp:inline>
        </w:drawing>
      </w:r>
    </w:p>
    <w:p w:rsidR="0015704C" w:rsidRDefault="0015704C">
      <w:pPr>
        <w:pStyle w:val="a3"/>
        <w:ind w:left="0"/>
        <w:rPr>
          <w:sz w:val="20"/>
        </w:rPr>
      </w:pPr>
    </w:p>
    <w:p w:rsidR="0015704C" w:rsidRDefault="0015704C">
      <w:pPr>
        <w:pStyle w:val="a3"/>
        <w:ind w:left="0"/>
        <w:rPr>
          <w:sz w:val="20"/>
        </w:rPr>
      </w:pPr>
    </w:p>
    <w:p w:rsidR="0015704C" w:rsidRDefault="0015704C">
      <w:pPr>
        <w:pStyle w:val="a3"/>
        <w:ind w:left="0"/>
        <w:rPr>
          <w:sz w:val="20"/>
        </w:rPr>
      </w:pPr>
    </w:p>
    <w:p w:rsidR="00242656" w:rsidRDefault="00242656" w:rsidP="00242656">
      <w:pPr>
        <w:pStyle w:val="1"/>
        <w:spacing w:after="107" w:line="259" w:lineRule="auto"/>
        <w:ind w:left="851" w:right="54"/>
        <w:jc w:val="center"/>
        <w:rPr>
          <w:sz w:val="24"/>
          <w:szCs w:val="24"/>
          <w:lang w:val="ru-RU"/>
        </w:rPr>
      </w:pPr>
      <w:r>
        <w:rPr>
          <w:sz w:val="24"/>
          <w:szCs w:val="24"/>
          <w:lang w:val="ru-RU"/>
        </w:rPr>
        <w:t>государственное бюджетное профессиональное образовательное учреждение Саратовской области «Краснопартизанский политехнический лицей»</w:t>
      </w:r>
    </w:p>
    <w:p w:rsidR="00242656" w:rsidRDefault="00242656" w:rsidP="00242656">
      <w:pPr>
        <w:pStyle w:val="1"/>
        <w:spacing w:after="107" w:line="259" w:lineRule="auto"/>
        <w:ind w:left="851" w:right="633"/>
        <w:rPr>
          <w:sz w:val="24"/>
          <w:szCs w:val="24"/>
          <w:lang w:val="ru-RU"/>
        </w:rPr>
      </w:pPr>
    </w:p>
    <w:p w:rsidR="00242656" w:rsidRPr="00430087" w:rsidRDefault="00242656" w:rsidP="00242656">
      <w:pPr>
        <w:pStyle w:val="1"/>
        <w:spacing w:line="259" w:lineRule="auto"/>
        <w:ind w:left="851" w:right="0"/>
        <w:rPr>
          <w:sz w:val="24"/>
          <w:szCs w:val="24"/>
          <w:lang w:val="ru-RU"/>
        </w:rPr>
      </w:pPr>
      <w:r>
        <w:rPr>
          <w:sz w:val="24"/>
          <w:szCs w:val="24"/>
          <w:lang w:val="ru-RU"/>
        </w:rPr>
        <w:t xml:space="preserve">Решение педагогического совета                                                                    </w:t>
      </w:r>
      <w:r w:rsidRPr="00430087">
        <w:rPr>
          <w:sz w:val="24"/>
          <w:szCs w:val="24"/>
          <w:lang w:val="ru-RU"/>
        </w:rPr>
        <w:t>Утверждаю</w:t>
      </w:r>
    </w:p>
    <w:p w:rsidR="00242656" w:rsidRPr="00430087" w:rsidRDefault="00242656" w:rsidP="00242656">
      <w:pPr>
        <w:ind w:left="851"/>
        <w:rPr>
          <w:sz w:val="24"/>
          <w:szCs w:val="24"/>
        </w:rPr>
      </w:pPr>
      <w:r>
        <w:rPr>
          <w:sz w:val="24"/>
          <w:szCs w:val="24"/>
        </w:rPr>
        <w:t xml:space="preserve">ГБПОУ СО «КПЛ»                                                                                </w:t>
      </w:r>
      <w:r w:rsidRPr="00430087">
        <w:rPr>
          <w:sz w:val="24"/>
          <w:szCs w:val="24"/>
        </w:rPr>
        <w:t>Директор ГБПОУ СО «КПЛ»</w:t>
      </w:r>
    </w:p>
    <w:p w:rsidR="00242656" w:rsidRDefault="00242656" w:rsidP="00242656">
      <w:pPr>
        <w:ind w:left="851"/>
        <w:jc w:val="center"/>
        <w:rPr>
          <w:sz w:val="24"/>
          <w:szCs w:val="24"/>
        </w:rPr>
      </w:pPr>
      <w:r>
        <w:rPr>
          <w:sz w:val="24"/>
          <w:szCs w:val="24"/>
        </w:rPr>
        <w:t xml:space="preserve">                                                                                                 </w:t>
      </w:r>
      <w:r w:rsidRPr="00430087">
        <w:rPr>
          <w:sz w:val="24"/>
          <w:szCs w:val="24"/>
        </w:rPr>
        <w:t>______________ Дубцова</w:t>
      </w:r>
      <w:r>
        <w:rPr>
          <w:sz w:val="24"/>
          <w:szCs w:val="24"/>
        </w:rPr>
        <w:t xml:space="preserve"> </w:t>
      </w:r>
      <w:r w:rsidRPr="00430087">
        <w:rPr>
          <w:sz w:val="24"/>
          <w:szCs w:val="24"/>
        </w:rPr>
        <w:t>О.П.</w:t>
      </w:r>
    </w:p>
    <w:p w:rsidR="00242656" w:rsidRDefault="00BC5EC7" w:rsidP="00242656">
      <w:pPr>
        <w:ind w:left="851"/>
        <w:rPr>
          <w:sz w:val="24"/>
          <w:szCs w:val="24"/>
        </w:rPr>
      </w:pPr>
      <w:r>
        <w:rPr>
          <w:sz w:val="24"/>
          <w:szCs w:val="24"/>
          <w:shd w:val="clear" w:color="auto" w:fill="FFFFFF" w:themeFill="background1"/>
        </w:rPr>
        <w:t>Протокол № 6</w:t>
      </w:r>
      <w:r w:rsidR="00242656" w:rsidRPr="00B30696">
        <w:rPr>
          <w:sz w:val="24"/>
          <w:szCs w:val="24"/>
          <w:shd w:val="clear" w:color="auto" w:fill="FFFFFF" w:themeFill="background1"/>
        </w:rPr>
        <w:t xml:space="preserve"> от «</w:t>
      </w:r>
      <w:r>
        <w:rPr>
          <w:sz w:val="24"/>
          <w:szCs w:val="24"/>
          <w:shd w:val="clear" w:color="auto" w:fill="FFFFFF" w:themeFill="background1"/>
        </w:rPr>
        <w:t>28</w:t>
      </w:r>
      <w:r w:rsidR="00242656" w:rsidRPr="00B30696">
        <w:rPr>
          <w:sz w:val="24"/>
          <w:szCs w:val="24"/>
          <w:shd w:val="clear" w:color="auto" w:fill="FFFFFF" w:themeFill="background1"/>
        </w:rPr>
        <w:t xml:space="preserve">» </w:t>
      </w:r>
      <w:r>
        <w:rPr>
          <w:sz w:val="24"/>
          <w:szCs w:val="24"/>
          <w:shd w:val="clear" w:color="auto" w:fill="FFFFFF" w:themeFill="background1"/>
        </w:rPr>
        <w:t>июня</w:t>
      </w:r>
      <w:r w:rsidR="00242656" w:rsidRPr="00B30696">
        <w:rPr>
          <w:sz w:val="24"/>
          <w:szCs w:val="24"/>
          <w:shd w:val="clear" w:color="auto" w:fill="FFFFFF" w:themeFill="background1"/>
        </w:rPr>
        <w:t xml:space="preserve"> 202</w:t>
      </w:r>
      <w:r>
        <w:rPr>
          <w:sz w:val="24"/>
          <w:szCs w:val="24"/>
          <w:shd w:val="clear" w:color="auto" w:fill="FFFFFF" w:themeFill="background1"/>
        </w:rPr>
        <w:t>4</w:t>
      </w:r>
      <w:r w:rsidR="00242656" w:rsidRPr="00B30696">
        <w:rPr>
          <w:sz w:val="24"/>
          <w:szCs w:val="24"/>
          <w:shd w:val="clear" w:color="auto" w:fill="FFFFFF" w:themeFill="background1"/>
        </w:rPr>
        <w:t>г</w:t>
      </w:r>
      <w:r w:rsidR="00242656">
        <w:rPr>
          <w:sz w:val="24"/>
          <w:szCs w:val="24"/>
        </w:rPr>
        <w:t xml:space="preserve">                                                   Приказ №  </w:t>
      </w:r>
      <w:r>
        <w:rPr>
          <w:sz w:val="24"/>
          <w:szCs w:val="24"/>
        </w:rPr>
        <w:t>137</w:t>
      </w:r>
      <w:r w:rsidR="00242656">
        <w:rPr>
          <w:sz w:val="24"/>
          <w:szCs w:val="24"/>
        </w:rPr>
        <w:t xml:space="preserve"> от 2</w:t>
      </w:r>
      <w:r>
        <w:rPr>
          <w:sz w:val="24"/>
          <w:szCs w:val="24"/>
        </w:rPr>
        <w:t>8</w:t>
      </w:r>
      <w:r w:rsidR="00242656">
        <w:rPr>
          <w:sz w:val="24"/>
          <w:szCs w:val="24"/>
        </w:rPr>
        <w:t>.0</w:t>
      </w:r>
      <w:r>
        <w:rPr>
          <w:sz w:val="24"/>
          <w:szCs w:val="24"/>
        </w:rPr>
        <w:t>6</w:t>
      </w:r>
      <w:r w:rsidR="00242656">
        <w:rPr>
          <w:sz w:val="24"/>
          <w:szCs w:val="24"/>
        </w:rPr>
        <w:t>.2024г</w:t>
      </w:r>
    </w:p>
    <w:p w:rsidR="00242656" w:rsidRDefault="00242656" w:rsidP="00242656">
      <w:pPr>
        <w:pStyle w:val="a3"/>
        <w:ind w:left="851"/>
        <w:rPr>
          <w:sz w:val="20"/>
        </w:rPr>
      </w:pPr>
    </w:p>
    <w:p w:rsidR="00242656" w:rsidRDefault="00242656" w:rsidP="00242656">
      <w:pPr>
        <w:pStyle w:val="a3"/>
        <w:ind w:left="851"/>
        <w:rPr>
          <w:sz w:val="20"/>
        </w:rPr>
      </w:pPr>
    </w:p>
    <w:p w:rsidR="00242656" w:rsidRDefault="00242656" w:rsidP="00242656">
      <w:pPr>
        <w:pStyle w:val="a3"/>
        <w:ind w:left="851"/>
        <w:rPr>
          <w:sz w:val="20"/>
        </w:rPr>
      </w:pPr>
    </w:p>
    <w:p w:rsidR="0015704C" w:rsidRDefault="0015704C"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pStyle w:val="a4"/>
        <w:ind w:left="5203" w:firstLine="0"/>
        <w:rPr>
          <w:noProof/>
          <w:lang w:eastAsia="ru-RU"/>
        </w:rPr>
      </w:pPr>
    </w:p>
    <w:p w:rsidR="00242656" w:rsidRDefault="00242656" w:rsidP="00242656">
      <w:pPr>
        <w:pStyle w:val="a4"/>
        <w:ind w:left="5203" w:firstLine="0"/>
        <w:rPr>
          <w:noProof/>
          <w:lang w:eastAsia="ru-RU"/>
        </w:rPr>
      </w:pPr>
    </w:p>
    <w:p w:rsidR="00242656" w:rsidRDefault="00242656" w:rsidP="00242656">
      <w:pPr>
        <w:pStyle w:val="a4"/>
        <w:ind w:left="5203" w:firstLine="0"/>
        <w:rPr>
          <w:noProof/>
          <w:lang w:eastAsia="ru-RU"/>
        </w:rPr>
      </w:pPr>
    </w:p>
    <w:p w:rsidR="00242656" w:rsidRDefault="00242656" w:rsidP="00242656">
      <w:pPr>
        <w:pStyle w:val="a4"/>
        <w:ind w:left="5203" w:firstLine="0"/>
      </w:pPr>
      <w:r>
        <w:rPr>
          <w:spacing w:val="-2"/>
        </w:rPr>
        <w:t>ПОЛОЖЕНИЕ</w:t>
      </w:r>
    </w:p>
    <w:p w:rsidR="00242656" w:rsidRDefault="00242656" w:rsidP="00242656">
      <w:pPr>
        <w:pStyle w:val="a4"/>
        <w:spacing w:before="189" w:line="259" w:lineRule="auto"/>
      </w:pPr>
      <w:r>
        <w:t>О ПОРЯДКЕ ПЕРЕВОДА, ВОССТАНОВЛЕНИЯ И ОТЧИСЛЕНИЯ ОБУЧАЮЩИХСЯ</w:t>
      </w: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p>
    <w:p w:rsidR="00242656" w:rsidRDefault="00242656" w:rsidP="00242656">
      <w:pPr>
        <w:ind w:left="851"/>
        <w:jc w:val="center"/>
      </w:pPr>
      <w:r>
        <w:t>п. Горный</w:t>
      </w:r>
    </w:p>
    <w:p w:rsidR="00242656" w:rsidRDefault="00242656" w:rsidP="00242656">
      <w:pPr>
        <w:ind w:left="851"/>
        <w:jc w:val="center"/>
      </w:pPr>
    </w:p>
    <w:p w:rsidR="00242656" w:rsidRDefault="00BC5EC7" w:rsidP="00242656">
      <w:pPr>
        <w:ind w:left="851"/>
        <w:jc w:val="center"/>
        <w:sectPr w:rsidR="00242656" w:rsidSect="00FC4D0D">
          <w:footerReference w:type="default" r:id="rId9"/>
          <w:type w:val="continuous"/>
          <w:pgSz w:w="11910" w:h="16840"/>
          <w:pgMar w:top="640" w:right="60" w:bottom="280" w:left="140" w:header="720" w:footer="720" w:gutter="0"/>
          <w:cols w:space="720"/>
          <w:titlePg/>
          <w:docGrid w:linePitch="299"/>
        </w:sectPr>
      </w:pPr>
      <w:r>
        <w:t>2024г.</w:t>
      </w:r>
    </w:p>
    <w:p w:rsidR="00242656" w:rsidRDefault="00242656">
      <w:pPr>
        <w:pStyle w:val="Heading1"/>
        <w:spacing w:before="293" w:after="5"/>
        <w:ind w:left="774"/>
        <w:jc w:val="center"/>
        <w:rPr>
          <w:spacing w:val="-2"/>
        </w:rPr>
      </w:pPr>
    </w:p>
    <w:p w:rsidR="0015704C" w:rsidRDefault="00242656">
      <w:pPr>
        <w:pStyle w:val="Heading1"/>
        <w:spacing w:before="293" w:after="5"/>
        <w:ind w:left="774"/>
        <w:jc w:val="center"/>
      </w:pPr>
      <w:r>
        <w:rPr>
          <w:spacing w:val="-2"/>
        </w:rPr>
        <w:t>СОДЕРЖАНИЕ</w:t>
      </w: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5"/>
        <w:gridCol w:w="6983"/>
        <w:gridCol w:w="1469"/>
      </w:tblGrid>
      <w:tr w:rsidR="0015704C">
        <w:trPr>
          <w:trHeight w:val="275"/>
        </w:trPr>
        <w:tc>
          <w:tcPr>
            <w:tcW w:w="895" w:type="dxa"/>
          </w:tcPr>
          <w:p w:rsidR="0015704C" w:rsidRDefault="00242656">
            <w:pPr>
              <w:pStyle w:val="TableParagraph"/>
              <w:spacing w:line="256" w:lineRule="exact"/>
              <w:ind w:left="7" w:right="1"/>
              <w:jc w:val="center"/>
              <w:rPr>
                <w:b/>
                <w:sz w:val="24"/>
              </w:rPr>
            </w:pPr>
            <w:r>
              <w:rPr>
                <w:b/>
                <w:spacing w:val="-4"/>
                <w:sz w:val="24"/>
              </w:rPr>
              <w:t>№</w:t>
            </w:r>
            <w:r w:rsidR="00BC5EC7">
              <w:rPr>
                <w:b/>
                <w:spacing w:val="-4"/>
                <w:sz w:val="24"/>
              </w:rPr>
              <w:t xml:space="preserve"> </w:t>
            </w:r>
            <w:r>
              <w:rPr>
                <w:b/>
                <w:spacing w:val="-4"/>
                <w:sz w:val="24"/>
              </w:rPr>
              <w:t>п\п</w:t>
            </w:r>
          </w:p>
        </w:tc>
        <w:tc>
          <w:tcPr>
            <w:tcW w:w="6983" w:type="dxa"/>
          </w:tcPr>
          <w:p w:rsidR="0015704C" w:rsidRDefault="00242656">
            <w:pPr>
              <w:pStyle w:val="TableParagraph"/>
              <w:spacing w:line="256" w:lineRule="exact"/>
              <w:ind w:left="3"/>
              <w:jc w:val="center"/>
              <w:rPr>
                <w:b/>
                <w:sz w:val="24"/>
              </w:rPr>
            </w:pPr>
            <w:r>
              <w:rPr>
                <w:b/>
                <w:sz w:val="24"/>
              </w:rPr>
              <w:t>Наименование</w:t>
            </w:r>
            <w:r w:rsidR="00BC5EC7">
              <w:rPr>
                <w:b/>
                <w:sz w:val="24"/>
              </w:rPr>
              <w:t xml:space="preserve"> </w:t>
            </w:r>
            <w:r>
              <w:rPr>
                <w:b/>
                <w:spacing w:val="-2"/>
                <w:sz w:val="24"/>
              </w:rPr>
              <w:t>раздела</w:t>
            </w:r>
          </w:p>
        </w:tc>
        <w:tc>
          <w:tcPr>
            <w:tcW w:w="1469" w:type="dxa"/>
          </w:tcPr>
          <w:p w:rsidR="0015704C" w:rsidRDefault="00242656">
            <w:pPr>
              <w:pStyle w:val="TableParagraph"/>
              <w:spacing w:line="256" w:lineRule="exact"/>
              <w:ind w:left="11"/>
              <w:jc w:val="center"/>
              <w:rPr>
                <w:b/>
                <w:sz w:val="24"/>
              </w:rPr>
            </w:pPr>
            <w:r>
              <w:rPr>
                <w:b/>
                <w:spacing w:val="-2"/>
                <w:sz w:val="24"/>
              </w:rPr>
              <w:t>Страница</w:t>
            </w:r>
          </w:p>
        </w:tc>
      </w:tr>
      <w:tr w:rsidR="0015704C">
        <w:trPr>
          <w:trHeight w:val="350"/>
        </w:trPr>
        <w:tc>
          <w:tcPr>
            <w:tcW w:w="895" w:type="dxa"/>
          </w:tcPr>
          <w:p w:rsidR="0015704C" w:rsidRDefault="00242656">
            <w:pPr>
              <w:pStyle w:val="TableParagraph"/>
              <w:spacing w:line="268" w:lineRule="exact"/>
              <w:ind w:left="7"/>
              <w:jc w:val="center"/>
              <w:rPr>
                <w:sz w:val="24"/>
              </w:rPr>
            </w:pPr>
            <w:r>
              <w:rPr>
                <w:spacing w:val="-10"/>
                <w:sz w:val="24"/>
              </w:rPr>
              <w:t>1</w:t>
            </w:r>
          </w:p>
        </w:tc>
        <w:tc>
          <w:tcPr>
            <w:tcW w:w="6983" w:type="dxa"/>
          </w:tcPr>
          <w:p w:rsidR="0015704C" w:rsidRDefault="00242656">
            <w:pPr>
              <w:pStyle w:val="TableParagraph"/>
              <w:spacing w:line="268" w:lineRule="exact"/>
              <w:ind w:left="105"/>
              <w:rPr>
                <w:sz w:val="24"/>
              </w:rPr>
            </w:pPr>
            <w:r>
              <w:rPr>
                <w:sz w:val="24"/>
              </w:rPr>
              <w:t>Общие</w:t>
            </w:r>
            <w:r w:rsidR="00BC5EC7">
              <w:rPr>
                <w:sz w:val="24"/>
              </w:rPr>
              <w:t xml:space="preserve"> </w:t>
            </w:r>
            <w:r>
              <w:rPr>
                <w:spacing w:val="-2"/>
                <w:sz w:val="24"/>
              </w:rPr>
              <w:t>положения</w:t>
            </w:r>
          </w:p>
        </w:tc>
        <w:tc>
          <w:tcPr>
            <w:tcW w:w="1469" w:type="dxa"/>
          </w:tcPr>
          <w:p w:rsidR="0015704C" w:rsidRDefault="00242656">
            <w:pPr>
              <w:pStyle w:val="TableParagraph"/>
              <w:spacing w:line="268" w:lineRule="exact"/>
              <w:ind w:left="11" w:right="1"/>
              <w:jc w:val="center"/>
              <w:rPr>
                <w:sz w:val="24"/>
              </w:rPr>
            </w:pPr>
            <w:r>
              <w:rPr>
                <w:spacing w:val="-10"/>
                <w:sz w:val="24"/>
              </w:rPr>
              <w:t>3</w:t>
            </w:r>
          </w:p>
        </w:tc>
      </w:tr>
      <w:tr w:rsidR="0015704C">
        <w:trPr>
          <w:trHeight w:val="1103"/>
        </w:trPr>
        <w:tc>
          <w:tcPr>
            <w:tcW w:w="895" w:type="dxa"/>
          </w:tcPr>
          <w:p w:rsidR="0015704C" w:rsidRDefault="00242656">
            <w:pPr>
              <w:pStyle w:val="TableParagraph"/>
              <w:spacing w:line="268" w:lineRule="exact"/>
              <w:ind w:left="7"/>
              <w:jc w:val="center"/>
              <w:rPr>
                <w:sz w:val="24"/>
              </w:rPr>
            </w:pPr>
            <w:r>
              <w:rPr>
                <w:spacing w:val="-10"/>
                <w:sz w:val="24"/>
              </w:rPr>
              <w:t>2</w:t>
            </w:r>
          </w:p>
        </w:tc>
        <w:tc>
          <w:tcPr>
            <w:tcW w:w="6983" w:type="dxa"/>
          </w:tcPr>
          <w:p w:rsidR="0015704C" w:rsidRDefault="00242656" w:rsidP="00BC5EC7">
            <w:pPr>
              <w:pStyle w:val="TableParagraph"/>
              <w:tabs>
                <w:tab w:val="left" w:pos="1259"/>
                <w:tab w:val="left" w:pos="1659"/>
                <w:tab w:val="left" w:pos="2991"/>
                <w:tab w:val="left" w:pos="4183"/>
                <w:tab w:val="left" w:pos="5874"/>
                <w:tab w:val="left" w:pos="6250"/>
              </w:tabs>
              <w:ind w:left="105" w:right="100"/>
              <w:rPr>
                <w:sz w:val="24"/>
              </w:rPr>
            </w:pPr>
            <w:r>
              <w:rPr>
                <w:spacing w:val="-2"/>
                <w:sz w:val="24"/>
              </w:rPr>
              <w:t>Порядок</w:t>
            </w:r>
            <w:r>
              <w:rPr>
                <w:sz w:val="24"/>
              </w:rPr>
              <w:tab/>
            </w:r>
            <w:r>
              <w:rPr>
                <w:spacing w:val="-10"/>
                <w:sz w:val="24"/>
              </w:rPr>
              <w:t>и</w:t>
            </w:r>
            <w:r>
              <w:rPr>
                <w:sz w:val="24"/>
              </w:rPr>
              <w:tab/>
            </w:r>
            <w:r>
              <w:rPr>
                <w:spacing w:val="-2"/>
                <w:sz w:val="24"/>
              </w:rPr>
              <w:t>основания</w:t>
            </w:r>
            <w:r>
              <w:rPr>
                <w:sz w:val="24"/>
              </w:rPr>
              <w:tab/>
            </w:r>
            <w:r>
              <w:rPr>
                <w:spacing w:val="-2"/>
                <w:sz w:val="24"/>
              </w:rPr>
              <w:t>перевода</w:t>
            </w:r>
            <w:r>
              <w:rPr>
                <w:sz w:val="24"/>
              </w:rPr>
              <w:tab/>
            </w:r>
            <w:r>
              <w:rPr>
                <w:spacing w:val="-2"/>
                <w:sz w:val="24"/>
              </w:rPr>
              <w:t>обучающихся</w:t>
            </w:r>
            <w:r>
              <w:rPr>
                <w:sz w:val="24"/>
              </w:rPr>
              <w:tab/>
            </w:r>
            <w:r>
              <w:rPr>
                <w:spacing w:val="-10"/>
                <w:sz w:val="24"/>
              </w:rPr>
              <w:t>с</w:t>
            </w:r>
            <w:r>
              <w:rPr>
                <w:sz w:val="24"/>
              </w:rPr>
              <w:tab/>
            </w:r>
            <w:r>
              <w:rPr>
                <w:spacing w:val="-2"/>
                <w:sz w:val="24"/>
              </w:rPr>
              <w:t>одной образовательной</w:t>
            </w:r>
            <w:r w:rsidR="00BC5EC7">
              <w:rPr>
                <w:sz w:val="24"/>
              </w:rPr>
              <w:t xml:space="preserve"> п</w:t>
            </w:r>
            <w:r>
              <w:rPr>
                <w:sz w:val="24"/>
              </w:rPr>
              <w:t>рограммы</w:t>
            </w:r>
            <w:r w:rsidR="00BC5EC7">
              <w:rPr>
                <w:sz w:val="24"/>
              </w:rPr>
              <w:t xml:space="preserve"> </w:t>
            </w:r>
            <w:r>
              <w:rPr>
                <w:sz w:val="24"/>
              </w:rPr>
              <w:t>на</w:t>
            </w:r>
            <w:r w:rsidR="00BC5EC7">
              <w:rPr>
                <w:sz w:val="24"/>
              </w:rPr>
              <w:t xml:space="preserve"> </w:t>
            </w:r>
            <w:r>
              <w:rPr>
                <w:sz w:val="24"/>
              </w:rPr>
              <w:t>другую</w:t>
            </w:r>
            <w:r w:rsidR="00BC5EC7">
              <w:rPr>
                <w:sz w:val="24"/>
              </w:rPr>
              <w:t xml:space="preserve"> </w:t>
            </w:r>
            <w:r>
              <w:rPr>
                <w:sz w:val="24"/>
              </w:rPr>
              <w:t>(в</w:t>
            </w:r>
            <w:r w:rsidR="00BC5EC7">
              <w:rPr>
                <w:sz w:val="24"/>
              </w:rPr>
              <w:t xml:space="preserve"> </w:t>
            </w:r>
            <w:r>
              <w:rPr>
                <w:sz w:val="24"/>
              </w:rPr>
              <w:t>том</w:t>
            </w:r>
            <w:r w:rsidR="00BC5EC7">
              <w:rPr>
                <w:sz w:val="24"/>
              </w:rPr>
              <w:t xml:space="preserve"> </w:t>
            </w:r>
            <w:r>
              <w:rPr>
                <w:sz w:val="24"/>
              </w:rPr>
              <w:t>числе</w:t>
            </w:r>
            <w:r w:rsidR="00BC5EC7">
              <w:rPr>
                <w:sz w:val="24"/>
              </w:rPr>
              <w:t xml:space="preserve">  </w:t>
            </w:r>
            <w:r>
              <w:rPr>
                <w:sz w:val="24"/>
              </w:rPr>
              <w:t>с</w:t>
            </w:r>
            <w:r w:rsidR="00BC5EC7">
              <w:rPr>
                <w:sz w:val="24"/>
              </w:rPr>
              <w:t xml:space="preserve"> </w:t>
            </w:r>
            <w:r>
              <w:rPr>
                <w:sz w:val="24"/>
              </w:rPr>
              <w:t>изменением</w:t>
            </w:r>
            <w:r w:rsidR="00BC5EC7">
              <w:rPr>
                <w:sz w:val="24"/>
              </w:rPr>
              <w:t xml:space="preserve"> </w:t>
            </w:r>
            <w:r>
              <w:rPr>
                <w:sz w:val="24"/>
              </w:rPr>
              <w:t>формы</w:t>
            </w:r>
            <w:r w:rsidR="00BC5EC7">
              <w:rPr>
                <w:sz w:val="24"/>
              </w:rPr>
              <w:t xml:space="preserve"> </w:t>
            </w:r>
            <w:r>
              <w:rPr>
                <w:spacing w:val="-2"/>
                <w:sz w:val="24"/>
              </w:rPr>
              <w:t>обучения)</w:t>
            </w:r>
          </w:p>
        </w:tc>
        <w:tc>
          <w:tcPr>
            <w:tcW w:w="1469" w:type="dxa"/>
          </w:tcPr>
          <w:p w:rsidR="0015704C" w:rsidRDefault="00242656">
            <w:pPr>
              <w:pStyle w:val="TableParagraph"/>
              <w:spacing w:line="268" w:lineRule="exact"/>
              <w:ind w:left="11" w:right="1"/>
              <w:jc w:val="center"/>
              <w:rPr>
                <w:sz w:val="24"/>
              </w:rPr>
            </w:pPr>
            <w:r>
              <w:rPr>
                <w:spacing w:val="-10"/>
                <w:sz w:val="24"/>
              </w:rPr>
              <w:t>5</w:t>
            </w:r>
          </w:p>
        </w:tc>
      </w:tr>
      <w:tr w:rsidR="0015704C">
        <w:trPr>
          <w:trHeight w:val="1380"/>
        </w:trPr>
        <w:tc>
          <w:tcPr>
            <w:tcW w:w="895" w:type="dxa"/>
          </w:tcPr>
          <w:p w:rsidR="0015704C" w:rsidRDefault="00242656">
            <w:pPr>
              <w:pStyle w:val="TableParagraph"/>
              <w:spacing w:line="267" w:lineRule="exact"/>
              <w:ind w:left="7"/>
              <w:jc w:val="center"/>
              <w:rPr>
                <w:sz w:val="24"/>
              </w:rPr>
            </w:pPr>
            <w:r>
              <w:rPr>
                <w:spacing w:val="-10"/>
                <w:sz w:val="24"/>
              </w:rPr>
              <w:t>3</w:t>
            </w:r>
          </w:p>
        </w:tc>
        <w:tc>
          <w:tcPr>
            <w:tcW w:w="6983" w:type="dxa"/>
          </w:tcPr>
          <w:p w:rsidR="0015704C" w:rsidRDefault="00242656">
            <w:pPr>
              <w:pStyle w:val="TableParagraph"/>
              <w:ind w:left="105"/>
              <w:rPr>
                <w:sz w:val="24"/>
              </w:rPr>
            </w:pPr>
            <w:r>
              <w:rPr>
                <w:sz w:val="24"/>
              </w:rPr>
              <w:t>Порядок</w:t>
            </w:r>
            <w:r w:rsidR="00BC5EC7">
              <w:rPr>
                <w:sz w:val="24"/>
              </w:rPr>
              <w:t xml:space="preserve"> </w:t>
            </w:r>
            <w:r>
              <w:rPr>
                <w:sz w:val="24"/>
              </w:rPr>
              <w:t>и</w:t>
            </w:r>
            <w:r w:rsidR="00BC5EC7">
              <w:rPr>
                <w:sz w:val="24"/>
              </w:rPr>
              <w:t xml:space="preserve"> </w:t>
            </w:r>
            <w:r>
              <w:rPr>
                <w:sz w:val="24"/>
              </w:rPr>
              <w:t>основания</w:t>
            </w:r>
            <w:r w:rsidR="00BC5EC7">
              <w:rPr>
                <w:sz w:val="24"/>
              </w:rPr>
              <w:t xml:space="preserve"> </w:t>
            </w:r>
            <w:r>
              <w:rPr>
                <w:sz w:val="24"/>
              </w:rPr>
              <w:t>перевода</w:t>
            </w:r>
            <w:r w:rsidR="00BC5EC7">
              <w:rPr>
                <w:sz w:val="24"/>
              </w:rPr>
              <w:t xml:space="preserve"> </w:t>
            </w:r>
            <w:r>
              <w:rPr>
                <w:sz w:val="24"/>
              </w:rPr>
              <w:t>обучающихся</w:t>
            </w:r>
            <w:r w:rsidR="00BC5EC7">
              <w:rPr>
                <w:sz w:val="24"/>
              </w:rPr>
              <w:t xml:space="preserve">  Лицея </w:t>
            </w:r>
            <w:r>
              <w:rPr>
                <w:sz w:val="24"/>
              </w:rPr>
              <w:t>в</w:t>
            </w:r>
            <w:r w:rsidR="00BC5EC7">
              <w:rPr>
                <w:sz w:val="24"/>
              </w:rPr>
              <w:t xml:space="preserve"> </w:t>
            </w:r>
            <w:r>
              <w:rPr>
                <w:sz w:val="24"/>
              </w:rPr>
              <w:t>другое профессиональное образовательное учреждение,</w:t>
            </w:r>
          </w:p>
          <w:p w:rsidR="0015704C" w:rsidRDefault="00BC5EC7">
            <w:pPr>
              <w:pStyle w:val="TableParagraph"/>
              <w:ind w:left="105"/>
              <w:rPr>
                <w:sz w:val="24"/>
              </w:rPr>
            </w:pPr>
            <w:r>
              <w:rPr>
                <w:sz w:val="24"/>
              </w:rPr>
              <w:t>о</w:t>
            </w:r>
            <w:r w:rsidR="00242656">
              <w:rPr>
                <w:sz w:val="24"/>
              </w:rPr>
              <w:t>существляющее</w:t>
            </w:r>
            <w:r>
              <w:rPr>
                <w:sz w:val="24"/>
              </w:rPr>
              <w:t xml:space="preserve"> </w:t>
            </w:r>
            <w:r w:rsidR="00242656">
              <w:rPr>
                <w:sz w:val="24"/>
              </w:rPr>
              <w:t>образовательную</w:t>
            </w:r>
            <w:r>
              <w:rPr>
                <w:sz w:val="24"/>
              </w:rPr>
              <w:t xml:space="preserve"> </w:t>
            </w:r>
            <w:r w:rsidR="00242656">
              <w:rPr>
                <w:sz w:val="24"/>
              </w:rPr>
              <w:t>деятельность</w:t>
            </w:r>
            <w:r>
              <w:rPr>
                <w:sz w:val="24"/>
              </w:rPr>
              <w:t xml:space="preserve"> </w:t>
            </w:r>
            <w:r w:rsidR="00242656">
              <w:rPr>
                <w:spacing w:val="-5"/>
                <w:sz w:val="24"/>
              </w:rPr>
              <w:t>по</w:t>
            </w:r>
          </w:p>
          <w:p w:rsidR="0015704C" w:rsidRDefault="00242656">
            <w:pPr>
              <w:pStyle w:val="TableParagraph"/>
              <w:spacing w:line="270" w:lineRule="atLeast"/>
              <w:ind w:left="105"/>
              <w:rPr>
                <w:sz w:val="24"/>
              </w:rPr>
            </w:pPr>
            <w:r>
              <w:rPr>
                <w:sz w:val="24"/>
              </w:rPr>
              <w:t>образовательным</w:t>
            </w:r>
            <w:r w:rsidR="00BC5EC7">
              <w:rPr>
                <w:sz w:val="24"/>
              </w:rPr>
              <w:t xml:space="preserve"> </w:t>
            </w:r>
            <w:r>
              <w:rPr>
                <w:sz w:val="24"/>
              </w:rPr>
              <w:t>программам</w:t>
            </w:r>
            <w:r w:rsidR="00BC5EC7">
              <w:rPr>
                <w:sz w:val="24"/>
              </w:rPr>
              <w:t xml:space="preserve"> </w:t>
            </w:r>
            <w:r>
              <w:rPr>
                <w:sz w:val="24"/>
              </w:rPr>
              <w:t>среднего</w:t>
            </w:r>
            <w:r w:rsidR="00BC5EC7">
              <w:rPr>
                <w:sz w:val="24"/>
              </w:rPr>
              <w:t xml:space="preserve"> </w:t>
            </w:r>
            <w:r>
              <w:rPr>
                <w:sz w:val="24"/>
              </w:rPr>
              <w:t xml:space="preserve">профессионального </w:t>
            </w:r>
            <w:r>
              <w:rPr>
                <w:spacing w:val="-2"/>
                <w:sz w:val="24"/>
              </w:rPr>
              <w:t>образования</w:t>
            </w:r>
          </w:p>
        </w:tc>
        <w:tc>
          <w:tcPr>
            <w:tcW w:w="1469" w:type="dxa"/>
          </w:tcPr>
          <w:p w:rsidR="0015704C" w:rsidRDefault="006C343F">
            <w:pPr>
              <w:pStyle w:val="TableParagraph"/>
              <w:spacing w:line="267" w:lineRule="exact"/>
              <w:ind w:left="11" w:right="1"/>
              <w:jc w:val="center"/>
              <w:rPr>
                <w:sz w:val="24"/>
              </w:rPr>
            </w:pPr>
            <w:r>
              <w:rPr>
                <w:spacing w:val="-10"/>
                <w:sz w:val="24"/>
              </w:rPr>
              <w:t>7</w:t>
            </w:r>
          </w:p>
        </w:tc>
      </w:tr>
      <w:tr w:rsidR="0015704C">
        <w:trPr>
          <w:trHeight w:val="1379"/>
        </w:trPr>
        <w:tc>
          <w:tcPr>
            <w:tcW w:w="895" w:type="dxa"/>
          </w:tcPr>
          <w:p w:rsidR="0015704C" w:rsidRDefault="00242656">
            <w:pPr>
              <w:pStyle w:val="TableParagraph"/>
              <w:spacing w:line="270" w:lineRule="exact"/>
              <w:ind w:left="7"/>
              <w:jc w:val="center"/>
              <w:rPr>
                <w:sz w:val="24"/>
              </w:rPr>
            </w:pPr>
            <w:r>
              <w:rPr>
                <w:spacing w:val="-10"/>
                <w:sz w:val="24"/>
              </w:rPr>
              <w:t>4</w:t>
            </w:r>
          </w:p>
        </w:tc>
        <w:tc>
          <w:tcPr>
            <w:tcW w:w="6983" w:type="dxa"/>
          </w:tcPr>
          <w:p w:rsidR="0015704C" w:rsidRDefault="00242656">
            <w:pPr>
              <w:pStyle w:val="TableParagraph"/>
              <w:ind w:left="105"/>
              <w:rPr>
                <w:sz w:val="24"/>
              </w:rPr>
            </w:pPr>
            <w:r>
              <w:rPr>
                <w:sz w:val="24"/>
              </w:rPr>
              <w:t>Порядок</w:t>
            </w:r>
            <w:r w:rsidR="00BC5EC7">
              <w:rPr>
                <w:sz w:val="24"/>
              </w:rPr>
              <w:t xml:space="preserve"> </w:t>
            </w:r>
            <w:r>
              <w:rPr>
                <w:sz w:val="24"/>
              </w:rPr>
              <w:t>и</w:t>
            </w:r>
            <w:r w:rsidR="00BC5EC7">
              <w:rPr>
                <w:sz w:val="24"/>
              </w:rPr>
              <w:t xml:space="preserve"> </w:t>
            </w:r>
            <w:r>
              <w:rPr>
                <w:sz w:val="24"/>
              </w:rPr>
              <w:t>основания</w:t>
            </w:r>
            <w:r w:rsidR="00BC5EC7">
              <w:rPr>
                <w:sz w:val="24"/>
              </w:rPr>
              <w:t xml:space="preserve"> </w:t>
            </w:r>
            <w:r>
              <w:rPr>
                <w:sz w:val="24"/>
              </w:rPr>
              <w:t>перевода</w:t>
            </w:r>
            <w:r w:rsidR="00BC5EC7">
              <w:rPr>
                <w:sz w:val="24"/>
              </w:rPr>
              <w:t xml:space="preserve"> </w:t>
            </w:r>
            <w:r>
              <w:rPr>
                <w:sz w:val="24"/>
              </w:rPr>
              <w:t>обучающихся</w:t>
            </w:r>
            <w:r w:rsidR="00BC5EC7">
              <w:rPr>
                <w:sz w:val="24"/>
              </w:rPr>
              <w:t xml:space="preserve"> </w:t>
            </w:r>
            <w:r>
              <w:rPr>
                <w:sz w:val="24"/>
              </w:rPr>
              <w:t>из</w:t>
            </w:r>
            <w:r w:rsidR="00BC5EC7">
              <w:rPr>
                <w:sz w:val="24"/>
              </w:rPr>
              <w:t xml:space="preserve"> </w:t>
            </w:r>
            <w:r>
              <w:rPr>
                <w:sz w:val="24"/>
              </w:rPr>
              <w:t>другой образовательной организации, осуществляющего</w:t>
            </w:r>
          </w:p>
          <w:p w:rsidR="0015704C" w:rsidRDefault="00BC5EC7">
            <w:pPr>
              <w:pStyle w:val="TableParagraph"/>
              <w:ind w:left="105"/>
              <w:rPr>
                <w:sz w:val="24"/>
              </w:rPr>
            </w:pPr>
            <w:r>
              <w:rPr>
                <w:sz w:val="24"/>
              </w:rPr>
              <w:t>о</w:t>
            </w:r>
            <w:r w:rsidR="00242656">
              <w:rPr>
                <w:sz w:val="24"/>
              </w:rPr>
              <w:t>бразовательную</w:t>
            </w:r>
            <w:r>
              <w:rPr>
                <w:sz w:val="24"/>
              </w:rPr>
              <w:t xml:space="preserve"> </w:t>
            </w:r>
            <w:r w:rsidR="00242656">
              <w:rPr>
                <w:sz w:val="24"/>
              </w:rPr>
              <w:t>деятельность</w:t>
            </w:r>
            <w:r>
              <w:rPr>
                <w:sz w:val="24"/>
              </w:rPr>
              <w:t xml:space="preserve"> </w:t>
            </w:r>
            <w:r w:rsidR="00242656">
              <w:rPr>
                <w:sz w:val="24"/>
              </w:rPr>
              <w:t>по</w:t>
            </w:r>
            <w:r>
              <w:rPr>
                <w:sz w:val="24"/>
              </w:rPr>
              <w:t xml:space="preserve"> </w:t>
            </w:r>
            <w:r w:rsidR="00242656">
              <w:rPr>
                <w:sz w:val="24"/>
              </w:rPr>
              <w:t>образовательным</w:t>
            </w:r>
            <w:r>
              <w:rPr>
                <w:sz w:val="24"/>
              </w:rPr>
              <w:t xml:space="preserve"> </w:t>
            </w:r>
            <w:r w:rsidR="00242656">
              <w:rPr>
                <w:sz w:val="24"/>
              </w:rPr>
              <w:t>программам среднего профессионального образования в</w:t>
            </w:r>
          </w:p>
          <w:p w:rsidR="0015704C" w:rsidRDefault="00BC5EC7">
            <w:pPr>
              <w:pStyle w:val="TableParagraph"/>
              <w:spacing w:line="261" w:lineRule="exact"/>
              <w:ind w:left="105"/>
              <w:rPr>
                <w:sz w:val="24"/>
              </w:rPr>
            </w:pPr>
            <w:r>
              <w:rPr>
                <w:spacing w:val="-2"/>
                <w:sz w:val="24"/>
              </w:rPr>
              <w:t>Лицей</w:t>
            </w:r>
          </w:p>
        </w:tc>
        <w:tc>
          <w:tcPr>
            <w:tcW w:w="1469" w:type="dxa"/>
          </w:tcPr>
          <w:p w:rsidR="0015704C" w:rsidRDefault="00242656">
            <w:pPr>
              <w:pStyle w:val="TableParagraph"/>
              <w:spacing w:line="270" w:lineRule="exact"/>
              <w:ind w:left="11" w:right="1"/>
              <w:jc w:val="center"/>
              <w:rPr>
                <w:sz w:val="24"/>
              </w:rPr>
            </w:pPr>
            <w:r>
              <w:rPr>
                <w:spacing w:val="-10"/>
                <w:sz w:val="24"/>
              </w:rPr>
              <w:t>8</w:t>
            </w:r>
          </w:p>
        </w:tc>
      </w:tr>
      <w:tr w:rsidR="0015704C">
        <w:trPr>
          <w:trHeight w:val="275"/>
        </w:trPr>
        <w:tc>
          <w:tcPr>
            <w:tcW w:w="895" w:type="dxa"/>
          </w:tcPr>
          <w:p w:rsidR="0015704C" w:rsidRDefault="006C343F">
            <w:pPr>
              <w:pStyle w:val="TableParagraph"/>
              <w:spacing w:line="256" w:lineRule="exact"/>
              <w:ind w:left="7"/>
              <w:jc w:val="center"/>
              <w:rPr>
                <w:sz w:val="24"/>
              </w:rPr>
            </w:pPr>
            <w:r>
              <w:rPr>
                <w:spacing w:val="-10"/>
                <w:sz w:val="24"/>
              </w:rPr>
              <w:t>5</w:t>
            </w:r>
          </w:p>
        </w:tc>
        <w:tc>
          <w:tcPr>
            <w:tcW w:w="6983" w:type="dxa"/>
          </w:tcPr>
          <w:p w:rsidR="0015704C" w:rsidRDefault="00242656">
            <w:pPr>
              <w:pStyle w:val="TableParagraph"/>
              <w:spacing w:line="256" w:lineRule="exact"/>
              <w:ind w:left="105"/>
              <w:rPr>
                <w:sz w:val="24"/>
              </w:rPr>
            </w:pPr>
            <w:r>
              <w:rPr>
                <w:sz w:val="24"/>
              </w:rPr>
              <w:t>Порядок</w:t>
            </w:r>
            <w:r w:rsidR="00BC5EC7">
              <w:rPr>
                <w:sz w:val="24"/>
              </w:rPr>
              <w:t xml:space="preserve"> </w:t>
            </w:r>
            <w:r>
              <w:rPr>
                <w:sz w:val="24"/>
              </w:rPr>
              <w:t>отчисления</w:t>
            </w:r>
            <w:r>
              <w:rPr>
                <w:spacing w:val="-2"/>
                <w:sz w:val="24"/>
              </w:rPr>
              <w:t xml:space="preserve"> обучающихся</w:t>
            </w:r>
          </w:p>
        </w:tc>
        <w:tc>
          <w:tcPr>
            <w:tcW w:w="1469" w:type="dxa"/>
          </w:tcPr>
          <w:p w:rsidR="0015704C" w:rsidRDefault="00242656">
            <w:pPr>
              <w:pStyle w:val="TableParagraph"/>
              <w:spacing w:line="256" w:lineRule="exact"/>
              <w:ind w:left="11" w:right="1"/>
              <w:jc w:val="center"/>
              <w:rPr>
                <w:sz w:val="24"/>
              </w:rPr>
            </w:pPr>
            <w:r>
              <w:rPr>
                <w:spacing w:val="-5"/>
                <w:sz w:val="24"/>
              </w:rPr>
              <w:t>1</w:t>
            </w:r>
            <w:r w:rsidR="006C343F">
              <w:rPr>
                <w:spacing w:val="-5"/>
                <w:sz w:val="24"/>
              </w:rPr>
              <w:t>0</w:t>
            </w:r>
          </w:p>
        </w:tc>
      </w:tr>
      <w:tr w:rsidR="0015704C">
        <w:trPr>
          <w:trHeight w:val="551"/>
        </w:trPr>
        <w:tc>
          <w:tcPr>
            <w:tcW w:w="895" w:type="dxa"/>
          </w:tcPr>
          <w:p w:rsidR="0015704C" w:rsidRDefault="006C343F">
            <w:pPr>
              <w:pStyle w:val="TableParagraph"/>
              <w:spacing w:line="268" w:lineRule="exact"/>
              <w:ind w:left="7"/>
              <w:jc w:val="center"/>
              <w:rPr>
                <w:sz w:val="24"/>
              </w:rPr>
            </w:pPr>
            <w:r>
              <w:rPr>
                <w:spacing w:val="-10"/>
                <w:sz w:val="24"/>
              </w:rPr>
              <w:t>6</w:t>
            </w:r>
          </w:p>
        </w:tc>
        <w:tc>
          <w:tcPr>
            <w:tcW w:w="6983" w:type="dxa"/>
          </w:tcPr>
          <w:p w:rsidR="0015704C" w:rsidRDefault="00242656">
            <w:pPr>
              <w:pStyle w:val="TableParagraph"/>
              <w:spacing w:line="268" w:lineRule="exact"/>
              <w:ind w:left="105"/>
              <w:rPr>
                <w:sz w:val="24"/>
              </w:rPr>
            </w:pPr>
            <w:r>
              <w:rPr>
                <w:sz w:val="24"/>
              </w:rPr>
              <w:t>Порядок</w:t>
            </w:r>
            <w:r w:rsidR="00BC5EC7">
              <w:rPr>
                <w:sz w:val="24"/>
              </w:rPr>
              <w:t xml:space="preserve"> </w:t>
            </w:r>
            <w:r>
              <w:rPr>
                <w:sz w:val="24"/>
              </w:rPr>
              <w:t>и</w:t>
            </w:r>
            <w:r w:rsidR="00BC5EC7">
              <w:rPr>
                <w:sz w:val="24"/>
              </w:rPr>
              <w:t xml:space="preserve"> </w:t>
            </w:r>
            <w:r>
              <w:rPr>
                <w:sz w:val="24"/>
              </w:rPr>
              <w:t>основания</w:t>
            </w:r>
            <w:r w:rsidR="00BC5EC7">
              <w:rPr>
                <w:sz w:val="24"/>
              </w:rPr>
              <w:t xml:space="preserve"> </w:t>
            </w:r>
            <w:r>
              <w:rPr>
                <w:sz w:val="24"/>
              </w:rPr>
              <w:t>восстановления</w:t>
            </w:r>
            <w:r w:rsidR="00BC5EC7">
              <w:rPr>
                <w:sz w:val="24"/>
              </w:rPr>
              <w:t xml:space="preserve"> </w:t>
            </w:r>
            <w:r>
              <w:rPr>
                <w:sz w:val="24"/>
              </w:rPr>
              <w:t>в</w:t>
            </w:r>
            <w:r w:rsidR="00BC5EC7">
              <w:rPr>
                <w:sz w:val="24"/>
              </w:rPr>
              <w:t xml:space="preserve"> </w:t>
            </w:r>
            <w:r>
              <w:rPr>
                <w:sz w:val="24"/>
              </w:rPr>
              <w:t>число</w:t>
            </w:r>
            <w:r>
              <w:rPr>
                <w:spacing w:val="-2"/>
                <w:sz w:val="24"/>
              </w:rPr>
              <w:t xml:space="preserve"> обучающихся</w:t>
            </w:r>
          </w:p>
          <w:p w:rsidR="0015704C" w:rsidRDefault="00BC5EC7">
            <w:pPr>
              <w:pStyle w:val="TableParagraph"/>
              <w:spacing w:line="264" w:lineRule="exact"/>
              <w:ind w:left="105"/>
              <w:rPr>
                <w:sz w:val="24"/>
              </w:rPr>
            </w:pPr>
            <w:r>
              <w:rPr>
                <w:spacing w:val="-2"/>
                <w:sz w:val="24"/>
              </w:rPr>
              <w:t>Лицея</w:t>
            </w:r>
          </w:p>
        </w:tc>
        <w:tc>
          <w:tcPr>
            <w:tcW w:w="1469" w:type="dxa"/>
          </w:tcPr>
          <w:p w:rsidR="0015704C" w:rsidRDefault="00242656">
            <w:pPr>
              <w:pStyle w:val="TableParagraph"/>
              <w:spacing w:line="268" w:lineRule="exact"/>
              <w:ind w:left="11" w:right="1"/>
              <w:jc w:val="center"/>
              <w:rPr>
                <w:sz w:val="24"/>
              </w:rPr>
            </w:pPr>
            <w:r>
              <w:rPr>
                <w:spacing w:val="-5"/>
                <w:sz w:val="24"/>
              </w:rPr>
              <w:t>1</w:t>
            </w:r>
            <w:r w:rsidR="006C343F">
              <w:rPr>
                <w:spacing w:val="-5"/>
                <w:sz w:val="24"/>
              </w:rPr>
              <w:t>4</w:t>
            </w:r>
          </w:p>
        </w:tc>
      </w:tr>
      <w:tr w:rsidR="0015704C">
        <w:trPr>
          <w:trHeight w:val="827"/>
        </w:trPr>
        <w:tc>
          <w:tcPr>
            <w:tcW w:w="895" w:type="dxa"/>
          </w:tcPr>
          <w:p w:rsidR="0015704C" w:rsidRDefault="006C343F">
            <w:pPr>
              <w:pStyle w:val="TableParagraph"/>
              <w:spacing w:line="268" w:lineRule="exact"/>
              <w:ind w:left="7"/>
              <w:jc w:val="center"/>
              <w:rPr>
                <w:sz w:val="24"/>
              </w:rPr>
            </w:pPr>
            <w:r>
              <w:rPr>
                <w:spacing w:val="-10"/>
                <w:sz w:val="24"/>
              </w:rPr>
              <w:t>7</w:t>
            </w:r>
          </w:p>
        </w:tc>
        <w:tc>
          <w:tcPr>
            <w:tcW w:w="6983" w:type="dxa"/>
          </w:tcPr>
          <w:p w:rsidR="0015704C" w:rsidRDefault="00242656">
            <w:pPr>
              <w:pStyle w:val="TableParagraph"/>
              <w:spacing w:line="268" w:lineRule="exact"/>
              <w:ind w:left="105"/>
              <w:rPr>
                <w:sz w:val="24"/>
              </w:rPr>
            </w:pPr>
            <w:r>
              <w:rPr>
                <w:sz w:val="24"/>
              </w:rPr>
              <w:t>Порядок</w:t>
            </w:r>
            <w:r w:rsidR="00BC5EC7">
              <w:rPr>
                <w:sz w:val="24"/>
              </w:rPr>
              <w:t xml:space="preserve"> </w:t>
            </w:r>
            <w:r>
              <w:rPr>
                <w:sz w:val="24"/>
              </w:rPr>
              <w:t>и</w:t>
            </w:r>
            <w:r w:rsidR="00BC5EC7">
              <w:rPr>
                <w:sz w:val="24"/>
              </w:rPr>
              <w:t xml:space="preserve"> </w:t>
            </w:r>
            <w:r>
              <w:rPr>
                <w:sz w:val="24"/>
              </w:rPr>
              <w:t>случаи</w:t>
            </w:r>
            <w:r w:rsidR="00BC5EC7">
              <w:rPr>
                <w:sz w:val="24"/>
              </w:rPr>
              <w:t xml:space="preserve"> </w:t>
            </w:r>
            <w:r>
              <w:rPr>
                <w:sz w:val="24"/>
              </w:rPr>
              <w:t>перехода</w:t>
            </w:r>
            <w:r w:rsidR="00BC5EC7">
              <w:rPr>
                <w:sz w:val="24"/>
              </w:rPr>
              <w:t xml:space="preserve"> </w:t>
            </w:r>
            <w:r>
              <w:rPr>
                <w:sz w:val="24"/>
              </w:rPr>
              <w:t>лиц,</w:t>
            </w:r>
            <w:r w:rsidR="00BC5EC7">
              <w:rPr>
                <w:sz w:val="24"/>
              </w:rPr>
              <w:t xml:space="preserve"> </w:t>
            </w:r>
            <w:r>
              <w:rPr>
                <w:sz w:val="24"/>
              </w:rPr>
              <w:t>обучающихся</w:t>
            </w:r>
            <w:r w:rsidR="00BC5EC7">
              <w:rPr>
                <w:sz w:val="24"/>
              </w:rPr>
              <w:t xml:space="preserve"> </w:t>
            </w:r>
            <w:r>
              <w:rPr>
                <w:spacing w:val="-5"/>
                <w:sz w:val="24"/>
              </w:rPr>
              <w:t>по</w:t>
            </w:r>
          </w:p>
          <w:p w:rsidR="0015704C" w:rsidRDefault="00BC5EC7">
            <w:pPr>
              <w:pStyle w:val="TableParagraph"/>
              <w:spacing w:line="270" w:lineRule="atLeast"/>
              <w:ind w:left="105"/>
              <w:rPr>
                <w:sz w:val="24"/>
              </w:rPr>
            </w:pPr>
            <w:r>
              <w:rPr>
                <w:sz w:val="24"/>
              </w:rPr>
              <w:t>о</w:t>
            </w:r>
            <w:r w:rsidR="00242656">
              <w:rPr>
                <w:sz w:val="24"/>
              </w:rPr>
              <w:t>бразовательным</w:t>
            </w:r>
            <w:r>
              <w:rPr>
                <w:sz w:val="24"/>
              </w:rPr>
              <w:t xml:space="preserve"> </w:t>
            </w:r>
            <w:r w:rsidR="00242656">
              <w:rPr>
                <w:sz w:val="24"/>
              </w:rPr>
              <w:t>программам</w:t>
            </w:r>
            <w:r>
              <w:rPr>
                <w:sz w:val="24"/>
              </w:rPr>
              <w:t xml:space="preserve"> </w:t>
            </w:r>
            <w:r w:rsidR="00242656">
              <w:rPr>
                <w:sz w:val="24"/>
              </w:rPr>
              <w:t>среднего</w:t>
            </w:r>
            <w:r>
              <w:rPr>
                <w:sz w:val="24"/>
              </w:rPr>
              <w:t xml:space="preserve"> </w:t>
            </w:r>
            <w:r w:rsidR="00242656">
              <w:rPr>
                <w:sz w:val="24"/>
              </w:rPr>
              <w:t>профессионального образования с платного обучения на бесплатное</w:t>
            </w:r>
          </w:p>
        </w:tc>
        <w:tc>
          <w:tcPr>
            <w:tcW w:w="1469" w:type="dxa"/>
          </w:tcPr>
          <w:p w:rsidR="0015704C" w:rsidRDefault="00242656">
            <w:pPr>
              <w:pStyle w:val="TableParagraph"/>
              <w:spacing w:line="268" w:lineRule="exact"/>
              <w:ind w:left="11" w:right="1"/>
              <w:jc w:val="center"/>
              <w:rPr>
                <w:sz w:val="24"/>
              </w:rPr>
            </w:pPr>
            <w:r>
              <w:rPr>
                <w:spacing w:val="-5"/>
                <w:sz w:val="24"/>
              </w:rPr>
              <w:t>1</w:t>
            </w:r>
            <w:r w:rsidR="006C343F">
              <w:rPr>
                <w:spacing w:val="-5"/>
                <w:sz w:val="24"/>
              </w:rPr>
              <w:t>5</w:t>
            </w:r>
          </w:p>
        </w:tc>
      </w:tr>
      <w:tr w:rsidR="0015704C">
        <w:trPr>
          <w:trHeight w:val="275"/>
        </w:trPr>
        <w:tc>
          <w:tcPr>
            <w:tcW w:w="895" w:type="dxa"/>
          </w:tcPr>
          <w:p w:rsidR="0015704C" w:rsidRDefault="006C343F">
            <w:pPr>
              <w:pStyle w:val="TableParagraph"/>
              <w:spacing w:line="256" w:lineRule="exact"/>
              <w:ind w:left="7"/>
              <w:jc w:val="center"/>
              <w:rPr>
                <w:sz w:val="24"/>
              </w:rPr>
            </w:pPr>
            <w:r>
              <w:rPr>
                <w:spacing w:val="-10"/>
                <w:sz w:val="24"/>
              </w:rPr>
              <w:t>8</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1</w:t>
            </w:r>
          </w:p>
        </w:tc>
        <w:tc>
          <w:tcPr>
            <w:tcW w:w="1469" w:type="dxa"/>
          </w:tcPr>
          <w:p w:rsidR="0015704C" w:rsidRDefault="006C343F">
            <w:pPr>
              <w:pStyle w:val="TableParagraph"/>
              <w:spacing w:line="256" w:lineRule="exact"/>
              <w:ind w:left="11" w:right="1"/>
              <w:jc w:val="center"/>
              <w:rPr>
                <w:sz w:val="24"/>
              </w:rPr>
            </w:pPr>
            <w:r>
              <w:rPr>
                <w:spacing w:val="-5"/>
                <w:sz w:val="24"/>
              </w:rPr>
              <w:t>18</w:t>
            </w:r>
          </w:p>
        </w:tc>
      </w:tr>
      <w:tr w:rsidR="0015704C">
        <w:trPr>
          <w:trHeight w:val="275"/>
        </w:trPr>
        <w:tc>
          <w:tcPr>
            <w:tcW w:w="895" w:type="dxa"/>
          </w:tcPr>
          <w:p w:rsidR="0015704C" w:rsidRDefault="006C343F">
            <w:pPr>
              <w:pStyle w:val="TableParagraph"/>
              <w:spacing w:line="256" w:lineRule="exact"/>
              <w:ind w:left="7"/>
              <w:jc w:val="center"/>
              <w:rPr>
                <w:sz w:val="24"/>
              </w:rPr>
            </w:pPr>
            <w:r>
              <w:rPr>
                <w:spacing w:val="-5"/>
                <w:sz w:val="24"/>
              </w:rPr>
              <w:t>9</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2</w:t>
            </w:r>
          </w:p>
        </w:tc>
        <w:tc>
          <w:tcPr>
            <w:tcW w:w="1469" w:type="dxa"/>
          </w:tcPr>
          <w:p w:rsidR="0015704C" w:rsidRDefault="006C343F">
            <w:pPr>
              <w:pStyle w:val="TableParagraph"/>
              <w:spacing w:line="256" w:lineRule="exact"/>
              <w:ind w:left="11" w:right="1"/>
              <w:jc w:val="center"/>
              <w:rPr>
                <w:sz w:val="24"/>
              </w:rPr>
            </w:pPr>
            <w:r>
              <w:rPr>
                <w:spacing w:val="-5"/>
                <w:sz w:val="24"/>
              </w:rPr>
              <w:t>19</w:t>
            </w:r>
          </w:p>
        </w:tc>
      </w:tr>
      <w:tr w:rsidR="0015704C">
        <w:trPr>
          <w:trHeight w:val="278"/>
        </w:trPr>
        <w:tc>
          <w:tcPr>
            <w:tcW w:w="895" w:type="dxa"/>
          </w:tcPr>
          <w:p w:rsidR="0015704C" w:rsidRDefault="00242656">
            <w:pPr>
              <w:pStyle w:val="TableParagraph"/>
              <w:spacing w:line="258" w:lineRule="exact"/>
              <w:ind w:left="7"/>
              <w:jc w:val="center"/>
              <w:rPr>
                <w:sz w:val="24"/>
              </w:rPr>
            </w:pPr>
            <w:r>
              <w:rPr>
                <w:spacing w:val="-5"/>
                <w:sz w:val="24"/>
              </w:rPr>
              <w:t>1</w:t>
            </w:r>
            <w:r w:rsidR="006C343F">
              <w:rPr>
                <w:spacing w:val="-5"/>
                <w:sz w:val="24"/>
              </w:rPr>
              <w:t>0</w:t>
            </w:r>
          </w:p>
        </w:tc>
        <w:tc>
          <w:tcPr>
            <w:tcW w:w="6983" w:type="dxa"/>
          </w:tcPr>
          <w:p w:rsidR="0015704C" w:rsidRDefault="00242656">
            <w:pPr>
              <w:pStyle w:val="TableParagraph"/>
              <w:spacing w:line="258" w:lineRule="exact"/>
              <w:ind w:left="105"/>
              <w:rPr>
                <w:sz w:val="24"/>
              </w:rPr>
            </w:pPr>
            <w:r>
              <w:rPr>
                <w:sz w:val="24"/>
              </w:rPr>
              <w:t>Приложение</w:t>
            </w:r>
            <w:r>
              <w:rPr>
                <w:spacing w:val="-10"/>
                <w:sz w:val="24"/>
              </w:rPr>
              <w:t>3</w:t>
            </w:r>
          </w:p>
        </w:tc>
        <w:tc>
          <w:tcPr>
            <w:tcW w:w="1469" w:type="dxa"/>
          </w:tcPr>
          <w:p w:rsidR="0015704C" w:rsidRDefault="00242656">
            <w:pPr>
              <w:pStyle w:val="TableParagraph"/>
              <w:spacing w:line="258" w:lineRule="exact"/>
              <w:ind w:left="11" w:right="1"/>
              <w:jc w:val="center"/>
              <w:rPr>
                <w:sz w:val="24"/>
              </w:rPr>
            </w:pPr>
            <w:r>
              <w:rPr>
                <w:spacing w:val="-5"/>
                <w:sz w:val="24"/>
              </w:rPr>
              <w:t>2</w:t>
            </w:r>
            <w:r w:rsidR="006C343F">
              <w:rPr>
                <w:spacing w:val="-5"/>
                <w:sz w:val="24"/>
              </w:rPr>
              <w:t>0</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1</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4</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1</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2</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5</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2</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3</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6</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3</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4</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7</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4</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5</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8</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5</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6</w:t>
            </w:r>
          </w:p>
        </w:tc>
        <w:tc>
          <w:tcPr>
            <w:tcW w:w="6983" w:type="dxa"/>
          </w:tcPr>
          <w:p w:rsidR="0015704C" w:rsidRDefault="00242656">
            <w:pPr>
              <w:pStyle w:val="TableParagraph"/>
              <w:spacing w:line="256" w:lineRule="exact"/>
              <w:ind w:left="105"/>
              <w:rPr>
                <w:sz w:val="24"/>
              </w:rPr>
            </w:pPr>
            <w:r>
              <w:rPr>
                <w:sz w:val="24"/>
              </w:rPr>
              <w:t>Приложение</w:t>
            </w:r>
            <w:r>
              <w:rPr>
                <w:spacing w:val="-10"/>
                <w:sz w:val="24"/>
              </w:rPr>
              <w:t>9</w:t>
            </w:r>
          </w:p>
        </w:tc>
        <w:tc>
          <w:tcPr>
            <w:tcW w:w="1469" w:type="dxa"/>
          </w:tcPr>
          <w:p w:rsidR="0015704C" w:rsidRDefault="00242656">
            <w:pPr>
              <w:pStyle w:val="TableParagraph"/>
              <w:spacing w:line="256" w:lineRule="exact"/>
              <w:ind w:left="11" w:right="1"/>
              <w:jc w:val="center"/>
              <w:rPr>
                <w:sz w:val="24"/>
              </w:rPr>
            </w:pPr>
            <w:r>
              <w:rPr>
                <w:spacing w:val="-5"/>
                <w:sz w:val="24"/>
              </w:rPr>
              <w:t>2</w:t>
            </w:r>
            <w:r w:rsidR="006C343F">
              <w:rPr>
                <w:spacing w:val="-5"/>
                <w:sz w:val="24"/>
              </w:rPr>
              <w:t>6</w:t>
            </w:r>
          </w:p>
        </w:tc>
      </w:tr>
      <w:tr w:rsidR="0015704C">
        <w:trPr>
          <w:trHeight w:val="278"/>
        </w:trPr>
        <w:tc>
          <w:tcPr>
            <w:tcW w:w="895" w:type="dxa"/>
          </w:tcPr>
          <w:p w:rsidR="0015704C" w:rsidRDefault="00242656">
            <w:pPr>
              <w:pStyle w:val="TableParagraph"/>
              <w:spacing w:line="259" w:lineRule="exact"/>
              <w:ind w:left="7"/>
              <w:jc w:val="center"/>
              <w:rPr>
                <w:sz w:val="24"/>
              </w:rPr>
            </w:pPr>
            <w:r>
              <w:rPr>
                <w:spacing w:val="-5"/>
                <w:sz w:val="24"/>
              </w:rPr>
              <w:t>1</w:t>
            </w:r>
            <w:r w:rsidR="006C343F">
              <w:rPr>
                <w:spacing w:val="-5"/>
                <w:sz w:val="24"/>
              </w:rPr>
              <w:t>7</w:t>
            </w:r>
          </w:p>
        </w:tc>
        <w:tc>
          <w:tcPr>
            <w:tcW w:w="6983" w:type="dxa"/>
          </w:tcPr>
          <w:p w:rsidR="0015704C" w:rsidRDefault="00242656">
            <w:pPr>
              <w:pStyle w:val="TableParagraph"/>
              <w:spacing w:line="259" w:lineRule="exact"/>
              <w:ind w:left="105"/>
              <w:rPr>
                <w:sz w:val="24"/>
              </w:rPr>
            </w:pPr>
            <w:r>
              <w:rPr>
                <w:sz w:val="24"/>
              </w:rPr>
              <w:t>Приложение</w:t>
            </w:r>
            <w:r>
              <w:rPr>
                <w:spacing w:val="-5"/>
                <w:sz w:val="24"/>
              </w:rPr>
              <w:t>10</w:t>
            </w:r>
          </w:p>
        </w:tc>
        <w:tc>
          <w:tcPr>
            <w:tcW w:w="1469" w:type="dxa"/>
          </w:tcPr>
          <w:p w:rsidR="0015704C" w:rsidRDefault="006C343F">
            <w:pPr>
              <w:pStyle w:val="TableParagraph"/>
              <w:spacing w:line="259" w:lineRule="exact"/>
              <w:ind w:left="11" w:right="1"/>
              <w:jc w:val="center"/>
              <w:rPr>
                <w:sz w:val="24"/>
              </w:rPr>
            </w:pPr>
            <w:r>
              <w:rPr>
                <w:spacing w:val="-5"/>
                <w:sz w:val="24"/>
              </w:rPr>
              <w:t>27</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1</w:t>
            </w:r>
            <w:r w:rsidR="006C343F">
              <w:rPr>
                <w:spacing w:val="-5"/>
                <w:sz w:val="24"/>
              </w:rPr>
              <w:t>8</w:t>
            </w:r>
          </w:p>
        </w:tc>
        <w:tc>
          <w:tcPr>
            <w:tcW w:w="6983" w:type="dxa"/>
          </w:tcPr>
          <w:p w:rsidR="0015704C" w:rsidRDefault="00242656">
            <w:pPr>
              <w:pStyle w:val="TableParagraph"/>
              <w:spacing w:line="256" w:lineRule="exact"/>
              <w:ind w:left="105"/>
              <w:rPr>
                <w:sz w:val="24"/>
              </w:rPr>
            </w:pPr>
            <w:r>
              <w:rPr>
                <w:sz w:val="24"/>
              </w:rPr>
              <w:t>Приложение</w:t>
            </w:r>
            <w:r>
              <w:rPr>
                <w:spacing w:val="-5"/>
                <w:sz w:val="24"/>
              </w:rPr>
              <w:t>11</w:t>
            </w:r>
          </w:p>
        </w:tc>
        <w:tc>
          <w:tcPr>
            <w:tcW w:w="1469" w:type="dxa"/>
          </w:tcPr>
          <w:p w:rsidR="0015704C" w:rsidRDefault="00242656">
            <w:pPr>
              <w:pStyle w:val="TableParagraph"/>
              <w:spacing w:line="256" w:lineRule="exact"/>
              <w:ind w:left="11" w:right="1"/>
              <w:jc w:val="center"/>
              <w:rPr>
                <w:sz w:val="24"/>
              </w:rPr>
            </w:pPr>
            <w:r>
              <w:rPr>
                <w:spacing w:val="-5"/>
                <w:sz w:val="24"/>
              </w:rPr>
              <w:t>3</w:t>
            </w:r>
            <w:r w:rsidR="006C343F">
              <w:rPr>
                <w:spacing w:val="-5"/>
                <w:sz w:val="24"/>
              </w:rPr>
              <w:t>1</w:t>
            </w:r>
          </w:p>
        </w:tc>
      </w:tr>
      <w:tr w:rsidR="0015704C">
        <w:trPr>
          <w:trHeight w:val="275"/>
        </w:trPr>
        <w:tc>
          <w:tcPr>
            <w:tcW w:w="895" w:type="dxa"/>
          </w:tcPr>
          <w:p w:rsidR="0015704C" w:rsidRDefault="006C343F">
            <w:pPr>
              <w:pStyle w:val="TableParagraph"/>
              <w:spacing w:line="256" w:lineRule="exact"/>
              <w:ind w:left="7"/>
              <w:jc w:val="center"/>
              <w:rPr>
                <w:sz w:val="24"/>
              </w:rPr>
            </w:pPr>
            <w:r>
              <w:rPr>
                <w:spacing w:val="-5"/>
                <w:sz w:val="24"/>
              </w:rPr>
              <w:t>19</w:t>
            </w:r>
          </w:p>
        </w:tc>
        <w:tc>
          <w:tcPr>
            <w:tcW w:w="6983" w:type="dxa"/>
          </w:tcPr>
          <w:p w:rsidR="0015704C" w:rsidRDefault="00242656">
            <w:pPr>
              <w:pStyle w:val="TableParagraph"/>
              <w:spacing w:line="256" w:lineRule="exact"/>
              <w:ind w:left="105"/>
              <w:rPr>
                <w:sz w:val="24"/>
              </w:rPr>
            </w:pPr>
            <w:r>
              <w:rPr>
                <w:sz w:val="24"/>
              </w:rPr>
              <w:t>Приложение</w:t>
            </w:r>
            <w:r>
              <w:rPr>
                <w:spacing w:val="-5"/>
                <w:sz w:val="24"/>
              </w:rPr>
              <w:t>12</w:t>
            </w:r>
          </w:p>
        </w:tc>
        <w:tc>
          <w:tcPr>
            <w:tcW w:w="1469" w:type="dxa"/>
          </w:tcPr>
          <w:p w:rsidR="0015704C" w:rsidRDefault="00242656">
            <w:pPr>
              <w:pStyle w:val="TableParagraph"/>
              <w:spacing w:line="256" w:lineRule="exact"/>
              <w:ind w:left="11" w:right="1"/>
              <w:jc w:val="center"/>
              <w:rPr>
                <w:sz w:val="24"/>
              </w:rPr>
            </w:pPr>
            <w:r>
              <w:rPr>
                <w:spacing w:val="-5"/>
                <w:sz w:val="24"/>
              </w:rPr>
              <w:t>3</w:t>
            </w:r>
            <w:r w:rsidR="006C343F">
              <w:rPr>
                <w:spacing w:val="-5"/>
                <w:sz w:val="24"/>
              </w:rPr>
              <w:t>2</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2</w:t>
            </w:r>
            <w:r w:rsidR="006C343F">
              <w:rPr>
                <w:spacing w:val="-5"/>
                <w:sz w:val="24"/>
              </w:rPr>
              <w:t>0</w:t>
            </w:r>
          </w:p>
        </w:tc>
        <w:tc>
          <w:tcPr>
            <w:tcW w:w="6983" w:type="dxa"/>
          </w:tcPr>
          <w:p w:rsidR="0015704C" w:rsidRDefault="00242656">
            <w:pPr>
              <w:pStyle w:val="TableParagraph"/>
              <w:spacing w:line="256" w:lineRule="exact"/>
              <w:ind w:left="105"/>
              <w:rPr>
                <w:sz w:val="24"/>
              </w:rPr>
            </w:pPr>
            <w:r>
              <w:rPr>
                <w:sz w:val="24"/>
              </w:rPr>
              <w:t>Приложение</w:t>
            </w:r>
            <w:r>
              <w:rPr>
                <w:spacing w:val="-5"/>
                <w:sz w:val="24"/>
              </w:rPr>
              <w:t>13</w:t>
            </w:r>
          </w:p>
        </w:tc>
        <w:tc>
          <w:tcPr>
            <w:tcW w:w="1469" w:type="dxa"/>
          </w:tcPr>
          <w:p w:rsidR="0015704C" w:rsidRDefault="00242656">
            <w:pPr>
              <w:pStyle w:val="TableParagraph"/>
              <w:spacing w:line="256" w:lineRule="exact"/>
              <w:ind w:left="11" w:right="1"/>
              <w:jc w:val="center"/>
              <w:rPr>
                <w:sz w:val="24"/>
              </w:rPr>
            </w:pPr>
            <w:r>
              <w:rPr>
                <w:spacing w:val="-5"/>
                <w:sz w:val="24"/>
              </w:rPr>
              <w:t>3</w:t>
            </w:r>
            <w:r w:rsidR="006C343F">
              <w:rPr>
                <w:spacing w:val="-5"/>
                <w:sz w:val="24"/>
              </w:rPr>
              <w:t>3</w:t>
            </w:r>
          </w:p>
        </w:tc>
      </w:tr>
      <w:tr w:rsidR="0015704C">
        <w:trPr>
          <w:trHeight w:val="275"/>
        </w:trPr>
        <w:tc>
          <w:tcPr>
            <w:tcW w:w="895" w:type="dxa"/>
          </w:tcPr>
          <w:p w:rsidR="0015704C" w:rsidRDefault="00242656">
            <w:pPr>
              <w:pStyle w:val="TableParagraph"/>
              <w:spacing w:line="256" w:lineRule="exact"/>
              <w:ind w:left="7"/>
              <w:jc w:val="center"/>
              <w:rPr>
                <w:sz w:val="24"/>
              </w:rPr>
            </w:pPr>
            <w:r>
              <w:rPr>
                <w:spacing w:val="-5"/>
                <w:sz w:val="24"/>
              </w:rPr>
              <w:t>2</w:t>
            </w:r>
            <w:r w:rsidR="006C343F">
              <w:rPr>
                <w:spacing w:val="-5"/>
                <w:sz w:val="24"/>
              </w:rPr>
              <w:t>1</w:t>
            </w:r>
          </w:p>
        </w:tc>
        <w:tc>
          <w:tcPr>
            <w:tcW w:w="6983" w:type="dxa"/>
          </w:tcPr>
          <w:p w:rsidR="0015704C" w:rsidRDefault="00242656">
            <w:pPr>
              <w:pStyle w:val="TableParagraph"/>
              <w:spacing w:line="256" w:lineRule="exact"/>
              <w:ind w:left="105"/>
              <w:rPr>
                <w:sz w:val="24"/>
              </w:rPr>
            </w:pPr>
            <w:r>
              <w:rPr>
                <w:sz w:val="24"/>
              </w:rPr>
              <w:t>Приложение</w:t>
            </w:r>
            <w:r>
              <w:rPr>
                <w:spacing w:val="-5"/>
                <w:sz w:val="24"/>
              </w:rPr>
              <w:t>14</w:t>
            </w:r>
          </w:p>
        </w:tc>
        <w:tc>
          <w:tcPr>
            <w:tcW w:w="1469" w:type="dxa"/>
          </w:tcPr>
          <w:p w:rsidR="0015704C" w:rsidRDefault="00242656">
            <w:pPr>
              <w:pStyle w:val="TableParagraph"/>
              <w:spacing w:line="256" w:lineRule="exact"/>
              <w:ind w:left="11" w:right="1"/>
              <w:jc w:val="center"/>
              <w:rPr>
                <w:sz w:val="24"/>
              </w:rPr>
            </w:pPr>
            <w:r>
              <w:rPr>
                <w:spacing w:val="-5"/>
                <w:sz w:val="24"/>
              </w:rPr>
              <w:t>3</w:t>
            </w:r>
            <w:r w:rsidR="006C343F">
              <w:rPr>
                <w:spacing w:val="-5"/>
                <w:sz w:val="24"/>
              </w:rPr>
              <w:t>4</w:t>
            </w:r>
          </w:p>
        </w:tc>
      </w:tr>
    </w:tbl>
    <w:p w:rsidR="0015704C" w:rsidRDefault="0015704C">
      <w:pPr>
        <w:spacing w:line="256" w:lineRule="exact"/>
        <w:jc w:val="center"/>
        <w:rPr>
          <w:sz w:val="24"/>
        </w:rPr>
        <w:sectPr w:rsidR="0015704C">
          <w:pgSz w:w="11910" w:h="16840"/>
          <w:pgMar w:top="640" w:right="60" w:bottom="280" w:left="140" w:header="720" w:footer="720" w:gutter="0"/>
          <w:cols w:space="720"/>
        </w:sectPr>
      </w:pPr>
    </w:p>
    <w:p w:rsidR="0015704C" w:rsidRDefault="00242656">
      <w:pPr>
        <w:pStyle w:val="a5"/>
        <w:numPr>
          <w:ilvl w:val="0"/>
          <w:numId w:val="5"/>
        </w:numPr>
        <w:tabs>
          <w:tab w:val="left" w:pos="5204"/>
        </w:tabs>
        <w:spacing w:before="68" w:line="319" w:lineRule="exact"/>
        <w:ind w:left="5204" w:hanging="279"/>
        <w:jc w:val="both"/>
        <w:rPr>
          <w:b/>
          <w:sz w:val="28"/>
        </w:rPr>
      </w:pPr>
      <w:r>
        <w:rPr>
          <w:b/>
          <w:sz w:val="28"/>
        </w:rPr>
        <w:lastRenderedPageBreak/>
        <w:t>Общие</w:t>
      </w:r>
      <w:r w:rsidR="00BC5EC7">
        <w:rPr>
          <w:b/>
          <w:sz w:val="28"/>
        </w:rPr>
        <w:t xml:space="preserve"> </w:t>
      </w:r>
      <w:r>
        <w:rPr>
          <w:b/>
          <w:spacing w:val="-2"/>
          <w:sz w:val="28"/>
        </w:rPr>
        <w:t>положения</w:t>
      </w:r>
    </w:p>
    <w:p w:rsidR="0015704C" w:rsidRDefault="00C4464D">
      <w:pPr>
        <w:pStyle w:val="a5"/>
        <w:numPr>
          <w:ilvl w:val="1"/>
          <w:numId w:val="5"/>
        </w:numPr>
        <w:tabs>
          <w:tab w:val="left" w:pos="2203"/>
        </w:tabs>
        <w:ind w:right="786"/>
        <w:rPr>
          <w:sz w:val="28"/>
        </w:rPr>
      </w:pPr>
      <w:r>
        <w:rPr>
          <w:sz w:val="28"/>
        </w:rPr>
        <w:t xml:space="preserve">1.1. </w:t>
      </w:r>
      <w:r w:rsidR="00242656">
        <w:rPr>
          <w:sz w:val="28"/>
        </w:rPr>
        <w:t>Положение о порядке и основаниях перевода, восстановления и отчисления обучающихся (далее – Положение) регулирует:</w:t>
      </w:r>
    </w:p>
    <w:p w:rsidR="0015704C" w:rsidRDefault="00242656">
      <w:pPr>
        <w:pStyle w:val="a3"/>
        <w:ind w:right="782"/>
        <w:jc w:val="both"/>
      </w:pPr>
      <w:r>
        <w:t xml:space="preserve">− порядок и основания перевода обучающихся с одной образовательной программы на другую (в том числе с изменением формы обучения) в </w:t>
      </w:r>
      <w:r w:rsidR="00BC5EC7">
        <w:t>Государственном бюджетном профессиональном образовательном учреждении Саратовской области «Краснопартизанский политехнический лицей»</w:t>
      </w:r>
      <w:r>
        <w:t xml:space="preserve">(далее – </w:t>
      </w:r>
      <w:r w:rsidR="00BC5EC7">
        <w:t>Лицей</w:t>
      </w:r>
      <w:r>
        <w:t>);</w:t>
      </w:r>
    </w:p>
    <w:p w:rsidR="0015704C" w:rsidRDefault="00242656">
      <w:pPr>
        <w:pStyle w:val="a3"/>
        <w:ind w:right="786"/>
        <w:jc w:val="both"/>
      </w:pPr>
      <w:r>
        <w:t xml:space="preserve">− порядок и основания перевода обучающихся </w:t>
      </w:r>
      <w:r w:rsidR="00BC5EC7">
        <w:t>Лицея</w:t>
      </w:r>
      <w:r>
        <w:t xml:space="preserve"> в другую образовательную организацию, осуществляющую образовательную деятельность по образовательным программам среднего профессионального </w:t>
      </w:r>
      <w:r>
        <w:rPr>
          <w:spacing w:val="-2"/>
        </w:rPr>
        <w:t>образования;</w:t>
      </w:r>
    </w:p>
    <w:p w:rsidR="0015704C" w:rsidRDefault="00242656" w:rsidP="00BC5EC7">
      <w:pPr>
        <w:pStyle w:val="a3"/>
        <w:ind w:right="791"/>
        <w:jc w:val="both"/>
      </w:pPr>
      <w:r>
        <w:t xml:space="preserve">− порядок и основания перевода обучающихся из другой образовательной организации, осуществляющей образовательную деятельность по </w:t>
      </w:r>
      <w:r>
        <w:rPr>
          <w:spacing w:val="-2"/>
        </w:rPr>
        <w:t>образовательным</w:t>
      </w:r>
      <w:r w:rsidR="00BC5EC7">
        <w:rPr>
          <w:spacing w:val="-2"/>
        </w:rPr>
        <w:t xml:space="preserve"> </w:t>
      </w:r>
      <w:r>
        <w:t xml:space="preserve">программам среднего профессионального и (или) высшего образования в </w:t>
      </w:r>
      <w:r w:rsidR="00BC5EC7">
        <w:rPr>
          <w:spacing w:val="-2"/>
        </w:rPr>
        <w:t>Лицей</w:t>
      </w:r>
      <w:r>
        <w:rPr>
          <w:spacing w:val="-2"/>
        </w:rPr>
        <w:t>;</w:t>
      </w:r>
    </w:p>
    <w:p w:rsidR="0015704C" w:rsidRDefault="00242656">
      <w:pPr>
        <w:pStyle w:val="a3"/>
        <w:spacing w:line="321" w:lineRule="exact"/>
        <w:jc w:val="both"/>
      </w:pPr>
      <w:r>
        <w:t>−порядок</w:t>
      </w:r>
      <w:r w:rsidR="00BC5EC7">
        <w:t xml:space="preserve"> </w:t>
      </w:r>
      <w:r>
        <w:t>и</w:t>
      </w:r>
      <w:r w:rsidR="00BC5EC7">
        <w:t xml:space="preserve"> </w:t>
      </w:r>
      <w:r>
        <w:t>основания</w:t>
      </w:r>
      <w:r w:rsidR="00BC5EC7">
        <w:t xml:space="preserve"> </w:t>
      </w:r>
      <w:r>
        <w:t>восстановления</w:t>
      </w:r>
      <w:r w:rsidR="00BC5EC7">
        <w:t xml:space="preserve"> </w:t>
      </w:r>
      <w:r>
        <w:t>в</w:t>
      </w:r>
      <w:r w:rsidR="00BC5EC7">
        <w:t xml:space="preserve"> </w:t>
      </w:r>
      <w:r>
        <w:t>число</w:t>
      </w:r>
      <w:r w:rsidR="00BC5EC7">
        <w:t xml:space="preserve"> </w:t>
      </w:r>
      <w:r>
        <w:t>обучающихся</w:t>
      </w:r>
      <w:r w:rsidR="00BC5EC7">
        <w:t xml:space="preserve"> </w:t>
      </w:r>
      <w:r w:rsidR="00BC5EC7">
        <w:rPr>
          <w:spacing w:val="-2"/>
        </w:rPr>
        <w:t>Лицея</w:t>
      </w:r>
      <w:r>
        <w:rPr>
          <w:spacing w:val="-2"/>
        </w:rPr>
        <w:t>;</w:t>
      </w:r>
    </w:p>
    <w:p w:rsidR="0015704C" w:rsidRDefault="00242656">
      <w:pPr>
        <w:pStyle w:val="a3"/>
        <w:spacing w:line="242" w:lineRule="auto"/>
        <w:ind w:right="792"/>
        <w:jc w:val="both"/>
      </w:pPr>
      <w:r>
        <w:t xml:space="preserve">− основания и общие требования к процедуре отчисления обучающихся </w:t>
      </w:r>
      <w:r w:rsidR="00BC5EC7">
        <w:rPr>
          <w:spacing w:val="-2"/>
        </w:rPr>
        <w:t>Лицея</w:t>
      </w:r>
      <w:r>
        <w:rPr>
          <w:spacing w:val="-2"/>
        </w:rPr>
        <w:t>.</w:t>
      </w:r>
    </w:p>
    <w:p w:rsidR="0015704C" w:rsidRDefault="00C4464D">
      <w:pPr>
        <w:pStyle w:val="a5"/>
        <w:numPr>
          <w:ilvl w:val="1"/>
          <w:numId w:val="5"/>
        </w:numPr>
        <w:tabs>
          <w:tab w:val="left" w:pos="2196"/>
        </w:tabs>
        <w:ind w:right="793"/>
        <w:rPr>
          <w:sz w:val="28"/>
        </w:rPr>
      </w:pPr>
      <w:r>
        <w:rPr>
          <w:sz w:val="28"/>
        </w:rPr>
        <w:t xml:space="preserve">1.2 </w:t>
      </w:r>
      <w:r w:rsidR="00242656">
        <w:rPr>
          <w:sz w:val="28"/>
        </w:rPr>
        <w:t>Настоящее Положение разработано в соответствии нормативными правовыми и локальными актами:</w:t>
      </w:r>
    </w:p>
    <w:p w:rsidR="0015704C" w:rsidRDefault="00242656">
      <w:pPr>
        <w:pStyle w:val="a3"/>
        <w:ind w:right="785"/>
        <w:jc w:val="both"/>
      </w:pPr>
      <w:r>
        <w:t>− Федеральным законом от 29.12.2012 № 273-ФЗ «Об образовании в Российской Федерации»;</w:t>
      </w:r>
    </w:p>
    <w:p w:rsidR="0015704C" w:rsidRDefault="00242656">
      <w:pPr>
        <w:pStyle w:val="a3"/>
        <w:spacing w:line="321" w:lineRule="exact"/>
        <w:jc w:val="both"/>
      </w:pPr>
      <w:r>
        <w:t>−Гражданскимкодексом</w:t>
      </w:r>
      <w:r>
        <w:rPr>
          <w:spacing w:val="-5"/>
        </w:rPr>
        <w:t>РФ;</w:t>
      </w:r>
    </w:p>
    <w:p w:rsidR="0015704C" w:rsidRDefault="00242656">
      <w:pPr>
        <w:pStyle w:val="a3"/>
        <w:ind w:right="791"/>
        <w:jc w:val="both"/>
      </w:pPr>
      <w:r>
        <w:t xml:space="preserve">− Приказом Министерства образования и науки Российской Федерации от 14.06.2013 № 464 «Порядком организации и осуществления образовательной деятельности по образовательным программам среднего профессионального </w:t>
      </w:r>
      <w:r>
        <w:rPr>
          <w:spacing w:val="-2"/>
        </w:rPr>
        <w:t>образования»;</w:t>
      </w:r>
    </w:p>
    <w:p w:rsidR="0015704C" w:rsidRDefault="00242656">
      <w:pPr>
        <w:pStyle w:val="a3"/>
        <w:ind w:right="785"/>
        <w:jc w:val="both"/>
      </w:pPr>
      <w:r>
        <w:t>− Приказом Минпросвещения России от 06 августа 2021 года№ 533 «Об утверждении Порядка перевода обучающихся в другую образовательную организацию, реализующую образовательную программу среднего профессионального образования»;</w:t>
      </w:r>
    </w:p>
    <w:p w:rsidR="0015704C" w:rsidRDefault="00242656">
      <w:pPr>
        <w:pStyle w:val="a3"/>
        <w:ind w:right="2144"/>
        <w:jc w:val="both"/>
      </w:pPr>
      <w:r>
        <w:t>−Уставом</w:t>
      </w:r>
      <w:r w:rsidR="002100D2">
        <w:t xml:space="preserve"> </w:t>
      </w:r>
      <w:r>
        <w:t>и</w:t>
      </w:r>
      <w:r w:rsidR="002100D2">
        <w:t xml:space="preserve"> </w:t>
      </w:r>
      <w:r>
        <w:t>иными</w:t>
      </w:r>
      <w:r w:rsidR="002100D2">
        <w:t xml:space="preserve"> </w:t>
      </w:r>
      <w:r>
        <w:t>локальными</w:t>
      </w:r>
      <w:r w:rsidR="002100D2">
        <w:t xml:space="preserve"> </w:t>
      </w:r>
      <w:r>
        <w:t>нормативными</w:t>
      </w:r>
      <w:r w:rsidR="002100D2">
        <w:t xml:space="preserve"> </w:t>
      </w:r>
      <w:r>
        <w:t>актами</w:t>
      </w:r>
      <w:r w:rsidR="002100D2">
        <w:t xml:space="preserve"> </w:t>
      </w:r>
      <w:r w:rsidR="00BC5EC7">
        <w:t>Лицея</w:t>
      </w:r>
      <w:r>
        <w:t xml:space="preserve">. </w:t>
      </w:r>
    </w:p>
    <w:p w:rsidR="0015704C" w:rsidRDefault="00C4464D">
      <w:pPr>
        <w:pStyle w:val="a5"/>
        <w:numPr>
          <w:ilvl w:val="1"/>
          <w:numId w:val="5"/>
        </w:numPr>
        <w:tabs>
          <w:tab w:val="left" w:pos="2153"/>
        </w:tabs>
        <w:ind w:right="789"/>
        <w:rPr>
          <w:sz w:val="28"/>
        </w:rPr>
      </w:pPr>
      <w:r>
        <w:rPr>
          <w:sz w:val="28"/>
        </w:rPr>
        <w:t xml:space="preserve">1.3 </w:t>
      </w:r>
      <w:r w:rsidR="00242656">
        <w:rPr>
          <w:sz w:val="28"/>
        </w:rPr>
        <w:t xml:space="preserve">При решении вопросов о переводе и восстановлении обучающихся учитываются права и охраняемые законодательством Российской Федерации интересы граждан, государства и общества, а также права, интересы и возможности </w:t>
      </w:r>
      <w:r w:rsidR="00BC5EC7">
        <w:rPr>
          <w:sz w:val="28"/>
        </w:rPr>
        <w:t>Лицея</w:t>
      </w:r>
      <w:r w:rsidR="00242656">
        <w:rPr>
          <w:sz w:val="28"/>
        </w:rPr>
        <w:t>.</w:t>
      </w:r>
    </w:p>
    <w:p w:rsidR="0015704C" w:rsidRDefault="00C4464D">
      <w:pPr>
        <w:pStyle w:val="a5"/>
        <w:numPr>
          <w:ilvl w:val="1"/>
          <w:numId w:val="5"/>
        </w:numPr>
        <w:tabs>
          <w:tab w:val="left" w:pos="2053"/>
        </w:tabs>
        <w:spacing w:line="322" w:lineRule="exact"/>
        <w:ind w:left="2053" w:hanging="491"/>
        <w:rPr>
          <w:sz w:val="28"/>
        </w:rPr>
      </w:pPr>
      <w:r>
        <w:rPr>
          <w:sz w:val="28"/>
        </w:rPr>
        <w:t xml:space="preserve">1.4 </w:t>
      </w:r>
      <w:r w:rsidR="00242656">
        <w:rPr>
          <w:sz w:val="28"/>
        </w:rPr>
        <w:t>Настоящее</w:t>
      </w:r>
      <w:r w:rsidR="002100D2">
        <w:rPr>
          <w:sz w:val="28"/>
        </w:rPr>
        <w:t xml:space="preserve"> </w:t>
      </w:r>
      <w:r w:rsidR="00242656">
        <w:rPr>
          <w:sz w:val="28"/>
        </w:rPr>
        <w:t>Положение</w:t>
      </w:r>
      <w:r w:rsidR="002100D2">
        <w:rPr>
          <w:sz w:val="28"/>
        </w:rPr>
        <w:t xml:space="preserve"> </w:t>
      </w:r>
      <w:r w:rsidR="00242656">
        <w:rPr>
          <w:sz w:val="28"/>
        </w:rPr>
        <w:t>не</w:t>
      </w:r>
      <w:r w:rsidR="002100D2">
        <w:rPr>
          <w:sz w:val="28"/>
        </w:rPr>
        <w:t xml:space="preserve"> </w:t>
      </w:r>
      <w:r w:rsidR="00242656">
        <w:rPr>
          <w:sz w:val="28"/>
        </w:rPr>
        <w:t>распространяется</w:t>
      </w:r>
      <w:r w:rsidR="002100D2">
        <w:rPr>
          <w:sz w:val="28"/>
        </w:rPr>
        <w:t xml:space="preserve"> </w:t>
      </w:r>
      <w:r w:rsidR="00242656">
        <w:rPr>
          <w:spacing w:val="-5"/>
          <w:sz w:val="28"/>
        </w:rPr>
        <w:t>на:</w:t>
      </w:r>
    </w:p>
    <w:p w:rsidR="0015704C" w:rsidRDefault="00242656">
      <w:pPr>
        <w:pStyle w:val="a3"/>
        <w:ind w:right="792"/>
        <w:jc w:val="both"/>
      </w:pPr>
      <w:r>
        <w:t>− перевод лиц, обучающихся по образовательным программам среднего профессионального</w:t>
      </w:r>
      <w:r w:rsidR="002100D2">
        <w:t xml:space="preserve"> </w:t>
      </w:r>
      <w:r>
        <w:t>образования,</w:t>
      </w:r>
      <w:r w:rsidR="002100D2">
        <w:t xml:space="preserve"> </w:t>
      </w:r>
      <w:r>
        <w:t>в</w:t>
      </w:r>
      <w:r w:rsidR="002100D2">
        <w:t xml:space="preserve"> </w:t>
      </w:r>
      <w:r>
        <w:t>другие</w:t>
      </w:r>
      <w:r w:rsidR="002100D2">
        <w:t xml:space="preserve"> </w:t>
      </w:r>
      <w:r>
        <w:rPr>
          <w:spacing w:val="-2"/>
        </w:rPr>
        <w:t>организации,</w:t>
      </w:r>
    </w:p>
    <w:p w:rsidR="0015704C" w:rsidRDefault="0015704C">
      <w:pPr>
        <w:jc w:val="both"/>
        <w:sectPr w:rsidR="0015704C">
          <w:footerReference w:type="default" r:id="rId10"/>
          <w:pgSz w:w="11910" w:h="16840"/>
          <w:pgMar w:top="1920" w:right="60" w:bottom="1220" w:left="140" w:header="0" w:footer="1033" w:gutter="0"/>
          <w:pgNumType w:start="3"/>
          <w:cols w:space="720"/>
        </w:sectPr>
      </w:pPr>
    </w:p>
    <w:p w:rsidR="0015704C" w:rsidRDefault="00242656">
      <w:pPr>
        <w:pStyle w:val="a3"/>
        <w:spacing w:before="68"/>
        <w:ind w:right="784"/>
        <w:jc w:val="both"/>
      </w:pPr>
      <w:r>
        <w:lastRenderedPageBreak/>
        <w:t>осуществляющие образовательную деятельность,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15704C" w:rsidRDefault="00242656">
      <w:pPr>
        <w:pStyle w:val="a3"/>
        <w:ind w:right="790"/>
        <w:jc w:val="both"/>
      </w:pPr>
      <w:r>
        <w:t>− перевод лиц, обучающихся по образовательным программам среднего профессионального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5704C" w:rsidRDefault="00C4464D">
      <w:pPr>
        <w:pStyle w:val="a5"/>
        <w:numPr>
          <w:ilvl w:val="1"/>
          <w:numId w:val="5"/>
        </w:numPr>
        <w:tabs>
          <w:tab w:val="left" w:pos="2107"/>
        </w:tabs>
        <w:ind w:right="791"/>
        <w:rPr>
          <w:sz w:val="28"/>
        </w:rPr>
      </w:pPr>
      <w:r>
        <w:rPr>
          <w:sz w:val="28"/>
        </w:rPr>
        <w:t xml:space="preserve">1.5 </w:t>
      </w:r>
      <w:r w:rsidR="00242656">
        <w:rPr>
          <w:sz w:val="28"/>
        </w:rPr>
        <w:t xml:space="preserve">Обучающиеся имеют право на перевод или восстановление из другой образовательной организации, реализующего образовательную программу соответствующего уровня, при наличии вакантных мест в </w:t>
      </w:r>
      <w:r w:rsidR="00BC5EC7">
        <w:rPr>
          <w:sz w:val="28"/>
        </w:rPr>
        <w:t>Лице</w:t>
      </w:r>
      <w:r w:rsidR="00242656">
        <w:rPr>
          <w:sz w:val="28"/>
        </w:rPr>
        <w:t>е.</w:t>
      </w:r>
    </w:p>
    <w:p w:rsidR="002100D2" w:rsidRPr="007E482B" w:rsidRDefault="00C4464D" w:rsidP="002100D2">
      <w:pPr>
        <w:pStyle w:val="a5"/>
        <w:numPr>
          <w:ilvl w:val="1"/>
          <w:numId w:val="5"/>
        </w:numPr>
        <w:tabs>
          <w:tab w:val="left" w:pos="2112"/>
        </w:tabs>
        <w:ind w:right="784"/>
        <w:rPr>
          <w:sz w:val="28"/>
        </w:rPr>
      </w:pPr>
      <w:r>
        <w:rPr>
          <w:sz w:val="28"/>
        </w:rPr>
        <w:t xml:space="preserve">1.6 </w:t>
      </w:r>
      <w:r w:rsidR="00242656" w:rsidRPr="002100D2">
        <w:rPr>
          <w:sz w:val="28"/>
        </w:rPr>
        <w:t>Количество вакантных мест для перевода определяется принимающей организацией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бюджет</w:t>
      </w:r>
      <w:r w:rsidR="002100D2" w:rsidRPr="002100D2">
        <w:rPr>
          <w:sz w:val="28"/>
        </w:rPr>
        <w:t>а</w:t>
      </w:r>
      <w:r w:rsidR="00242656" w:rsidRPr="002100D2">
        <w:rPr>
          <w:sz w:val="28"/>
        </w:rPr>
        <w:t xml:space="preserve"> </w:t>
      </w:r>
      <w:r w:rsidR="002100D2">
        <w:rPr>
          <w:sz w:val="28"/>
        </w:rPr>
        <w:t>субъектов Российской Федерации.</w:t>
      </w:r>
    </w:p>
    <w:p w:rsidR="007E482B" w:rsidRDefault="00C4464D" w:rsidP="007E482B">
      <w:pPr>
        <w:pStyle w:val="a5"/>
        <w:numPr>
          <w:ilvl w:val="1"/>
          <w:numId w:val="5"/>
        </w:numPr>
        <w:tabs>
          <w:tab w:val="left" w:pos="2162"/>
        </w:tabs>
        <w:spacing w:before="68"/>
        <w:ind w:right="784"/>
        <w:rPr>
          <w:sz w:val="28"/>
        </w:rPr>
      </w:pPr>
      <w:r>
        <w:rPr>
          <w:sz w:val="28"/>
        </w:rPr>
        <w:t xml:space="preserve">1.7 </w:t>
      </w:r>
      <w:r w:rsidR="007E482B">
        <w:rPr>
          <w:sz w:val="28"/>
        </w:rPr>
        <w:t>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7E482B" w:rsidRDefault="00C4464D" w:rsidP="007E482B">
      <w:pPr>
        <w:pStyle w:val="a5"/>
        <w:numPr>
          <w:ilvl w:val="1"/>
          <w:numId w:val="5"/>
        </w:numPr>
        <w:tabs>
          <w:tab w:val="left" w:pos="2053"/>
        </w:tabs>
        <w:spacing w:line="321" w:lineRule="exact"/>
        <w:ind w:left="2053" w:hanging="491"/>
        <w:rPr>
          <w:sz w:val="28"/>
        </w:rPr>
      </w:pPr>
      <w:r>
        <w:rPr>
          <w:sz w:val="28"/>
        </w:rPr>
        <w:t xml:space="preserve">1.8 </w:t>
      </w:r>
      <w:r w:rsidR="007E482B">
        <w:rPr>
          <w:sz w:val="28"/>
        </w:rPr>
        <w:t xml:space="preserve">Перевод на обучение за счет бюджетных ассигнований </w:t>
      </w:r>
      <w:r w:rsidR="007E482B">
        <w:rPr>
          <w:spacing w:val="-2"/>
          <w:sz w:val="28"/>
        </w:rPr>
        <w:t>осуществляется:</w:t>
      </w:r>
    </w:p>
    <w:p w:rsidR="007E482B" w:rsidRDefault="007E482B" w:rsidP="007E482B">
      <w:pPr>
        <w:pStyle w:val="a3"/>
        <w:ind w:right="791"/>
        <w:jc w:val="both"/>
      </w:pPr>
      <w:r>
        <w:t>− при отсутствии ограничений, предусмотренных для освоения соответствующей образовательной программы за счет бюджетных ассигнований (если обучение по соответствующей образовательной программе не является получением второго или последующего соответствующего образования);</w:t>
      </w:r>
    </w:p>
    <w:p w:rsidR="007E482B" w:rsidRDefault="007E482B" w:rsidP="007E482B">
      <w:pPr>
        <w:pStyle w:val="a3"/>
        <w:tabs>
          <w:tab w:val="left" w:pos="3197"/>
          <w:tab w:val="left" w:pos="3684"/>
          <w:tab w:val="left" w:pos="4923"/>
          <w:tab w:val="left" w:pos="5429"/>
          <w:tab w:val="left" w:pos="7189"/>
          <w:tab w:val="left" w:pos="9293"/>
        </w:tabs>
        <w:ind w:right="792"/>
      </w:pPr>
      <w:r>
        <w:t xml:space="preserve">− в случае если общая продолжительность обучения обучающегося не будет превышать более чем на один учебный год срока освоения образовательной </w:t>
      </w:r>
      <w:r>
        <w:rPr>
          <w:spacing w:val="-2"/>
        </w:rPr>
        <w:t>программы,</w:t>
      </w:r>
      <w:r>
        <w:tab/>
      </w:r>
      <w:r>
        <w:rPr>
          <w:spacing w:val="-6"/>
        </w:rPr>
        <w:t>на</w:t>
      </w:r>
      <w:r>
        <w:tab/>
      </w:r>
      <w:r>
        <w:rPr>
          <w:spacing w:val="-2"/>
        </w:rPr>
        <w:t>которую</w:t>
      </w:r>
      <w:r>
        <w:tab/>
      </w:r>
      <w:r>
        <w:rPr>
          <w:spacing w:val="-6"/>
        </w:rPr>
        <w:t>он</w:t>
      </w:r>
      <w:r>
        <w:tab/>
      </w:r>
      <w:r>
        <w:rPr>
          <w:spacing w:val="-2"/>
        </w:rPr>
        <w:t>переводится,</w:t>
      </w:r>
      <w:r>
        <w:tab/>
      </w:r>
      <w:r>
        <w:rPr>
          <w:spacing w:val="-2"/>
        </w:rPr>
        <w:t>установленного</w:t>
      </w:r>
      <w:r>
        <w:tab/>
      </w:r>
      <w:r>
        <w:rPr>
          <w:spacing w:val="-2"/>
        </w:rPr>
        <w:t xml:space="preserve">федеральным </w:t>
      </w:r>
      <w:r>
        <w:t>государственным образовательным стандартом.</w:t>
      </w:r>
    </w:p>
    <w:p w:rsidR="007E482B" w:rsidRDefault="00C4464D" w:rsidP="007E482B">
      <w:pPr>
        <w:pStyle w:val="a5"/>
        <w:numPr>
          <w:ilvl w:val="1"/>
          <w:numId w:val="5"/>
        </w:numPr>
        <w:tabs>
          <w:tab w:val="left" w:pos="2247"/>
        </w:tabs>
        <w:spacing w:before="1"/>
        <w:ind w:right="792"/>
        <w:rPr>
          <w:sz w:val="28"/>
        </w:rPr>
      </w:pPr>
      <w:r>
        <w:rPr>
          <w:sz w:val="28"/>
        </w:rPr>
        <w:t xml:space="preserve">1.9 </w:t>
      </w:r>
      <w:r w:rsidR="007E482B">
        <w:rPr>
          <w:sz w:val="28"/>
        </w:rPr>
        <w:t>Перевод обучающихся допускается не ранее чем после прохождения первой промежуточной аттестации в исходной организации.</w:t>
      </w:r>
    </w:p>
    <w:p w:rsidR="007E482B" w:rsidRDefault="00C4464D" w:rsidP="007E482B">
      <w:pPr>
        <w:pStyle w:val="a5"/>
        <w:numPr>
          <w:ilvl w:val="1"/>
          <w:numId w:val="5"/>
        </w:numPr>
        <w:tabs>
          <w:tab w:val="left" w:pos="2200"/>
        </w:tabs>
        <w:ind w:right="793"/>
        <w:rPr>
          <w:sz w:val="28"/>
        </w:rPr>
      </w:pPr>
      <w:r>
        <w:rPr>
          <w:sz w:val="28"/>
        </w:rPr>
        <w:t xml:space="preserve">1.10 </w:t>
      </w:r>
      <w:r w:rsidR="007E482B">
        <w:rPr>
          <w:sz w:val="28"/>
        </w:rPr>
        <w:t>Перевод обучающихся допускается с любой формы обучения на любую форму обучения.</w:t>
      </w:r>
    </w:p>
    <w:p w:rsidR="007E482B" w:rsidRDefault="00C4464D" w:rsidP="007E482B">
      <w:pPr>
        <w:pStyle w:val="a5"/>
        <w:numPr>
          <w:ilvl w:val="1"/>
          <w:numId w:val="5"/>
        </w:numPr>
        <w:tabs>
          <w:tab w:val="left" w:pos="2188"/>
        </w:tabs>
        <w:ind w:right="789"/>
        <w:rPr>
          <w:sz w:val="28"/>
        </w:rPr>
      </w:pPr>
      <w:r>
        <w:rPr>
          <w:sz w:val="28"/>
        </w:rPr>
        <w:t xml:space="preserve">1.11 </w:t>
      </w:r>
      <w:r w:rsidR="007E482B">
        <w:rPr>
          <w:sz w:val="28"/>
        </w:rPr>
        <w:t>Сроки проведения восстановления и перевода, в том числе сроки приема документов, необходимых для перевода, определяются Лицеем с учетом требований настоящего Положения.</w:t>
      </w:r>
    </w:p>
    <w:p w:rsidR="002100D2" w:rsidRPr="002100D2" w:rsidRDefault="002100D2" w:rsidP="002100D2">
      <w:pPr>
        <w:tabs>
          <w:tab w:val="left" w:pos="2112"/>
        </w:tabs>
        <w:ind w:right="784"/>
        <w:jc w:val="both"/>
        <w:rPr>
          <w:sz w:val="28"/>
        </w:rPr>
        <w:sectPr w:rsidR="002100D2" w:rsidRPr="002100D2">
          <w:pgSz w:w="11910" w:h="16840"/>
          <w:pgMar w:top="900" w:right="60" w:bottom="1240" w:left="140" w:header="0" w:footer="1033" w:gutter="0"/>
          <w:cols w:space="720"/>
        </w:sectPr>
      </w:pPr>
    </w:p>
    <w:p w:rsidR="0015704C" w:rsidRDefault="00C4464D">
      <w:pPr>
        <w:pStyle w:val="a5"/>
        <w:numPr>
          <w:ilvl w:val="1"/>
          <w:numId w:val="5"/>
        </w:numPr>
        <w:tabs>
          <w:tab w:val="left" w:pos="2218"/>
        </w:tabs>
        <w:spacing w:before="1"/>
        <w:ind w:right="785"/>
        <w:rPr>
          <w:sz w:val="28"/>
        </w:rPr>
      </w:pPr>
      <w:r>
        <w:rPr>
          <w:sz w:val="28"/>
        </w:rPr>
        <w:lastRenderedPageBreak/>
        <w:t xml:space="preserve">1.12 </w:t>
      </w:r>
      <w:r w:rsidR="00242656">
        <w:rPr>
          <w:sz w:val="28"/>
        </w:rPr>
        <w:t>Лицо, отчисленное из организации, осуществляющей образовательную деятельность,</w:t>
      </w:r>
      <w:r w:rsidR="002100D2">
        <w:rPr>
          <w:sz w:val="28"/>
        </w:rPr>
        <w:t xml:space="preserve"> </w:t>
      </w:r>
      <w:r w:rsidR="00242656">
        <w:rPr>
          <w:sz w:val="28"/>
        </w:rPr>
        <w:t>по</w:t>
      </w:r>
      <w:r w:rsidR="002100D2">
        <w:rPr>
          <w:sz w:val="28"/>
        </w:rPr>
        <w:t xml:space="preserve"> </w:t>
      </w:r>
      <w:r w:rsidR="00242656">
        <w:rPr>
          <w:sz w:val="28"/>
        </w:rPr>
        <w:t>инициативе</w:t>
      </w:r>
      <w:r w:rsidR="002100D2">
        <w:rPr>
          <w:sz w:val="28"/>
        </w:rPr>
        <w:t xml:space="preserve"> </w:t>
      </w:r>
      <w:r w:rsidR="00242656">
        <w:rPr>
          <w:sz w:val="28"/>
        </w:rPr>
        <w:t>обучающегося</w:t>
      </w:r>
      <w:r w:rsidR="002100D2">
        <w:rPr>
          <w:sz w:val="28"/>
        </w:rPr>
        <w:t xml:space="preserve"> </w:t>
      </w:r>
      <w:r w:rsidR="00242656">
        <w:rPr>
          <w:sz w:val="28"/>
        </w:rPr>
        <w:t>до</w:t>
      </w:r>
      <w:r w:rsidR="002100D2">
        <w:rPr>
          <w:sz w:val="28"/>
        </w:rPr>
        <w:t xml:space="preserve"> </w:t>
      </w:r>
      <w:r w:rsidR="00242656">
        <w:rPr>
          <w:sz w:val="28"/>
        </w:rPr>
        <w:t>завершения</w:t>
      </w:r>
      <w:r w:rsidR="002100D2">
        <w:rPr>
          <w:sz w:val="28"/>
        </w:rPr>
        <w:t xml:space="preserve"> </w:t>
      </w:r>
      <w:r w:rsidR="00242656">
        <w:rPr>
          <w:sz w:val="28"/>
        </w:rPr>
        <w:t>освоения</w:t>
      </w:r>
      <w:r w:rsidR="002100D2">
        <w:rPr>
          <w:sz w:val="28"/>
        </w:rPr>
        <w:t xml:space="preserve"> </w:t>
      </w:r>
      <w:r w:rsidR="00242656">
        <w:rPr>
          <w:sz w:val="28"/>
        </w:rPr>
        <w:t>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w:t>
      </w:r>
      <w:r w:rsidR="002100D2">
        <w:rPr>
          <w:sz w:val="28"/>
        </w:rPr>
        <w:t xml:space="preserve"> </w:t>
      </w:r>
      <w:r w:rsidR="00242656">
        <w:rPr>
          <w:sz w:val="28"/>
        </w:rPr>
        <w:t>условий</w:t>
      </w:r>
      <w:r w:rsidR="002100D2">
        <w:rPr>
          <w:sz w:val="28"/>
        </w:rPr>
        <w:t xml:space="preserve"> </w:t>
      </w:r>
      <w:r w:rsidR="00242656">
        <w:rPr>
          <w:sz w:val="28"/>
        </w:rPr>
        <w:t>обучения,</w:t>
      </w:r>
      <w:r w:rsidR="002100D2">
        <w:rPr>
          <w:sz w:val="28"/>
        </w:rPr>
        <w:t xml:space="preserve"> </w:t>
      </w:r>
      <w:r w:rsidR="00242656">
        <w:rPr>
          <w:sz w:val="28"/>
        </w:rPr>
        <w:t>но</w:t>
      </w:r>
      <w:r w:rsidR="002100D2">
        <w:rPr>
          <w:sz w:val="28"/>
        </w:rPr>
        <w:t xml:space="preserve"> </w:t>
      </w:r>
      <w:r w:rsidR="00242656">
        <w:rPr>
          <w:sz w:val="28"/>
        </w:rPr>
        <w:t>не</w:t>
      </w:r>
      <w:r w:rsidR="002100D2">
        <w:rPr>
          <w:sz w:val="28"/>
        </w:rPr>
        <w:t xml:space="preserve"> </w:t>
      </w:r>
      <w:r w:rsidR="00242656">
        <w:rPr>
          <w:sz w:val="28"/>
        </w:rPr>
        <w:t>ранее</w:t>
      </w:r>
      <w:r w:rsidR="002100D2">
        <w:rPr>
          <w:sz w:val="28"/>
        </w:rPr>
        <w:t xml:space="preserve"> </w:t>
      </w:r>
      <w:r w:rsidR="00242656">
        <w:rPr>
          <w:sz w:val="28"/>
        </w:rPr>
        <w:t>завершения</w:t>
      </w:r>
      <w:r w:rsidR="002100D2">
        <w:rPr>
          <w:sz w:val="28"/>
        </w:rPr>
        <w:t xml:space="preserve"> </w:t>
      </w:r>
      <w:r w:rsidR="00242656">
        <w:rPr>
          <w:sz w:val="28"/>
        </w:rPr>
        <w:t>учебного</w:t>
      </w:r>
      <w:r w:rsidR="002100D2">
        <w:rPr>
          <w:sz w:val="28"/>
        </w:rPr>
        <w:t xml:space="preserve"> </w:t>
      </w:r>
      <w:r w:rsidR="00242656">
        <w:rPr>
          <w:sz w:val="28"/>
        </w:rPr>
        <w:t>года</w:t>
      </w:r>
      <w:r w:rsidR="002100D2">
        <w:rPr>
          <w:sz w:val="28"/>
        </w:rPr>
        <w:t xml:space="preserve"> </w:t>
      </w:r>
      <w:r w:rsidR="00242656">
        <w:rPr>
          <w:sz w:val="28"/>
        </w:rPr>
        <w:t>(семестра), в котором указанное лицо было отчислено.</w:t>
      </w:r>
    </w:p>
    <w:p w:rsidR="0015704C" w:rsidRDefault="00C4464D">
      <w:pPr>
        <w:pStyle w:val="a5"/>
        <w:numPr>
          <w:ilvl w:val="1"/>
          <w:numId w:val="5"/>
        </w:numPr>
        <w:tabs>
          <w:tab w:val="left" w:pos="2226"/>
        </w:tabs>
        <w:ind w:right="791"/>
        <w:rPr>
          <w:sz w:val="28"/>
        </w:rPr>
      </w:pPr>
      <w:r>
        <w:rPr>
          <w:sz w:val="28"/>
        </w:rPr>
        <w:t xml:space="preserve">1.13 </w:t>
      </w:r>
      <w:r w:rsidR="00242656">
        <w:rPr>
          <w:sz w:val="28"/>
        </w:rPr>
        <w:t xml:space="preserve">Решение о восстановлении или приеме в порядке перевода принимает директор </w:t>
      </w:r>
      <w:r w:rsidR="00BC5EC7">
        <w:rPr>
          <w:sz w:val="28"/>
        </w:rPr>
        <w:t>Лицея</w:t>
      </w:r>
      <w:r w:rsidR="00242656">
        <w:rPr>
          <w:sz w:val="28"/>
        </w:rPr>
        <w:t>.</w:t>
      </w:r>
    </w:p>
    <w:p w:rsidR="0015704C" w:rsidRDefault="00C4464D">
      <w:pPr>
        <w:pStyle w:val="a5"/>
        <w:numPr>
          <w:ilvl w:val="1"/>
          <w:numId w:val="5"/>
        </w:numPr>
        <w:tabs>
          <w:tab w:val="left" w:pos="2226"/>
        </w:tabs>
        <w:ind w:right="793"/>
        <w:rPr>
          <w:sz w:val="28"/>
        </w:rPr>
      </w:pPr>
      <w:r>
        <w:rPr>
          <w:sz w:val="28"/>
        </w:rPr>
        <w:t xml:space="preserve">1.14 </w:t>
      </w:r>
      <w:r w:rsidR="00242656">
        <w:rPr>
          <w:sz w:val="28"/>
        </w:rPr>
        <w:t>За перевод, восстановление после отчисления, в том числе из другого образовательного</w:t>
      </w:r>
      <w:r w:rsidR="007E482B">
        <w:rPr>
          <w:sz w:val="28"/>
        </w:rPr>
        <w:t xml:space="preserve"> </w:t>
      </w:r>
      <w:r w:rsidR="00242656">
        <w:rPr>
          <w:sz w:val="28"/>
        </w:rPr>
        <w:t>учреждения,</w:t>
      </w:r>
      <w:r w:rsidR="007E482B">
        <w:rPr>
          <w:sz w:val="28"/>
        </w:rPr>
        <w:t xml:space="preserve"> </w:t>
      </w:r>
      <w:r w:rsidR="00242656">
        <w:rPr>
          <w:sz w:val="28"/>
        </w:rPr>
        <w:t>перевод</w:t>
      </w:r>
      <w:r w:rsidR="007E482B">
        <w:rPr>
          <w:sz w:val="28"/>
        </w:rPr>
        <w:t xml:space="preserve"> </w:t>
      </w:r>
      <w:r w:rsidR="00242656">
        <w:rPr>
          <w:sz w:val="28"/>
        </w:rPr>
        <w:t>с</w:t>
      </w:r>
      <w:r w:rsidR="007E482B">
        <w:rPr>
          <w:sz w:val="28"/>
        </w:rPr>
        <w:t xml:space="preserve"> </w:t>
      </w:r>
      <w:r w:rsidR="00242656">
        <w:rPr>
          <w:sz w:val="28"/>
        </w:rPr>
        <w:t>одной</w:t>
      </w:r>
      <w:r w:rsidR="007E482B">
        <w:rPr>
          <w:sz w:val="28"/>
        </w:rPr>
        <w:t xml:space="preserve"> </w:t>
      </w:r>
      <w:r w:rsidR="00242656">
        <w:rPr>
          <w:sz w:val="28"/>
        </w:rPr>
        <w:t>образовательной</w:t>
      </w:r>
      <w:r w:rsidR="007E482B">
        <w:rPr>
          <w:sz w:val="28"/>
        </w:rPr>
        <w:t xml:space="preserve"> </w:t>
      </w:r>
      <w:r w:rsidR="00242656">
        <w:rPr>
          <w:sz w:val="28"/>
        </w:rPr>
        <w:t>программы</w:t>
      </w:r>
      <w:r w:rsidR="007E482B">
        <w:rPr>
          <w:sz w:val="28"/>
        </w:rPr>
        <w:t xml:space="preserve"> </w:t>
      </w:r>
      <w:r w:rsidR="00242656">
        <w:rPr>
          <w:sz w:val="28"/>
        </w:rPr>
        <w:t>и (или) формы обучения на другую плата не взимается.</w:t>
      </w:r>
    </w:p>
    <w:p w:rsidR="0015704C" w:rsidRDefault="00C4464D" w:rsidP="00C4464D">
      <w:pPr>
        <w:pStyle w:val="a5"/>
        <w:tabs>
          <w:tab w:val="left" w:pos="2445"/>
        </w:tabs>
        <w:ind w:right="788"/>
        <w:rPr>
          <w:sz w:val="28"/>
        </w:rPr>
      </w:pPr>
      <w:r>
        <w:rPr>
          <w:sz w:val="28"/>
        </w:rPr>
        <w:t xml:space="preserve">          1.15 </w:t>
      </w:r>
      <w:r w:rsidR="00242656">
        <w:rPr>
          <w:sz w:val="28"/>
        </w:rPr>
        <w:t xml:space="preserve">При разнице в учебных планах (наименования дисциплин (профессиональных модулей), их содержание, объёмы в часах), реализуемых </w:t>
      </w:r>
      <w:r w:rsidR="007E482B">
        <w:rPr>
          <w:sz w:val="28"/>
        </w:rPr>
        <w:t>Лице</w:t>
      </w:r>
      <w:r w:rsidR="00242656">
        <w:rPr>
          <w:sz w:val="28"/>
        </w:rPr>
        <w:t>ем (или другими образовательными учреждениями), обучающийся обязан ликвидировать академическую задолженность. Ликвидация академической</w:t>
      </w:r>
      <w:r w:rsidR="007E482B">
        <w:rPr>
          <w:sz w:val="28"/>
        </w:rPr>
        <w:t xml:space="preserve"> </w:t>
      </w:r>
      <w:r w:rsidR="00242656">
        <w:rPr>
          <w:sz w:val="28"/>
        </w:rPr>
        <w:t>задолженности</w:t>
      </w:r>
      <w:r w:rsidR="007E482B">
        <w:rPr>
          <w:sz w:val="28"/>
        </w:rPr>
        <w:t xml:space="preserve"> </w:t>
      </w:r>
      <w:r w:rsidR="00242656">
        <w:rPr>
          <w:sz w:val="28"/>
        </w:rPr>
        <w:t>проводится</w:t>
      </w:r>
      <w:r w:rsidR="007E482B">
        <w:rPr>
          <w:sz w:val="28"/>
        </w:rPr>
        <w:t xml:space="preserve"> </w:t>
      </w:r>
      <w:r w:rsidR="00242656">
        <w:rPr>
          <w:sz w:val="28"/>
        </w:rPr>
        <w:t>после</w:t>
      </w:r>
      <w:r w:rsidR="007E482B">
        <w:rPr>
          <w:sz w:val="28"/>
        </w:rPr>
        <w:t xml:space="preserve"> </w:t>
      </w:r>
      <w:r w:rsidR="00242656">
        <w:rPr>
          <w:sz w:val="28"/>
        </w:rPr>
        <w:t>перевода</w:t>
      </w:r>
      <w:r w:rsidR="007E482B">
        <w:rPr>
          <w:sz w:val="28"/>
        </w:rPr>
        <w:t xml:space="preserve"> </w:t>
      </w:r>
      <w:r w:rsidR="00242656">
        <w:rPr>
          <w:sz w:val="28"/>
        </w:rPr>
        <w:t>и</w:t>
      </w:r>
      <w:r w:rsidR="007E482B">
        <w:rPr>
          <w:sz w:val="28"/>
        </w:rPr>
        <w:t xml:space="preserve"> </w:t>
      </w:r>
      <w:r w:rsidR="00242656">
        <w:rPr>
          <w:sz w:val="28"/>
        </w:rPr>
        <w:t>восстановления</w:t>
      </w:r>
      <w:r w:rsidR="007E482B">
        <w:rPr>
          <w:sz w:val="28"/>
        </w:rPr>
        <w:t xml:space="preserve"> </w:t>
      </w:r>
      <w:r w:rsidR="00242656">
        <w:rPr>
          <w:sz w:val="28"/>
        </w:rPr>
        <w:t>в установленные сроки.</w:t>
      </w:r>
    </w:p>
    <w:p w:rsidR="00892941" w:rsidRDefault="00892941" w:rsidP="003F57C9">
      <w:pPr>
        <w:pStyle w:val="Heading1"/>
        <w:numPr>
          <w:ilvl w:val="0"/>
          <w:numId w:val="5"/>
        </w:numPr>
        <w:tabs>
          <w:tab w:val="left" w:pos="1879"/>
          <w:tab w:val="left" w:pos="1953"/>
        </w:tabs>
        <w:ind w:left="1985" w:right="828"/>
        <w:jc w:val="center"/>
      </w:pPr>
      <w:r>
        <w:t>Порядок и основания перевода обучающихся с одной образовательной программы на другую (в том числе с изменением формы обучения)</w:t>
      </w:r>
    </w:p>
    <w:p w:rsidR="00892941" w:rsidRPr="0094504A" w:rsidRDefault="00892941" w:rsidP="00892941">
      <w:pPr>
        <w:pStyle w:val="a5"/>
        <w:numPr>
          <w:ilvl w:val="1"/>
          <w:numId w:val="5"/>
        </w:numPr>
        <w:tabs>
          <w:tab w:val="left" w:pos="2200"/>
        </w:tabs>
        <w:ind w:right="792"/>
        <w:rPr>
          <w:sz w:val="28"/>
        </w:rPr>
      </w:pPr>
      <w:r>
        <w:rPr>
          <w:sz w:val="28"/>
        </w:rPr>
        <w:t>2.1 Обучающийся имеет право на перевод с одной образовательной программы и (или) формы обучения на другую в порядке, определяемом настоящим Положением.</w:t>
      </w:r>
    </w:p>
    <w:p w:rsidR="00892941" w:rsidRDefault="00892941" w:rsidP="00892941">
      <w:pPr>
        <w:pStyle w:val="a5"/>
        <w:numPr>
          <w:ilvl w:val="1"/>
          <w:numId w:val="5"/>
        </w:numPr>
        <w:tabs>
          <w:tab w:val="left" w:pos="2092"/>
        </w:tabs>
        <w:spacing w:before="68"/>
        <w:ind w:right="791"/>
        <w:rPr>
          <w:sz w:val="28"/>
        </w:rPr>
      </w:pPr>
      <w:r>
        <w:rPr>
          <w:sz w:val="28"/>
        </w:rPr>
        <w:t>2.2 Основанием для перевода с одной образовательной программы и (или) формы обучения на другую является личное заявление обучающегося (Приложение 1) и заявление с просьбой выдачи справки о периоде обучения (Приложение 2).</w:t>
      </w:r>
    </w:p>
    <w:p w:rsidR="00892941" w:rsidRDefault="00892941" w:rsidP="00892941">
      <w:pPr>
        <w:pStyle w:val="a5"/>
        <w:numPr>
          <w:ilvl w:val="1"/>
          <w:numId w:val="5"/>
        </w:numPr>
        <w:tabs>
          <w:tab w:val="left" w:pos="2049"/>
        </w:tabs>
        <w:ind w:right="787"/>
        <w:rPr>
          <w:sz w:val="28"/>
        </w:rPr>
      </w:pPr>
      <w:r>
        <w:rPr>
          <w:sz w:val="28"/>
        </w:rPr>
        <w:t>2.3 Заявление о переходе обучающегося с одной образовательной программы и (или) формы обучения на другую, не достигшего 18 лет, должно быть согласовано с его родителями (законными представителями).</w:t>
      </w:r>
    </w:p>
    <w:p w:rsidR="00892941" w:rsidRDefault="00892941" w:rsidP="00892941">
      <w:pPr>
        <w:pStyle w:val="a5"/>
        <w:numPr>
          <w:ilvl w:val="1"/>
          <w:numId w:val="5"/>
        </w:numPr>
        <w:tabs>
          <w:tab w:val="left" w:pos="2150"/>
        </w:tabs>
        <w:ind w:right="782"/>
        <w:rPr>
          <w:sz w:val="28"/>
        </w:rPr>
      </w:pPr>
      <w:r>
        <w:rPr>
          <w:sz w:val="28"/>
        </w:rPr>
        <w:t>2.4 Заместитель руководителя Лицея по учебно-производственной работе(далее–заместитель директора по УПР) в тот же день регистрирует личное заявление обучающегося с просьбой выдачи справки о периоде о</w:t>
      </w:r>
      <w:r w:rsidR="006C343F">
        <w:rPr>
          <w:sz w:val="28"/>
        </w:rPr>
        <w:t>бучения в Журнале (Приложение 11</w:t>
      </w:r>
      <w:r>
        <w:rPr>
          <w:sz w:val="28"/>
        </w:rPr>
        <w:t>)</w:t>
      </w:r>
    </w:p>
    <w:p w:rsidR="00892941" w:rsidRDefault="00892941" w:rsidP="00892941">
      <w:pPr>
        <w:pStyle w:val="a5"/>
        <w:numPr>
          <w:ilvl w:val="1"/>
          <w:numId w:val="5"/>
        </w:numPr>
        <w:tabs>
          <w:tab w:val="left" w:pos="2044"/>
        </w:tabs>
        <w:ind w:right="786"/>
        <w:rPr>
          <w:sz w:val="28"/>
        </w:rPr>
      </w:pPr>
      <w:r>
        <w:rPr>
          <w:sz w:val="28"/>
        </w:rPr>
        <w:t>2.5 При переводе для определения курса обучения, заместитель директора по УПР в течение 5 рабочих дней с момента регистрации письменного заявления обучающегося готовит справку о периоде обучения, в которой указывается:</w:t>
      </w:r>
    </w:p>
    <w:p w:rsidR="00892941" w:rsidRDefault="00892941" w:rsidP="00892941">
      <w:pPr>
        <w:pStyle w:val="a3"/>
        <w:ind w:right="795"/>
        <w:jc w:val="both"/>
      </w:pPr>
      <w:r>
        <w:t>− уровень образования, на основании которого поступил обучающийся для освоения соответствующей образовательной программы;</w:t>
      </w:r>
    </w:p>
    <w:p w:rsidR="00892941" w:rsidRDefault="00892941" w:rsidP="00892941">
      <w:pPr>
        <w:pStyle w:val="a3"/>
        <w:ind w:right="788"/>
        <w:jc w:val="both"/>
      </w:pPr>
      <w:r>
        <w:t xml:space="preserve">−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выставленные Лицеем при проведении промежуточной аттестации (далее- справка о периоде обучения) </w:t>
      </w:r>
      <w:r>
        <w:lastRenderedPageBreak/>
        <w:t xml:space="preserve">(Приложение </w:t>
      </w:r>
      <w:r>
        <w:rPr>
          <w:spacing w:val="-4"/>
        </w:rPr>
        <w:t>3).</w:t>
      </w:r>
    </w:p>
    <w:p w:rsidR="00892941" w:rsidRDefault="00892941" w:rsidP="00892941">
      <w:pPr>
        <w:pStyle w:val="a5"/>
        <w:numPr>
          <w:ilvl w:val="1"/>
          <w:numId w:val="5"/>
        </w:numPr>
        <w:tabs>
          <w:tab w:val="left" w:pos="2052"/>
        </w:tabs>
        <w:spacing w:line="322" w:lineRule="exact"/>
        <w:ind w:left="2052" w:hanging="490"/>
        <w:rPr>
          <w:sz w:val="28"/>
        </w:rPr>
      </w:pPr>
      <w:r>
        <w:rPr>
          <w:sz w:val="28"/>
        </w:rPr>
        <w:t xml:space="preserve">2.6 Справка о периоде обучения подписывается директором </w:t>
      </w:r>
      <w:r>
        <w:rPr>
          <w:spacing w:val="-2"/>
          <w:sz w:val="28"/>
        </w:rPr>
        <w:t>Лицея.</w:t>
      </w:r>
    </w:p>
    <w:p w:rsidR="00892941" w:rsidRDefault="00892941" w:rsidP="00892941">
      <w:pPr>
        <w:pStyle w:val="a5"/>
        <w:numPr>
          <w:ilvl w:val="1"/>
          <w:numId w:val="5"/>
        </w:numPr>
        <w:tabs>
          <w:tab w:val="left" w:pos="2169"/>
        </w:tabs>
        <w:ind w:right="785"/>
        <w:rPr>
          <w:sz w:val="28"/>
        </w:rPr>
      </w:pPr>
      <w:r>
        <w:rPr>
          <w:sz w:val="28"/>
        </w:rPr>
        <w:t>2.7 Комиссией Лицея по рассмотрению документов о переводе на основании заявления о переводе и справки о периоде обучения не позднее 14 календарных дней со дня подачи заявления оцениваются полученные документы на предмет соответствия обучающегося требованиям, предусмотренным настоящим Положением, и определения перечней изученных учебных дисциплин, пройденных практик, которые в случае перевода обучающегося будут перезачтены или переаттестованы.</w:t>
      </w:r>
    </w:p>
    <w:p w:rsidR="00892941" w:rsidRDefault="00892941" w:rsidP="00892941">
      <w:pPr>
        <w:pStyle w:val="a3"/>
        <w:spacing w:line="322" w:lineRule="exact"/>
        <w:jc w:val="both"/>
      </w:pPr>
      <w:r>
        <w:t>Результаты рассмотрения фиксируются Протоколом (Приложение</w:t>
      </w:r>
      <w:r>
        <w:rPr>
          <w:spacing w:val="-5"/>
        </w:rPr>
        <w:t>9).</w:t>
      </w:r>
    </w:p>
    <w:p w:rsidR="00892941" w:rsidRDefault="00892941" w:rsidP="00892941">
      <w:pPr>
        <w:pStyle w:val="a5"/>
        <w:numPr>
          <w:ilvl w:val="1"/>
          <w:numId w:val="5"/>
        </w:numPr>
        <w:tabs>
          <w:tab w:val="left" w:pos="2088"/>
        </w:tabs>
        <w:ind w:right="793"/>
        <w:rPr>
          <w:sz w:val="28"/>
        </w:rPr>
      </w:pPr>
      <w:r>
        <w:rPr>
          <w:sz w:val="28"/>
        </w:rPr>
        <w:t>2.8 Если обучающийся обучался за счёт бюджета, при переводе на другую специальность (профессию) или форму обучения бюджетное место ему гарантируется, при наличии вакантных мест за счёт бюджета.</w:t>
      </w:r>
    </w:p>
    <w:p w:rsidR="00892941" w:rsidRDefault="00892941" w:rsidP="00892941">
      <w:pPr>
        <w:pStyle w:val="a5"/>
        <w:numPr>
          <w:ilvl w:val="1"/>
          <w:numId w:val="5"/>
        </w:numPr>
        <w:tabs>
          <w:tab w:val="left" w:pos="2155"/>
        </w:tabs>
        <w:spacing w:before="1"/>
        <w:ind w:right="785"/>
        <w:rPr>
          <w:sz w:val="28"/>
        </w:rPr>
      </w:pPr>
      <w:r>
        <w:rPr>
          <w:sz w:val="28"/>
        </w:rPr>
        <w:t>2.9 В случае, если заявлений о переводе подано больше, чем имеется вакантных мест для перевода, «Комиссией по рассмотрению документов о переводе» проводится конкурсный отбор среди лиц, подавших заявления о переводе. По результатам конкурсного отбора принимается либо решение о переводе на вакантные места для перевода обучающихся, наиболее подготовленных к освоению соответствующей образовательной программы (далее- решение о переводе) либо решение об отказе в переводе в отношении лиц, не прошедших по результатам конкурсного отбора. Решение фиксируется в Протоколе (Приложение 9) в разделе «Особое мнение комиссии».</w:t>
      </w:r>
    </w:p>
    <w:p w:rsidR="00892941" w:rsidRPr="0094504A" w:rsidRDefault="00892941" w:rsidP="00892941">
      <w:pPr>
        <w:pStyle w:val="a5"/>
        <w:numPr>
          <w:ilvl w:val="1"/>
          <w:numId w:val="5"/>
        </w:numPr>
        <w:tabs>
          <w:tab w:val="left" w:pos="2311"/>
        </w:tabs>
        <w:ind w:right="789"/>
        <w:rPr>
          <w:sz w:val="28"/>
        </w:rPr>
      </w:pPr>
      <w:r>
        <w:rPr>
          <w:sz w:val="28"/>
        </w:rPr>
        <w:t>2.10 Конкурсный отбор осуществляется по среднему баллу изученных учебных дисциплин, профессиональных модулей, пройденных практик (на основании справки об обучении).</w:t>
      </w:r>
    </w:p>
    <w:p w:rsidR="00892941" w:rsidRDefault="00892941" w:rsidP="00892941">
      <w:pPr>
        <w:pStyle w:val="a5"/>
        <w:numPr>
          <w:ilvl w:val="1"/>
          <w:numId w:val="5"/>
        </w:numPr>
        <w:tabs>
          <w:tab w:val="left" w:pos="2229"/>
        </w:tabs>
        <w:spacing w:before="68"/>
        <w:ind w:right="794"/>
        <w:rPr>
          <w:sz w:val="28"/>
        </w:rPr>
      </w:pPr>
      <w:r>
        <w:rPr>
          <w:sz w:val="28"/>
        </w:rPr>
        <w:t>2.11 Протокол (Приложение 9) и перечень изученных учебных дисциплин, пройденных практик, которые в случае перевода обучающегося будут перезачтены или переаттестованы хранится в личном деле обучающегося.</w:t>
      </w:r>
    </w:p>
    <w:p w:rsidR="00892941" w:rsidRDefault="00892941" w:rsidP="00892941">
      <w:pPr>
        <w:pStyle w:val="a5"/>
        <w:numPr>
          <w:ilvl w:val="1"/>
          <w:numId w:val="5"/>
        </w:numPr>
        <w:tabs>
          <w:tab w:val="left" w:pos="2191"/>
        </w:tabs>
        <w:ind w:right="792"/>
        <w:rPr>
          <w:sz w:val="28"/>
        </w:rPr>
      </w:pPr>
      <w:r>
        <w:rPr>
          <w:sz w:val="28"/>
        </w:rPr>
        <w:t>2.12 Решение о переводе с одной образовательной программы и (или) формы обучения на другую принимается директором Лицея и фиксируется на заявлении обучающегося.</w:t>
      </w:r>
    </w:p>
    <w:p w:rsidR="00892941" w:rsidRPr="0094504A" w:rsidRDefault="00892941" w:rsidP="00892941">
      <w:pPr>
        <w:pStyle w:val="a5"/>
        <w:numPr>
          <w:ilvl w:val="1"/>
          <w:numId w:val="5"/>
        </w:numPr>
        <w:tabs>
          <w:tab w:val="left" w:pos="2186"/>
        </w:tabs>
        <w:ind w:right="784"/>
        <w:rPr>
          <w:sz w:val="28"/>
          <w:szCs w:val="28"/>
        </w:rPr>
      </w:pPr>
      <w:r>
        <w:rPr>
          <w:sz w:val="28"/>
        </w:rPr>
        <w:t>2.13 При положительном решении вопроса о переводе обучающегося с одной образовательной программы и (или) формы обучения на другую, заместитель директора по УПР готовит проект приказа с формулировкой: «Перевести с … курса формы обучения по профессии/специальности… на…курс по профессии/специальности</w:t>
      </w:r>
      <w:r w:rsidRPr="0094504A">
        <w:rPr>
          <w:sz w:val="28"/>
          <w:szCs w:val="28"/>
        </w:rPr>
        <w:t xml:space="preserve">…формы обучения», указывается академическая задолженность и срок её </w:t>
      </w:r>
      <w:r w:rsidRPr="0094504A">
        <w:rPr>
          <w:spacing w:val="-2"/>
          <w:sz w:val="28"/>
          <w:szCs w:val="28"/>
        </w:rPr>
        <w:t>ликвидации.</w:t>
      </w:r>
    </w:p>
    <w:p w:rsidR="00892941" w:rsidRDefault="00892941" w:rsidP="00892941">
      <w:pPr>
        <w:pStyle w:val="a5"/>
        <w:numPr>
          <w:ilvl w:val="1"/>
          <w:numId w:val="5"/>
        </w:numPr>
        <w:tabs>
          <w:tab w:val="left" w:pos="2191"/>
        </w:tabs>
        <w:spacing w:before="1"/>
        <w:ind w:right="794"/>
        <w:rPr>
          <w:sz w:val="28"/>
        </w:rPr>
      </w:pPr>
      <w:r>
        <w:rPr>
          <w:sz w:val="28"/>
        </w:rPr>
        <w:t>2.14 Решение о переводе с одной образовательной программы и (или)формы обучения на другую принятое директором Лицея доводится до сведения обучающегося в течение 3-х рабочих дней после издания приказа. С момента ознакомления обучающийся приступает к занятиям по образовательной программе, на которую он переведен.</w:t>
      </w:r>
    </w:p>
    <w:p w:rsidR="00892941" w:rsidRDefault="00892941" w:rsidP="00892941">
      <w:pPr>
        <w:pStyle w:val="a5"/>
        <w:numPr>
          <w:ilvl w:val="1"/>
          <w:numId w:val="5"/>
        </w:numPr>
        <w:tabs>
          <w:tab w:val="left" w:pos="2205"/>
        </w:tabs>
        <w:ind w:right="783"/>
        <w:rPr>
          <w:sz w:val="28"/>
        </w:rPr>
      </w:pPr>
      <w:r>
        <w:rPr>
          <w:sz w:val="28"/>
        </w:rPr>
        <w:t xml:space="preserve">2.15 После издания приказа о переводе с одной образовательной </w:t>
      </w:r>
      <w:r>
        <w:rPr>
          <w:sz w:val="28"/>
        </w:rPr>
        <w:lastRenderedPageBreak/>
        <w:t>программы и (или) формы обучения на другую на следующий день копия приказа и копия перечня изученных учебных дисциплин, пройденных практик, которые перезачтены или должны быть переаттестованы направляются заместителям руководителя Лицея.</w:t>
      </w:r>
    </w:p>
    <w:p w:rsidR="00892941" w:rsidRDefault="00892941" w:rsidP="00892941">
      <w:pPr>
        <w:pStyle w:val="a5"/>
        <w:numPr>
          <w:ilvl w:val="1"/>
          <w:numId w:val="5"/>
        </w:numPr>
        <w:tabs>
          <w:tab w:val="left" w:pos="2272"/>
        </w:tabs>
        <w:ind w:right="786"/>
        <w:rPr>
          <w:sz w:val="28"/>
        </w:rPr>
      </w:pPr>
      <w:r>
        <w:rPr>
          <w:sz w:val="28"/>
        </w:rPr>
        <w:t>2.16 После получения копии приказа о переводе и на основании копии Приложения к Протоколу заместитель директора по УПР делает запись о перезачтенных учебных дисциплинах в зачетную книжку. На основании этих же документов в течении 3-х рабочих дней составляет план по ликвидации академической задолженности.</w:t>
      </w:r>
    </w:p>
    <w:p w:rsidR="00892941" w:rsidRDefault="00892941" w:rsidP="00892941">
      <w:pPr>
        <w:pStyle w:val="a5"/>
        <w:numPr>
          <w:ilvl w:val="1"/>
          <w:numId w:val="5"/>
        </w:numPr>
        <w:tabs>
          <w:tab w:val="left" w:pos="2181"/>
        </w:tabs>
        <w:ind w:right="783"/>
        <w:rPr>
          <w:sz w:val="28"/>
        </w:rPr>
      </w:pPr>
      <w:r>
        <w:rPr>
          <w:sz w:val="28"/>
        </w:rPr>
        <w:t xml:space="preserve">2.17 В Лицее формируется новое личное дело на обучающегося, в которое </w:t>
      </w:r>
      <w:r>
        <w:rPr>
          <w:spacing w:val="-2"/>
          <w:sz w:val="28"/>
        </w:rPr>
        <w:t>вкладывается:</w:t>
      </w:r>
    </w:p>
    <w:p w:rsidR="00892941" w:rsidRDefault="00892941" w:rsidP="00892941">
      <w:pPr>
        <w:pStyle w:val="a5"/>
        <w:numPr>
          <w:ilvl w:val="2"/>
          <w:numId w:val="5"/>
        </w:numPr>
        <w:tabs>
          <w:tab w:val="left" w:pos="1724"/>
        </w:tabs>
        <w:ind w:right="827" w:firstLine="0"/>
        <w:jc w:val="left"/>
        <w:rPr>
          <w:sz w:val="28"/>
        </w:rPr>
      </w:pPr>
      <w:r>
        <w:rPr>
          <w:sz w:val="28"/>
        </w:rPr>
        <w:t>документы обучающегося до момента перевода на другую образовательную программу и (или) форму обучения;</w:t>
      </w:r>
    </w:p>
    <w:p w:rsidR="00892941" w:rsidRDefault="00892941" w:rsidP="00892941">
      <w:pPr>
        <w:pStyle w:val="a5"/>
        <w:numPr>
          <w:ilvl w:val="2"/>
          <w:numId w:val="5"/>
        </w:numPr>
        <w:tabs>
          <w:tab w:val="left" w:pos="1760"/>
        </w:tabs>
        <w:spacing w:before="1"/>
        <w:ind w:right="792" w:firstLine="0"/>
        <w:jc w:val="left"/>
        <w:rPr>
          <w:sz w:val="28"/>
        </w:rPr>
      </w:pPr>
      <w:r>
        <w:rPr>
          <w:sz w:val="28"/>
        </w:rPr>
        <w:t>заявление о переводе с одной образовательной программы и (или) формы обучения на другую;</w:t>
      </w:r>
    </w:p>
    <w:p w:rsidR="00892941" w:rsidRDefault="00892941" w:rsidP="00892941">
      <w:pPr>
        <w:pStyle w:val="a5"/>
        <w:numPr>
          <w:ilvl w:val="2"/>
          <w:numId w:val="5"/>
        </w:numPr>
        <w:tabs>
          <w:tab w:val="left" w:pos="1724"/>
        </w:tabs>
        <w:spacing w:line="321" w:lineRule="exact"/>
        <w:ind w:left="1724" w:hanging="162"/>
        <w:jc w:val="left"/>
        <w:rPr>
          <w:sz w:val="28"/>
        </w:rPr>
      </w:pPr>
      <w:r>
        <w:rPr>
          <w:sz w:val="28"/>
        </w:rPr>
        <w:t xml:space="preserve">справка о периоде </w:t>
      </w:r>
      <w:r>
        <w:rPr>
          <w:spacing w:val="-2"/>
          <w:sz w:val="28"/>
        </w:rPr>
        <w:t>обучения;</w:t>
      </w:r>
    </w:p>
    <w:p w:rsidR="00892941" w:rsidRDefault="00892941" w:rsidP="00892941">
      <w:pPr>
        <w:pStyle w:val="a5"/>
        <w:numPr>
          <w:ilvl w:val="2"/>
          <w:numId w:val="5"/>
        </w:numPr>
        <w:tabs>
          <w:tab w:val="left" w:pos="1724"/>
        </w:tabs>
        <w:ind w:right="959" w:firstLine="0"/>
        <w:jc w:val="left"/>
        <w:rPr>
          <w:sz w:val="28"/>
        </w:rPr>
      </w:pPr>
      <w:r>
        <w:rPr>
          <w:sz w:val="28"/>
        </w:rPr>
        <w:t>протокол и перечень изученных учебных дисциплин, пройденных практик, которые перезачтены или должны быть переаттестованы (Приложение 9);</w:t>
      </w:r>
    </w:p>
    <w:p w:rsidR="00892941" w:rsidRDefault="00892941" w:rsidP="00892941">
      <w:pPr>
        <w:pStyle w:val="a5"/>
        <w:numPr>
          <w:ilvl w:val="2"/>
          <w:numId w:val="5"/>
        </w:numPr>
        <w:tabs>
          <w:tab w:val="left" w:pos="1770"/>
        </w:tabs>
        <w:ind w:right="796" w:firstLine="0"/>
        <w:jc w:val="left"/>
        <w:rPr>
          <w:sz w:val="28"/>
        </w:rPr>
      </w:pPr>
      <w:r>
        <w:rPr>
          <w:sz w:val="28"/>
        </w:rPr>
        <w:t>выписка из приказа о перевода на другую образовательную программу и (или) форму обучения;</w:t>
      </w:r>
    </w:p>
    <w:p w:rsidR="00892941" w:rsidRDefault="00892941" w:rsidP="00892941">
      <w:pPr>
        <w:pStyle w:val="a5"/>
        <w:numPr>
          <w:ilvl w:val="2"/>
          <w:numId w:val="5"/>
        </w:numPr>
        <w:tabs>
          <w:tab w:val="left" w:pos="1873"/>
          <w:tab w:val="left" w:pos="3043"/>
          <w:tab w:val="left" w:pos="3794"/>
          <w:tab w:val="left" w:pos="4988"/>
          <w:tab w:val="left" w:pos="6325"/>
          <w:tab w:val="left" w:pos="6668"/>
          <w:tab w:val="left" w:pos="7833"/>
          <w:tab w:val="left" w:pos="9676"/>
          <w:tab w:val="left" w:pos="10640"/>
        </w:tabs>
        <w:spacing w:before="1"/>
        <w:ind w:right="790" w:firstLine="0"/>
        <w:jc w:val="left"/>
        <w:rPr>
          <w:sz w:val="28"/>
        </w:rPr>
      </w:pPr>
      <w:r>
        <w:rPr>
          <w:spacing w:val="-2"/>
          <w:sz w:val="28"/>
        </w:rPr>
        <w:t>договор</w:t>
      </w:r>
      <w:r>
        <w:rPr>
          <w:sz w:val="28"/>
        </w:rPr>
        <w:tab/>
      </w:r>
      <w:r>
        <w:rPr>
          <w:spacing w:val="-4"/>
          <w:sz w:val="28"/>
        </w:rPr>
        <w:t>(при</w:t>
      </w:r>
      <w:r>
        <w:rPr>
          <w:sz w:val="28"/>
        </w:rPr>
        <w:tab/>
      </w:r>
      <w:r>
        <w:rPr>
          <w:spacing w:val="-2"/>
          <w:sz w:val="28"/>
        </w:rPr>
        <w:t>условии</w:t>
      </w:r>
      <w:r>
        <w:rPr>
          <w:sz w:val="28"/>
        </w:rPr>
        <w:tab/>
      </w:r>
      <w:r>
        <w:rPr>
          <w:spacing w:val="-2"/>
          <w:sz w:val="28"/>
        </w:rPr>
        <w:t>обучения</w:t>
      </w:r>
      <w:r>
        <w:rPr>
          <w:sz w:val="28"/>
        </w:rPr>
        <w:tab/>
      </w:r>
      <w:r>
        <w:rPr>
          <w:spacing w:val="-10"/>
          <w:sz w:val="28"/>
        </w:rPr>
        <w:t>с</w:t>
      </w:r>
      <w:r>
        <w:rPr>
          <w:sz w:val="28"/>
        </w:rPr>
        <w:tab/>
      </w:r>
      <w:r>
        <w:rPr>
          <w:spacing w:val="-2"/>
          <w:sz w:val="28"/>
        </w:rPr>
        <w:t>полным</w:t>
      </w:r>
      <w:r>
        <w:rPr>
          <w:sz w:val="28"/>
        </w:rPr>
        <w:tab/>
      </w:r>
      <w:r>
        <w:rPr>
          <w:spacing w:val="-2"/>
          <w:sz w:val="28"/>
        </w:rPr>
        <w:t>возмещением</w:t>
      </w:r>
      <w:r>
        <w:rPr>
          <w:sz w:val="28"/>
        </w:rPr>
        <w:tab/>
      </w:r>
      <w:r>
        <w:rPr>
          <w:spacing w:val="-2"/>
          <w:sz w:val="28"/>
        </w:rPr>
        <w:t>затрат</w:t>
      </w:r>
      <w:r>
        <w:rPr>
          <w:sz w:val="28"/>
        </w:rPr>
        <w:tab/>
      </w:r>
      <w:r>
        <w:rPr>
          <w:spacing w:val="-6"/>
          <w:sz w:val="28"/>
        </w:rPr>
        <w:t xml:space="preserve">на </w:t>
      </w:r>
      <w:r>
        <w:rPr>
          <w:spacing w:val="-2"/>
          <w:sz w:val="28"/>
        </w:rPr>
        <w:t>подготовку).</w:t>
      </w:r>
    </w:p>
    <w:p w:rsidR="003F57C9" w:rsidRDefault="003F57C9" w:rsidP="003F57C9">
      <w:pPr>
        <w:pStyle w:val="Heading1"/>
        <w:numPr>
          <w:ilvl w:val="0"/>
          <w:numId w:val="5"/>
        </w:numPr>
        <w:tabs>
          <w:tab w:val="left" w:pos="1949"/>
        </w:tabs>
        <w:ind w:left="1562" w:right="792" w:firstLine="0"/>
        <w:jc w:val="center"/>
      </w:pPr>
      <w:r>
        <w:t>Порядок и основания перевода обучающихся Лицея в другое профессиональное образовательное учреждение, осуществляющее образовательную деятельность по образовательным программам среднего профессионального образования</w:t>
      </w:r>
    </w:p>
    <w:p w:rsidR="003F57C9" w:rsidRDefault="003F57C9" w:rsidP="003F57C9">
      <w:pPr>
        <w:jc w:val="center"/>
      </w:pPr>
    </w:p>
    <w:p w:rsidR="003F57C9" w:rsidRDefault="003F57C9" w:rsidP="003F57C9">
      <w:pPr>
        <w:pStyle w:val="a5"/>
        <w:numPr>
          <w:ilvl w:val="1"/>
          <w:numId w:val="5"/>
        </w:numPr>
        <w:tabs>
          <w:tab w:val="left" w:pos="2044"/>
        </w:tabs>
        <w:spacing w:before="68"/>
        <w:ind w:right="784"/>
        <w:rPr>
          <w:sz w:val="28"/>
        </w:rPr>
      </w:pPr>
      <w:r>
        <w:rPr>
          <w:sz w:val="28"/>
        </w:rPr>
        <w:t>3.1 Обучающийся, желающий быть переведенным в другую образовательную организацию, предоставляет заместителю директора по УПР письменное заявление на выдачу справки о периоде обучения (Приложение 2).</w:t>
      </w:r>
    </w:p>
    <w:p w:rsidR="003F57C9" w:rsidRDefault="003F57C9" w:rsidP="003F57C9">
      <w:pPr>
        <w:pStyle w:val="a5"/>
        <w:numPr>
          <w:ilvl w:val="1"/>
          <w:numId w:val="5"/>
        </w:numPr>
        <w:tabs>
          <w:tab w:val="left" w:pos="2121"/>
        </w:tabs>
        <w:ind w:right="790"/>
        <w:rPr>
          <w:sz w:val="28"/>
        </w:rPr>
      </w:pPr>
      <w:r>
        <w:rPr>
          <w:sz w:val="28"/>
        </w:rPr>
        <w:t>3.2 Заместитель директора по УПР в день подачи заявления регистрирует письменное заявление обуч</w:t>
      </w:r>
      <w:r w:rsidR="008D4992">
        <w:rPr>
          <w:sz w:val="28"/>
        </w:rPr>
        <w:t>ающегося в Журнал (Приложение 11</w:t>
      </w:r>
      <w:r>
        <w:rPr>
          <w:sz w:val="28"/>
        </w:rPr>
        <w:t>).</w:t>
      </w:r>
    </w:p>
    <w:p w:rsidR="003F57C9" w:rsidRDefault="003F57C9" w:rsidP="003F57C9">
      <w:pPr>
        <w:pStyle w:val="a5"/>
        <w:numPr>
          <w:ilvl w:val="1"/>
          <w:numId w:val="5"/>
        </w:numPr>
        <w:tabs>
          <w:tab w:val="left" w:pos="2181"/>
        </w:tabs>
        <w:spacing w:before="1"/>
        <w:ind w:right="794"/>
        <w:rPr>
          <w:sz w:val="28"/>
        </w:rPr>
      </w:pPr>
      <w:r>
        <w:rPr>
          <w:sz w:val="28"/>
        </w:rPr>
        <w:t>3.3 Заместитель директора по УПР в течение 5 рабочих дней со дня поступления заявления выдает обучающемуся справку о периоде обучения, в которой указываются:</w:t>
      </w:r>
    </w:p>
    <w:p w:rsidR="003F57C9" w:rsidRDefault="003F57C9" w:rsidP="003F57C9">
      <w:pPr>
        <w:pStyle w:val="a3"/>
        <w:ind w:right="795"/>
        <w:jc w:val="both"/>
      </w:pPr>
      <w:r>
        <w:t>− уровень образования, на основании которого поступил обучающийся для освоения соответствующей образовательной программы;</w:t>
      </w:r>
    </w:p>
    <w:p w:rsidR="003F57C9" w:rsidRDefault="003F57C9" w:rsidP="003F57C9">
      <w:pPr>
        <w:pStyle w:val="a3"/>
        <w:ind w:right="786"/>
        <w:jc w:val="both"/>
      </w:pPr>
      <w:r>
        <w:t>− перечень и объем изученных учебных предметов, курсов, дисциплин (модулей) (далее - учебные дисциплины), пройденных практик, оценки, выставленные Лицеем при проведении промежуточной аттестации (далее</w:t>
      </w:r>
    </w:p>
    <w:p w:rsidR="003F57C9" w:rsidRDefault="003F57C9" w:rsidP="003F57C9">
      <w:pPr>
        <w:pStyle w:val="a5"/>
        <w:numPr>
          <w:ilvl w:val="2"/>
          <w:numId w:val="5"/>
        </w:numPr>
        <w:tabs>
          <w:tab w:val="left" w:pos="1724"/>
        </w:tabs>
        <w:ind w:left="1724" w:hanging="162"/>
        <w:rPr>
          <w:sz w:val="28"/>
        </w:rPr>
      </w:pPr>
      <w:r>
        <w:rPr>
          <w:sz w:val="28"/>
        </w:rPr>
        <w:t>справка о периоде обучения) (Приложение</w:t>
      </w:r>
      <w:r>
        <w:rPr>
          <w:spacing w:val="-5"/>
          <w:sz w:val="28"/>
        </w:rPr>
        <w:t xml:space="preserve"> 3).</w:t>
      </w:r>
    </w:p>
    <w:p w:rsidR="003F57C9" w:rsidRDefault="003F57C9" w:rsidP="003F57C9">
      <w:pPr>
        <w:pStyle w:val="a5"/>
        <w:numPr>
          <w:ilvl w:val="1"/>
          <w:numId w:val="5"/>
        </w:numPr>
        <w:tabs>
          <w:tab w:val="left" w:pos="2145"/>
        </w:tabs>
        <w:ind w:right="793"/>
        <w:rPr>
          <w:sz w:val="28"/>
        </w:rPr>
      </w:pPr>
      <w:r>
        <w:rPr>
          <w:sz w:val="28"/>
        </w:rPr>
        <w:t>3.4 Обучающийся предоставляет справку о периоде обучения в другую (принимающую) образовательную организацию.</w:t>
      </w:r>
    </w:p>
    <w:p w:rsidR="003F57C9" w:rsidRDefault="003F57C9" w:rsidP="003F57C9">
      <w:pPr>
        <w:pStyle w:val="a5"/>
        <w:numPr>
          <w:ilvl w:val="1"/>
          <w:numId w:val="5"/>
        </w:numPr>
        <w:tabs>
          <w:tab w:val="left" w:pos="2248"/>
        </w:tabs>
        <w:ind w:right="782"/>
        <w:rPr>
          <w:sz w:val="28"/>
        </w:rPr>
      </w:pPr>
      <w:r>
        <w:rPr>
          <w:sz w:val="28"/>
        </w:rPr>
        <w:lastRenderedPageBreak/>
        <w:t>3.5 Затем обучающийся, желающий быть переведенным в другую образовательную организацию, предоставляет в Лицей, заместителю директора по УПР:</w:t>
      </w:r>
    </w:p>
    <w:p w:rsidR="003F57C9" w:rsidRDefault="003F57C9" w:rsidP="003F57C9">
      <w:pPr>
        <w:pStyle w:val="a3"/>
        <w:ind w:right="785"/>
        <w:jc w:val="both"/>
      </w:pPr>
      <w:r>
        <w:t>− Справку о переводе подписанную руководителем принимающей образовательной организации или исполняющим его обязанности, или лицом, которое на основании приказа наделено соответствующими полномочиями руководителем принимающей организации или исполняющим его обязанности, и заверяется печатью (приналичии) принимающей организации. К справке прилагается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p w:rsidR="003F57C9" w:rsidRDefault="003F57C9" w:rsidP="003F57C9">
      <w:pPr>
        <w:pStyle w:val="a3"/>
        <w:ind w:right="784"/>
        <w:jc w:val="both"/>
      </w:pPr>
      <w:r>
        <w:t>−Письменное заявление об отчислении в порядке перевода (далее -заявление об отчислении) (Приложение 1</w:t>
      </w:r>
      <w:r w:rsidR="008D4992">
        <w:t>3</w:t>
      </w:r>
      <w:r>
        <w:t>).</w:t>
      </w:r>
    </w:p>
    <w:p w:rsidR="003F57C9" w:rsidRDefault="003F57C9" w:rsidP="003F57C9">
      <w:pPr>
        <w:shd w:val="clear" w:color="auto" w:fill="FFFFFF" w:themeFill="background1"/>
        <w:ind w:left="1560" w:right="795"/>
        <w:jc w:val="both"/>
        <w:rPr>
          <w:sz w:val="28"/>
        </w:rPr>
      </w:pPr>
      <w:r w:rsidRPr="003F57C9">
        <w:rPr>
          <w:sz w:val="28"/>
        </w:rPr>
        <w:t>При переводе обучающегося, получающего образование за рубежом, пункты 3.3, 3.4, 3.5 настоящего Положения не применяются</w:t>
      </w:r>
      <w:r>
        <w:rPr>
          <w:sz w:val="28"/>
        </w:rPr>
        <w:t>.</w:t>
      </w:r>
    </w:p>
    <w:p w:rsidR="003F57C9" w:rsidRDefault="003F57C9" w:rsidP="003F57C9">
      <w:pPr>
        <w:shd w:val="clear" w:color="auto" w:fill="FFFFFF" w:themeFill="background1"/>
        <w:ind w:left="1560" w:right="795"/>
        <w:jc w:val="both"/>
        <w:rPr>
          <w:sz w:val="28"/>
        </w:rPr>
      </w:pPr>
    </w:p>
    <w:p w:rsidR="003F57C9" w:rsidRDefault="003F57C9" w:rsidP="003F57C9">
      <w:pPr>
        <w:pStyle w:val="Heading1"/>
        <w:numPr>
          <w:ilvl w:val="0"/>
          <w:numId w:val="5"/>
        </w:numPr>
        <w:tabs>
          <w:tab w:val="left" w:pos="2131"/>
        </w:tabs>
        <w:ind w:left="1701" w:right="786" w:firstLine="0"/>
        <w:jc w:val="both"/>
      </w:pPr>
      <w:r>
        <w:t>Порядок и основания перевода обучающихся из другой образовательной организации, осуществляющего образовательную деятельность по образовательным программам среднего профессионального и (или) высшего образования в Лицей</w:t>
      </w:r>
    </w:p>
    <w:p w:rsidR="003F57C9" w:rsidRDefault="003F57C9" w:rsidP="003F57C9">
      <w:pPr>
        <w:pStyle w:val="a5"/>
        <w:numPr>
          <w:ilvl w:val="1"/>
          <w:numId w:val="5"/>
        </w:numPr>
        <w:tabs>
          <w:tab w:val="left" w:pos="2052"/>
        </w:tabs>
        <w:ind w:right="784"/>
        <w:rPr>
          <w:sz w:val="28"/>
        </w:rPr>
      </w:pPr>
      <w:r>
        <w:rPr>
          <w:sz w:val="28"/>
        </w:rPr>
        <w:t>4.1 Процедура перевода обучающихся в Лицей из других образовательных организаций начинается с предоставления заместителю директора по УПР справки о периоде обучения и личного заявления о зачислении в порядке перевода (Приложение 5).</w:t>
      </w:r>
    </w:p>
    <w:p w:rsidR="003F57C9" w:rsidRDefault="003F57C9" w:rsidP="003F57C9">
      <w:pPr>
        <w:pStyle w:val="a5"/>
        <w:numPr>
          <w:ilvl w:val="1"/>
          <w:numId w:val="5"/>
        </w:numPr>
        <w:tabs>
          <w:tab w:val="left" w:pos="2121"/>
        </w:tabs>
        <w:ind w:right="790"/>
        <w:rPr>
          <w:sz w:val="28"/>
        </w:rPr>
      </w:pPr>
      <w:r>
        <w:rPr>
          <w:sz w:val="28"/>
        </w:rPr>
        <w:t>4.2 Заместитель директора по УПР в день подачи заявления регистрирует личное заявление обучающегося в Журнале (Приложение 6)</w:t>
      </w:r>
    </w:p>
    <w:p w:rsidR="003F57C9" w:rsidRDefault="003F57C9" w:rsidP="003F57C9">
      <w:pPr>
        <w:pStyle w:val="a5"/>
        <w:numPr>
          <w:ilvl w:val="1"/>
          <w:numId w:val="5"/>
        </w:numPr>
        <w:tabs>
          <w:tab w:val="left" w:pos="2169"/>
        </w:tabs>
        <w:ind w:right="791"/>
        <w:rPr>
          <w:sz w:val="28"/>
        </w:rPr>
      </w:pPr>
      <w:r>
        <w:rPr>
          <w:sz w:val="28"/>
        </w:rPr>
        <w:t>4.3 Комиссией Лицея по рассмотрению документов о переводе на основании заявления о переводе и справки о периоде обучения не позднее 14 календарных дней со дня подачи заявления оцениваются полученные</w:t>
      </w:r>
    </w:p>
    <w:p w:rsidR="003F57C9" w:rsidRDefault="003F57C9" w:rsidP="003F57C9">
      <w:pPr>
        <w:pStyle w:val="a3"/>
        <w:spacing w:before="68"/>
        <w:ind w:right="784"/>
        <w:jc w:val="both"/>
      </w:pPr>
      <w:r>
        <w:t>документы на предмет соответствия обучающегося требованиям, предусмотренным настоящим Положением, и определения перечня изученных учебных дисциплин, пройденных практик, которые в случае перевода обучающегося будут перезачтены или переаттестованы. Результаты рассмотрения фиксируются Протоколом (Приложение 9).</w:t>
      </w:r>
    </w:p>
    <w:p w:rsidR="003F57C9" w:rsidRDefault="003F57C9" w:rsidP="003F57C9">
      <w:pPr>
        <w:pStyle w:val="a5"/>
        <w:numPr>
          <w:ilvl w:val="1"/>
          <w:numId w:val="5"/>
        </w:numPr>
        <w:tabs>
          <w:tab w:val="left" w:pos="2078"/>
        </w:tabs>
        <w:spacing w:before="1"/>
        <w:ind w:right="791"/>
        <w:rPr>
          <w:sz w:val="28"/>
        </w:rPr>
      </w:pPr>
      <w:r>
        <w:rPr>
          <w:sz w:val="28"/>
        </w:rPr>
        <w:t>4.4 Если обучающийся обучался за счёт бюджета, при переводе бюджетное место ему гарантируется, при наличии у Лицея вакантных мест за счёт бюджета по заявленной основной образовательной программе.</w:t>
      </w:r>
    </w:p>
    <w:p w:rsidR="003F57C9" w:rsidRDefault="003F57C9" w:rsidP="003F57C9">
      <w:pPr>
        <w:pStyle w:val="a5"/>
        <w:numPr>
          <w:ilvl w:val="1"/>
          <w:numId w:val="5"/>
        </w:numPr>
        <w:tabs>
          <w:tab w:val="left" w:pos="2155"/>
        </w:tabs>
        <w:ind w:right="785"/>
        <w:rPr>
          <w:sz w:val="28"/>
        </w:rPr>
      </w:pPr>
      <w:r>
        <w:rPr>
          <w:sz w:val="28"/>
        </w:rPr>
        <w:t xml:space="preserve">4.5 В случае, если заявлений о переводе подано больше, чем имеется вакантных мест для перевода, «Комиссией по рассмотрению документов о переводе» проводится конкурсный отбор среди лиц, подавших заявления о переводе. По результатам конкурсного отбора принимается либо решение о переводе на вакантные места для перевода обучающихся, наиболее подготовленных к освоению соответствующей образовательной программы (далее- решение о переводе) либо решение об отказе в переводе в отношении </w:t>
      </w:r>
      <w:r>
        <w:rPr>
          <w:sz w:val="28"/>
        </w:rPr>
        <w:lastRenderedPageBreak/>
        <w:t>лиц, не прошедших по результатам конкурсного отбора. Решение фиксируется в Протоколе (Приложение 9) в разделе «Особое мнение комиссии».</w:t>
      </w:r>
    </w:p>
    <w:p w:rsidR="003F57C9" w:rsidRPr="00AD13DB" w:rsidRDefault="003F57C9" w:rsidP="003F57C9">
      <w:pPr>
        <w:pStyle w:val="a5"/>
        <w:numPr>
          <w:ilvl w:val="1"/>
          <w:numId w:val="5"/>
        </w:numPr>
        <w:tabs>
          <w:tab w:val="left" w:pos="2037"/>
        </w:tabs>
        <w:ind w:right="791"/>
        <w:rPr>
          <w:sz w:val="28"/>
        </w:rPr>
      </w:pPr>
      <w:r>
        <w:rPr>
          <w:sz w:val="28"/>
        </w:rPr>
        <w:t>4.6 Конкурсный отбор осуществляется по среднему баллу изученных учебных дисциплин, профессиональных модулей, пройденных практик (на основании справки об обучении).</w:t>
      </w:r>
    </w:p>
    <w:p w:rsidR="003F57C9" w:rsidRDefault="008079D1" w:rsidP="003F57C9">
      <w:pPr>
        <w:pStyle w:val="a5"/>
        <w:numPr>
          <w:ilvl w:val="1"/>
          <w:numId w:val="5"/>
        </w:numPr>
        <w:tabs>
          <w:tab w:val="left" w:pos="2107"/>
        </w:tabs>
        <w:ind w:right="792"/>
        <w:rPr>
          <w:sz w:val="28"/>
        </w:rPr>
      </w:pPr>
      <w:r>
        <w:rPr>
          <w:sz w:val="28"/>
        </w:rPr>
        <w:t xml:space="preserve">4.7 </w:t>
      </w:r>
      <w:r w:rsidR="003F57C9">
        <w:rPr>
          <w:sz w:val="28"/>
        </w:rPr>
        <w:t>Протокол (Приложение 9) и перечень изученных учебных дисциплин, пройденных практик, которые в случае перевода обучающегося будут перезачтены или переаттестованы хранится в личном деле обучающегося.</w:t>
      </w:r>
    </w:p>
    <w:p w:rsidR="003F57C9" w:rsidRDefault="008079D1" w:rsidP="003F57C9">
      <w:pPr>
        <w:pStyle w:val="a5"/>
        <w:numPr>
          <w:ilvl w:val="1"/>
          <w:numId w:val="5"/>
        </w:numPr>
        <w:tabs>
          <w:tab w:val="left" w:pos="2244"/>
        </w:tabs>
        <w:ind w:right="787"/>
        <w:rPr>
          <w:sz w:val="28"/>
        </w:rPr>
      </w:pPr>
      <w:r>
        <w:rPr>
          <w:sz w:val="28"/>
        </w:rPr>
        <w:t xml:space="preserve">4.8 </w:t>
      </w:r>
      <w:r w:rsidR="003F57C9">
        <w:rPr>
          <w:sz w:val="28"/>
        </w:rPr>
        <w:t xml:space="preserve">Решение о переводе обучающегося из другой образовательной организации, осуществляющего образовательную деятельность по образовательным программам среднего профессионального и (или) высшего образования в Лицей принимается директором и фиксируется на заявлении </w:t>
      </w:r>
      <w:r w:rsidR="003F57C9">
        <w:rPr>
          <w:spacing w:val="-2"/>
          <w:sz w:val="28"/>
        </w:rPr>
        <w:t>обучающегося.</w:t>
      </w:r>
    </w:p>
    <w:p w:rsidR="003F57C9" w:rsidRPr="00F855CF" w:rsidRDefault="008079D1" w:rsidP="003F57C9">
      <w:pPr>
        <w:pStyle w:val="a5"/>
        <w:numPr>
          <w:ilvl w:val="1"/>
          <w:numId w:val="5"/>
        </w:numPr>
        <w:tabs>
          <w:tab w:val="left" w:pos="2064"/>
        </w:tabs>
        <w:ind w:right="794"/>
        <w:rPr>
          <w:sz w:val="28"/>
        </w:rPr>
      </w:pPr>
      <w:r>
        <w:rPr>
          <w:sz w:val="28"/>
        </w:rPr>
        <w:t xml:space="preserve">4.9 </w:t>
      </w:r>
      <w:r w:rsidR="003F57C9">
        <w:rPr>
          <w:sz w:val="28"/>
        </w:rPr>
        <w:t>В течение 5 календарных дней после принятия положительного решения о переводе обучающемуся выдается справка о переводе (Приложение 4).</w:t>
      </w:r>
    </w:p>
    <w:p w:rsidR="003F57C9" w:rsidRDefault="008079D1" w:rsidP="003F57C9">
      <w:pPr>
        <w:pStyle w:val="a5"/>
        <w:numPr>
          <w:ilvl w:val="1"/>
          <w:numId w:val="5"/>
        </w:numPr>
        <w:tabs>
          <w:tab w:val="left" w:pos="2234"/>
        </w:tabs>
        <w:ind w:right="788"/>
        <w:rPr>
          <w:sz w:val="28"/>
        </w:rPr>
      </w:pPr>
      <w:r>
        <w:rPr>
          <w:sz w:val="28"/>
        </w:rPr>
        <w:t xml:space="preserve">4.10 </w:t>
      </w:r>
      <w:r w:rsidR="003F57C9">
        <w:rPr>
          <w:sz w:val="28"/>
        </w:rPr>
        <w:t>Справка о переводе подписывается директором Лицея или лицом, исполняющим его обязанности, и заверяется печатью. К справке прилагается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p w:rsidR="003F57C9" w:rsidRDefault="008079D1" w:rsidP="003F57C9">
      <w:pPr>
        <w:pStyle w:val="a5"/>
        <w:numPr>
          <w:ilvl w:val="1"/>
          <w:numId w:val="5"/>
        </w:numPr>
        <w:tabs>
          <w:tab w:val="left" w:pos="2176"/>
        </w:tabs>
        <w:ind w:right="785"/>
        <w:rPr>
          <w:sz w:val="28"/>
        </w:rPr>
      </w:pPr>
      <w:r>
        <w:rPr>
          <w:sz w:val="28"/>
        </w:rPr>
        <w:t xml:space="preserve">4.11 </w:t>
      </w:r>
      <w:r w:rsidR="003F57C9">
        <w:rPr>
          <w:sz w:val="28"/>
        </w:rPr>
        <w:t>Факт принятия решения (номер и дата протокола), выдача обучающемуся справки о переводе (дата и номер) регистрируется заместителем директора по УПР в Журнале (Приложение 6)</w:t>
      </w:r>
    </w:p>
    <w:p w:rsidR="003F57C9" w:rsidRDefault="008079D1" w:rsidP="003F57C9">
      <w:pPr>
        <w:pStyle w:val="a5"/>
        <w:numPr>
          <w:ilvl w:val="1"/>
          <w:numId w:val="5"/>
        </w:numPr>
        <w:tabs>
          <w:tab w:val="left" w:pos="2241"/>
        </w:tabs>
        <w:spacing w:before="1"/>
        <w:ind w:right="782"/>
        <w:rPr>
          <w:sz w:val="28"/>
        </w:rPr>
      </w:pPr>
      <w:r>
        <w:rPr>
          <w:sz w:val="28"/>
        </w:rPr>
        <w:t xml:space="preserve">4.12 </w:t>
      </w:r>
      <w:r w:rsidR="003F57C9">
        <w:rPr>
          <w:sz w:val="28"/>
        </w:rPr>
        <w:t>Лицо, отчисленное из другой образовательной организации в связи с переводом, представляет в Лицей выписку из приказа об отчислении в связи с переводом в Лицей и документ о предшествующем образовании. Факт получения документов регистрируется заместителем директора по УПР в Журнале (Приложение 8)</w:t>
      </w:r>
    </w:p>
    <w:p w:rsidR="003F57C9" w:rsidRDefault="008079D1" w:rsidP="003F57C9">
      <w:pPr>
        <w:pStyle w:val="a3"/>
        <w:spacing w:before="68"/>
        <w:ind w:right="786"/>
        <w:jc w:val="both"/>
      </w:pPr>
      <w:r>
        <w:t xml:space="preserve">          </w:t>
      </w:r>
      <w:r w:rsidR="003F57C9">
        <w:t xml:space="preserve">При представлении документа о предшествующем образовании, полученном в иностранном государстве, лицо, отчисленное в связи </w:t>
      </w:r>
      <w:r w:rsidR="003F57C9">
        <w:rPr>
          <w:spacing w:val="-10"/>
        </w:rPr>
        <w:t xml:space="preserve">с </w:t>
      </w:r>
      <w:r w:rsidR="003F57C9">
        <w:t>переводом, представляет свидетельство о признании иностранного образования. Представление указанного свидетельства не требуется в следующих случаях:</w:t>
      </w:r>
    </w:p>
    <w:p w:rsidR="003F57C9" w:rsidRDefault="003F57C9" w:rsidP="003F57C9">
      <w:pPr>
        <w:pStyle w:val="a3"/>
        <w:ind w:right="792" w:firstLine="707"/>
        <w:jc w:val="both"/>
      </w:pPr>
      <w:r>
        <w:t>при представлении документа иностранного государства об образовании, которое соответствует части 3 статьи 107 Федерального закона</w:t>
      </w:r>
    </w:p>
    <w:p w:rsidR="003F57C9" w:rsidRDefault="003F57C9" w:rsidP="003F57C9">
      <w:pPr>
        <w:pStyle w:val="a3"/>
        <w:spacing w:before="1" w:line="322" w:lineRule="exact"/>
        <w:jc w:val="both"/>
      </w:pPr>
      <w:r>
        <w:t>№273-</w:t>
      </w:r>
      <w:r>
        <w:rPr>
          <w:spacing w:val="-5"/>
        </w:rPr>
        <w:t>ФЗ;</w:t>
      </w:r>
    </w:p>
    <w:p w:rsidR="003F57C9" w:rsidRDefault="003F57C9" w:rsidP="003F57C9">
      <w:pPr>
        <w:pStyle w:val="a3"/>
        <w:ind w:right="784" w:firstLine="719"/>
        <w:jc w:val="both"/>
      </w:pPr>
      <w:r>
        <w:t>если принимающая организация вправе самостоятельно осуществлять признание иностранного образования и (или) иностранной квалификации, которые не соответствуют условиям, предусмотренным частью 3 статьи 107 Федерального закона № 273-ФЗ;</w:t>
      </w:r>
    </w:p>
    <w:p w:rsidR="003F57C9" w:rsidRDefault="003F57C9" w:rsidP="003F57C9">
      <w:pPr>
        <w:pStyle w:val="a3"/>
        <w:ind w:right="783" w:firstLine="707"/>
        <w:jc w:val="both"/>
      </w:pPr>
      <w:r>
        <w:t xml:space="preserve">при представлении документа об образовании, соответствующего статье 6 Федерального закона от 5 мая 2014г. №84-ФЗ «Обособенностях </w:t>
      </w:r>
      <w:r>
        <w:lastRenderedPageBreak/>
        <w:t>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F57C9" w:rsidRDefault="008079D1" w:rsidP="003F57C9">
      <w:pPr>
        <w:pStyle w:val="a5"/>
        <w:numPr>
          <w:ilvl w:val="1"/>
          <w:numId w:val="5"/>
        </w:numPr>
        <w:tabs>
          <w:tab w:val="left" w:pos="2306"/>
        </w:tabs>
        <w:ind w:right="783"/>
        <w:rPr>
          <w:sz w:val="28"/>
        </w:rPr>
      </w:pPr>
      <w:r>
        <w:rPr>
          <w:sz w:val="28"/>
        </w:rPr>
        <w:t xml:space="preserve">4.13 </w:t>
      </w:r>
      <w:r w:rsidR="003F57C9">
        <w:rPr>
          <w:sz w:val="28"/>
        </w:rPr>
        <w:t>Заместитель директора по УПР в течение 3 рабочих дней со дня поступления документов, указанных в пункте 4.8. настоящего Положения, издает приказ о зачислении в порядке перевода с полным наименованием образовательной организации.</w:t>
      </w:r>
    </w:p>
    <w:p w:rsidR="003F57C9" w:rsidRDefault="008079D1" w:rsidP="003F57C9">
      <w:pPr>
        <w:pStyle w:val="a5"/>
        <w:numPr>
          <w:ilvl w:val="1"/>
          <w:numId w:val="5"/>
        </w:numPr>
        <w:tabs>
          <w:tab w:val="left" w:pos="2270"/>
        </w:tabs>
        <w:ind w:right="790"/>
        <w:rPr>
          <w:sz w:val="28"/>
        </w:rPr>
      </w:pPr>
      <w:r>
        <w:rPr>
          <w:sz w:val="28"/>
        </w:rPr>
        <w:t xml:space="preserve">4.14 </w:t>
      </w:r>
      <w:r w:rsidR="003F57C9">
        <w:rPr>
          <w:sz w:val="28"/>
        </w:rPr>
        <w:t>В случае зачисления по договорам об образовании за счет средств физических и (или) юридических лиц изданию приказа о зачислении в порядке перевода предшествует заключение договора об образовании.</w:t>
      </w:r>
    </w:p>
    <w:p w:rsidR="003F57C9" w:rsidRDefault="008079D1" w:rsidP="008079D1">
      <w:pPr>
        <w:pStyle w:val="a5"/>
        <w:numPr>
          <w:ilvl w:val="1"/>
          <w:numId w:val="5"/>
        </w:numPr>
        <w:tabs>
          <w:tab w:val="left" w:pos="1985"/>
        </w:tabs>
        <w:spacing w:line="321" w:lineRule="exact"/>
        <w:ind w:left="2191" w:right="795" w:hanging="629"/>
        <w:rPr>
          <w:sz w:val="28"/>
        </w:rPr>
      </w:pPr>
      <w:r>
        <w:rPr>
          <w:sz w:val="28"/>
        </w:rPr>
        <w:t xml:space="preserve">    4.15 </w:t>
      </w:r>
      <w:r w:rsidR="003F57C9">
        <w:rPr>
          <w:sz w:val="28"/>
        </w:rPr>
        <w:t xml:space="preserve">После издания приказа его копия передаётся </w:t>
      </w:r>
      <w:r w:rsidR="008D4992">
        <w:rPr>
          <w:sz w:val="28"/>
        </w:rPr>
        <w:t>куратору группы (классному руководителю).</w:t>
      </w:r>
    </w:p>
    <w:p w:rsidR="003F57C9" w:rsidRDefault="008079D1" w:rsidP="003F57C9">
      <w:pPr>
        <w:pStyle w:val="a5"/>
        <w:numPr>
          <w:ilvl w:val="1"/>
          <w:numId w:val="5"/>
        </w:numPr>
        <w:tabs>
          <w:tab w:val="left" w:pos="2284"/>
        </w:tabs>
        <w:spacing w:before="1"/>
        <w:ind w:right="787"/>
        <w:rPr>
          <w:sz w:val="28"/>
        </w:rPr>
      </w:pPr>
      <w:r>
        <w:rPr>
          <w:sz w:val="28"/>
        </w:rPr>
        <w:t xml:space="preserve">4.16 </w:t>
      </w:r>
      <w:r w:rsidR="003F57C9">
        <w:rPr>
          <w:sz w:val="28"/>
        </w:rPr>
        <w:t xml:space="preserve">После получения копии приказа о зачислении в порядке перевода </w:t>
      </w:r>
      <w:r w:rsidR="008D4992">
        <w:rPr>
          <w:sz w:val="28"/>
        </w:rPr>
        <w:t>куратор группы</w:t>
      </w:r>
      <w:r w:rsidR="003F57C9">
        <w:rPr>
          <w:sz w:val="28"/>
        </w:rPr>
        <w:t xml:space="preserve"> формирует личное дело обучающегося, в которое заносятся:</w:t>
      </w:r>
    </w:p>
    <w:p w:rsidR="003F57C9" w:rsidRDefault="003F57C9" w:rsidP="003F57C9">
      <w:pPr>
        <w:pStyle w:val="a3"/>
        <w:spacing w:line="321" w:lineRule="exact"/>
      </w:pPr>
      <w:r>
        <w:t xml:space="preserve">−заявление о </w:t>
      </w:r>
      <w:r>
        <w:rPr>
          <w:spacing w:val="-2"/>
        </w:rPr>
        <w:t>переводе;</w:t>
      </w:r>
    </w:p>
    <w:p w:rsidR="003F57C9" w:rsidRDefault="003F57C9" w:rsidP="003F57C9">
      <w:pPr>
        <w:pStyle w:val="a3"/>
        <w:spacing w:line="322" w:lineRule="exact"/>
      </w:pPr>
      <w:r>
        <w:t xml:space="preserve">−справка о периоде обучения и справка об </w:t>
      </w:r>
      <w:r>
        <w:rPr>
          <w:spacing w:val="-2"/>
        </w:rPr>
        <w:t>обучении;</w:t>
      </w:r>
    </w:p>
    <w:p w:rsidR="003F57C9" w:rsidRDefault="003F57C9" w:rsidP="003F57C9">
      <w:pPr>
        <w:pStyle w:val="a3"/>
        <w:tabs>
          <w:tab w:val="left" w:pos="2046"/>
          <w:tab w:val="left" w:pos="2984"/>
          <w:tab w:val="left" w:pos="4698"/>
          <w:tab w:val="left" w:pos="7133"/>
          <w:tab w:val="left" w:pos="9488"/>
        </w:tabs>
        <w:spacing w:line="242" w:lineRule="auto"/>
        <w:ind w:right="792"/>
      </w:pPr>
      <w:r>
        <w:rPr>
          <w:spacing w:val="-10"/>
        </w:rPr>
        <w:t>−</w:t>
      </w:r>
      <w:r>
        <w:tab/>
      </w:r>
      <w:r>
        <w:rPr>
          <w:spacing w:val="-4"/>
        </w:rPr>
        <w:t>иные</w:t>
      </w:r>
      <w:r>
        <w:tab/>
      </w:r>
      <w:r>
        <w:rPr>
          <w:spacing w:val="-2"/>
        </w:rPr>
        <w:t>документы,</w:t>
      </w:r>
      <w:r>
        <w:tab/>
      </w:r>
      <w:r>
        <w:rPr>
          <w:spacing w:val="-2"/>
        </w:rPr>
        <w:t>подтверждающие</w:t>
      </w:r>
      <w:r>
        <w:tab/>
      </w:r>
      <w:r>
        <w:rPr>
          <w:spacing w:val="-2"/>
        </w:rPr>
        <w:t>образовательные</w:t>
      </w:r>
      <w:r>
        <w:tab/>
      </w:r>
      <w:r>
        <w:rPr>
          <w:spacing w:val="-2"/>
        </w:rPr>
        <w:t xml:space="preserve">достижения </w:t>
      </w:r>
      <w:r>
        <w:t>обучающегося (при наличии);</w:t>
      </w:r>
    </w:p>
    <w:p w:rsidR="003F57C9" w:rsidRDefault="003F57C9" w:rsidP="003F57C9">
      <w:pPr>
        <w:pStyle w:val="a3"/>
        <w:spacing w:line="317" w:lineRule="exact"/>
      </w:pPr>
      <w:r>
        <w:t xml:space="preserve">−документ о предшествующем </w:t>
      </w:r>
      <w:r>
        <w:rPr>
          <w:spacing w:val="-2"/>
        </w:rPr>
        <w:t>образовании;</w:t>
      </w:r>
    </w:p>
    <w:p w:rsidR="003F57C9" w:rsidRDefault="003F57C9" w:rsidP="003F57C9">
      <w:pPr>
        <w:pStyle w:val="a3"/>
        <w:ind w:right="784"/>
      </w:pPr>
      <w:r>
        <w:t>− выписка из приказа об отчислении из другой образовательной организации в связи с переводом;</w:t>
      </w:r>
    </w:p>
    <w:p w:rsidR="003F57C9" w:rsidRDefault="003F57C9" w:rsidP="003F57C9">
      <w:pPr>
        <w:pStyle w:val="a3"/>
        <w:spacing w:line="321" w:lineRule="exact"/>
      </w:pPr>
      <w:r>
        <w:t xml:space="preserve">−выписка из приказа о зачислении в порядке </w:t>
      </w:r>
      <w:r>
        <w:rPr>
          <w:spacing w:val="-2"/>
        </w:rPr>
        <w:t>перевода;</w:t>
      </w:r>
    </w:p>
    <w:p w:rsidR="003F57C9" w:rsidRDefault="003F57C9" w:rsidP="003F57C9">
      <w:pPr>
        <w:pStyle w:val="a3"/>
        <w:ind w:right="793"/>
        <w:jc w:val="both"/>
      </w:pPr>
      <w:r>
        <w:t xml:space="preserve">− договор об образовании (если зачисление осуществляется на обучение по договорам об образовании за счет средств физических и (или) юридических </w:t>
      </w:r>
      <w:r>
        <w:rPr>
          <w:spacing w:val="-2"/>
        </w:rPr>
        <w:t>лиц).</w:t>
      </w:r>
    </w:p>
    <w:p w:rsidR="003F57C9" w:rsidRDefault="008079D1" w:rsidP="003F57C9">
      <w:pPr>
        <w:pStyle w:val="a5"/>
        <w:numPr>
          <w:ilvl w:val="1"/>
          <w:numId w:val="5"/>
        </w:numPr>
        <w:tabs>
          <w:tab w:val="left" w:pos="2183"/>
        </w:tabs>
        <w:spacing w:before="2"/>
        <w:ind w:right="790"/>
        <w:rPr>
          <w:sz w:val="28"/>
        </w:rPr>
      </w:pPr>
      <w:r>
        <w:rPr>
          <w:sz w:val="28"/>
        </w:rPr>
        <w:t xml:space="preserve">4.17 </w:t>
      </w:r>
      <w:r w:rsidR="003F57C9">
        <w:rPr>
          <w:sz w:val="28"/>
        </w:rPr>
        <w:t>В течение 5 рабочих дней со дня издания приказа о зачислении в порядке перевода обучающемуся выдаются студенческий билет и зачетная книжка. Факт выдачи регистрируется в учебной части в Журнале регистрации выдачи студенческих билетов и Журнале регистрации выдачи зачетных книжек.</w:t>
      </w:r>
    </w:p>
    <w:p w:rsidR="003F57C9" w:rsidRDefault="003F57C9" w:rsidP="003F57C9">
      <w:pPr>
        <w:shd w:val="clear" w:color="auto" w:fill="FFFFFF" w:themeFill="background1"/>
        <w:ind w:left="1560" w:right="795"/>
        <w:jc w:val="both"/>
      </w:pPr>
    </w:p>
    <w:p w:rsidR="003F57C9" w:rsidRDefault="003F57C9" w:rsidP="00971BE6">
      <w:pPr>
        <w:pStyle w:val="Heading1"/>
        <w:numPr>
          <w:ilvl w:val="0"/>
          <w:numId w:val="5"/>
        </w:numPr>
        <w:tabs>
          <w:tab w:val="left" w:pos="1842"/>
        </w:tabs>
        <w:spacing w:line="319" w:lineRule="exact"/>
        <w:ind w:left="1842" w:hanging="280"/>
        <w:jc w:val="center"/>
      </w:pPr>
      <w:r>
        <w:t xml:space="preserve">Порядок отчисления </w:t>
      </w:r>
      <w:r>
        <w:rPr>
          <w:spacing w:val="-2"/>
        </w:rPr>
        <w:t>обучающихся</w:t>
      </w:r>
    </w:p>
    <w:p w:rsidR="003F57C9" w:rsidRDefault="003F57C9" w:rsidP="003F57C9">
      <w:pPr>
        <w:pStyle w:val="a5"/>
        <w:numPr>
          <w:ilvl w:val="1"/>
          <w:numId w:val="5"/>
        </w:numPr>
        <w:tabs>
          <w:tab w:val="left" w:pos="2054"/>
        </w:tabs>
        <w:spacing w:line="319" w:lineRule="exact"/>
        <w:ind w:left="2054" w:hanging="492"/>
        <w:rPr>
          <w:sz w:val="28"/>
        </w:rPr>
      </w:pPr>
      <w:r>
        <w:rPr>
          <w:sz w:val="28"/>
        </w:rPr>
        <w:t xml:space="preserve">5.1 Отчисление обучающихся производится по следующим </w:t>
      </w:r>
      <w:r>
        <w:rPr>
          <w:spacing w:val="-2"/>
          <w:sz w:val="28"/>
        </w:rPr>
        <w:t>основаниям:</w:t>
      </w:r>
    </w:p>
    <w:p w:rsidR="003F57C9" w:rsidRDefault="003F57C9" w:rsidP="003F57C9">
      <w:pPr>
        <w:pStyle w:val="a5"/>
        <w:numPr>
          <w:ilvl w:val="0"/>
          <w:numId w:val="4"/>
        </w:numPr>
        <w:tabs>
          <w:tab w:val="left" w:pos="1865"/>
        </w:tabs>
        <w:spacing w:before="2" w:line="322" w:lineRule="exact"/>
        <w:ind w:left="1865" w:hanging="303"/>
        <w:rPr>
          <w:sz w:val="28"/>
        </w:rPr>
      </w:pPr>
      <w:r>
        <w:rPr>
          <w:sz w:val="28"/>
        </w:rPr>
        <w:t xml:space="preserve">в связи с получением образования (завершением </w:t>
      </w:r>
      <w:r>
        <w:rPr>
          <w:spacing w:val="-2"/>
          <w:sz w:val="28"/>
        </w:rPr>
        <w:t>обучения);</w:t>
      </w:r>
    </w:p>
    <w:p w:rsidR="003F57C9" w:rsidRDefault="003F57C9" w:rsidP="003F57C9">
      <w:pPr>
        <w:pStyle w:val="a5"/>
        <w:numPr>
          <w:ilvl w:val="0"/>
          <w:numId w:val="4"/>
        </w:numPr>
        <w:tabs>
          <w:tab w:val="left" w:pos="1865"/>
        </w:tabs>
        <w:spacing w:line="322" w:lineRule="exact"/>
        <w:ind w:left="1865" w:hanging="303"/>
        <w:rPr>
          <w:sz w:val="28"/>
        </w:rPr>
      </w:pPr>
      <w:r>
        <w:rPr>
          <w:sz w:val="28"/>
        </w:rPr>
        <w:t xml:space="preserve">по собственному </w:t>
      </w:r>
      <w:r>
        <w:rPr>
          <w:spacing w:val="-2"/>
          <w:sz w:val="28"/>
        </w:rPr>
        <w:t>желанию;</w:t>
      </w:r>
    </w:p>
    <w:p w:rsidR="003F57C9" w:rsidRDefault="003F57C9" w:rsidP="003F57C9">
      <w:pPr>
        <w:pStyle w:val="a5"/>
        <w:numPr>
          <w:ilvl w:val="0"/>
          <w:numId w:val="4"/>
        </w:numPr>
        <w:tabs>
          <w:tab w:val="left" w:pos="1865"/>
        </w:tabs>
        <w:spacing w:line="322" w:lineRule="exact"/>
        <w:ind w:left="1865" w:hanging="303"/>
        <w:rPr>
          <w:sz w:val="28"/>
        </w:rPr>
      </w:pPr>
      <w:r>
        <w:rPr>
          <w:sz w:val="28"/>
        </w:rPr>
        <w:t xml:space="preserve">по решению судебных </w:t>
      </w:r>
      <w:r>
        <w:rPr>
          <w:spacing w:val="-2"/>
          <w:sz w:val="28"/>
        </w:rPr>
        <w:t>органов.</w:t>
      </w:r>
    </w:p>
    <w:p w:rsidR="003F57C9" w:rsidRDefault="003F57C9" w:rsidP="003F57C9">
      <w:pPr>
        <w:pStyle w:val="a5"/>
        <w:tabs>
          <w:tab w:val="left" w:pos="2197"/>
          <w:tab w:val="left" w:pos="4503"/>
          <w:tab w:val="left" w:pos="6039"/>
          <w:tab w:val="left" w:pos="6946"/>
          <w:tab w:val="left" w:pos="7742"/>
          <w:tab w:val="left" w:pos="9451"/>
          <w:tab w:val="left" w:pos="10782"/>
        </w:tabs>
        <w:ind w:right="789"/>
        <w:jc w:val="left"/>
        <w:rPr>
          <w:sz w:val="28"/>
        </w:rPr>
      </w:pPr>
      <w:r>
        <w:rPr>
          <w:spacing w:val="-2"/>
          <w:sz w:val="28"/>
        </w:rPr>
        <w:t xml:space="preserve">      5.2 Образовательные</w:t>
      </w:r>
      <w:r>
        <w:rPr>
          <w:sz w:val="28"/>
        </w:rPr>
        <w:tab/>
      </w:r>
      <w:r>
        <w:rPr>
          <w:spacing w:val="-2"/>
          <w:sz w:val="28"/>
        </w:rPr>
        <w:t>отношения</w:t>
      </w:r>
      <w:r>
        <w:rPr>
          <w:sz w:val="28"/>
        </w:rPr>
        <w:tab/>
      </w:r>
      <w:r>
        <w:rPr>
          <w:spacing w:val="-2"/>
          <w:sz w:val="28"/>
        </w:rPr>
        <w:t>могут</w:t>
      </w:r>
      <w:r>
        <w:rPr>
          <w:sz w:val="28"/>
        </w:rPr>
        <w:tab/>
      </w:r>
      <w:r>
        <w:rPr>
          <w:spacing w:val="-4"/>
          <w:sz w:val="28"/>
        </w:rPr>
        <w:t>быть</w:t>
      </w:r>
      <w:r>
        <w:rPr>
          <w:sz w:val="28"/>
        </w:rPr>
        <w:tab/>
      </w:r>
      <w:r>
        <w:rPr>
          <w:spacing w:val="-2"/>
          <w:sz w:val="28"/>
        </w:rPr>
        <w:t>прекращены</w:t>
      </w:r>
      <w:r>
        <w:rPr>
          <w:sz w:val="28"/>
        </w:rPr>
        <w:tab/>
      </w:r>
      <w:r>
        <w:rPr>
          <w:spacing w:val="-2"/>
          <w:sz w:val="28"/>
        </w:rPr>
        <w:t>досрочно</w:t>
      </w:r>
      <w:r>
        <w:rPr>
          <w:sz w:val="28"/>
        </w:rPr>
        <w:tab/>
      </w:r>
      <w:r>
        <w:rPr>
          <w:spacing w:val="-10"/>
          <w:sz w:val="28"/>
        </w:rPr>
        <w:t xml:space="preserve">в </w:t>
      </w:r>
      <w:r>
        <w:rPr>
          <w:sz w:val="28"/>
        </w:rPr>
        <w:t>следующих случаях:</w:t>
      </w:r>
    </w:p>
    <w:p w:rsidR="003F57C9" w:rsidRDefault="003F57C9" w:rsidP="003F57C9">
      <w:pPr>
        <w:pStyle w:val="a5"/>
        <w:numPr>
          <w:ilvl w:val="0"/>
          <w:numId w:val="3"/>
        </w:numPr>
        <w:tabs>
          <w:tab w:val="left" w:pos="1910"/>
        </w:tabs>
        <w:ind w:right="782" w:firstLine="0"/>
        <w:rPr>
          <w:sz w:val="28"/>
        </w:rPr>
      </w:pPr>
      <w:r>
        <w:rPr>
          <w:sz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F57C9" w:rsidRDefault="003F57C9" w:rsidP="003F57C9">
      <w:pPr>
        <w:pStyle w:val="a5"/>
        <w:numPr>
          <w:ilvl w:val="0"/>
          <w:numId w:val="3"/>
        </w:numPr>
        <w:tabs>
          <w:tab w:val="left" w:pos="2134"/>
          <w:tab w:val="left" w:pos="2764"/>
          <w:tab w:val="left" w:pos="3286"/>
          <w:tab w:val="left" w:pos="3633"/>
          <w:tab w:val="left" w:pos="3883"/>
          <w:tab w:val="left" w:pos="4503"/>
          <w:tab w:val="left" w:pos="4743"/>
          <w:tab w:val="left" w:pos="5353"/>
          <w:tab w:val="left" w:pos="5670"/>
          <w:tab w:val="left" w:pos="6091"/>
          <w:tab w:val="left" w:pos="6306"/>
          <w:tab w:val="left" w:pos="6414"/>
          <w:tab w:val="left" w:pos="6795"/>
          <w:tab w:val="left" w:pos="7481"/>
          <w:tab w:val="left" w:pos="8617"/>
          <w:tab w:val="left" w:pos="8844"/>
          <w:tab w:val="left" w:pos="8906"/>
          <w:tab w:val="left" w:pos="9136"/>
          <w:tab w:val="left" w:pos="10241"/>
          <w:tab w:val="left" w:pos="10781"/>
        </w:tabs>
        <w:spacing w:before="1"/>
        <w:ind w:right="783" w:firstLine="0"/>
        <w:rPr>
          <w:sz w:val="28"/>
        </w:rPr>
      </w:pPr>
      <w:r>
        <w:rPr>
          <w:spacing w:val="-6"/>
          <w:sz w:val="28"/>
        </w:rPr>
        <w:t>по</w:t>
      </w:r>
      <w:r>
        <w:rPr>
          <w:sz w:val="28"/>
        </w:rPr>
        <w:tab/>
      </w:r>
      <w:r>
        <w:rPr>
          <w:spacing w:val="-2"/>
          <w:sz w:val="28"/>
        </w:rPr>
        <w:t>инициативе</w:t>
      </w:r>
      <w:r>
        <w:rPr>
          <w:sz w:val="28"/>
        </w:rPr>
        <w:tab/>
      </w:r>
      <w:r>
        <w:rPr>
          <w:spacing w:val="-2"/>
          <w:sz w:val="28"/>
        </w:rPr>
        <w:t>организации,</w:t>
      </w:r>
      <w:r>
        <w:rPr>
          <w:sz w:val="28"/>
        </w:rPr>
        <w:tab/>
      </w:r>
      <w:r>
        <w:rPr>
          <w:sz w:val="28"/>
        </w:rPr>
        <w:tab/>
      </w:r>
      <w:r>
        <w:rPr>
          <w:sz w:val="28"/>
        </w:rPr>
        <w:tab/>
      </w:r>
      <w:r>
        <w:rPr>
          <w:spacing w:val="-2"/>
          <w:sz w:val="28"/>
        </w:rPr>
        <w:t>осуществляющей</w:t>
      </w:r>
      <w:r>
        <w:rPr>
          <w:sz w:val="28"/>
        </w:rPr>
        <w:tab/>
      </w:r>
      <w:r>
        <w:rPr>
          <w:sz w:val="28"/>
        </w:rPr>
        <w:tab/>
      </w:r>
      <w:r>
        <w:rPr>
          <w:spacing w:val="-2"/>
          <w:sz w:val="28"/>
        </w:rPr>
        <w:t xml:space="preserve">образовательную </w:t>
      </w:r>
      <w:r>
        <w:rPr>
          <w:sz w:val="28"/>
        </w:rPr>
        <w:lastRenderedPageBreak/>
        <w:t xml:space="preserve">деятельность, в случае применения к обучающемуся, достигшему возраста пятнадцати лет, отчисления как меры дисциплинарного взыскания, в случае </w:t>
      </w:r>
      <w:r>
        <w:rPr>
          <w:spacing w:val="-2"/>
          <w:sz w:val="28"/>
        </w:rPr>
        <w:t>невыполнения</w:t>
      </w:r>
      <w:r>
        <w:rPr>
          <w:sz w:val="28"/>
        </w:rPr>
        <w:tab/>
        <w:t xml:space="preserve"> </w:t>
      </w:r>
      <w:r>
        <w:rPr>
          <w:spacing w:val="-2"/>
          <w:sz w:val="28"/>
        </w:rPr>
        <w:t>обучающимся</w:t>
      </w:r>
      <w:r>
        <w:rPr>
          <w:sz w:val="28"/>
        </w:rPr>
        <w:tab/>
      </w:r>
      <w:r>
        <w:rPr>
          <w:sz w:val="28"/>
        </w:rPr>
        <w:tab/>
      </w:r>
      <w:r>
        <w:rPr>
          <w:spacing w:val="-6"/>
          <w:sz w:val="28"/>
        </w:rPr>
        <w:t>по</w:t>
      </w:r>
      <w:r>
        <w:rPr>
          <w:sz w:val="28"/>
        </w:rPr>
        <w:tab/>
      </w:r>
      <w:r>
        <w:rPr>
          <w:sz w:val="28"/>
        </w:rPr>
        <w:tab/>
      </w:r>
      <w:r>
        <w:rPr>
          <w:spacing w:val="-2"/>
          <w:sz w:val="28"/>
        </w:rPr>
        <w:t>профессиональной</w:t>
      </w:r>
      <w:r>
        <w:rPr>
          <w:sz w:val="28"/>
        </w:rPr>
        <w:tab/>
      </w:r>
      <w:r>
        <w:rPr>
          <w:sz w:val="28"/>
        </w:rPr>
        <w:tab/>
      </w:r>
      <w:r>
        <w:rPr>
          <w:sz w:val="28"/>
        </w:rPr>
        <w:tab/>
      </w:r>
      <w:r>
        <w:rPr>
          <w:spacing w:val="-2"/>
          <w:sz w:val="28"/>
        </w:rPr>
        <w:t>образовательной программе</w:t>
      </w:r>
      <w:r>
        <w:rPr>
          <w:sz w:val="28"/>
        </w:rPr>
        <w:tab/>
        <w:t>обязанностей</w:t>
      </w:r>
      <w:r>
        <w:rPr>
          <w:sz w:val="28"/>
        </w:rPr>
        <w:tab/>
      </w:r>
      <w:r>
        <w:rPr>
          <w:spacing w:val="-6"/>
          <w:sz w:val="28"/>
        </w:rPr>
        <w:t>по</w:t>
      </w:r>
      <w:r>
        <w:rPr>
          <w:sz w:val="28"/>
        </w:rPr>
        <w:tab/>
      </w:r>
      <w:r>
        <w:rPr>
          <w:sz w:val="28"/>
        </w:rPr>
        <w:tab/>
      </w:r>
      <w:r>
        <w:rPr>
          <w:spacing w:val="-2"/>
          <w:sz w:val="28"/>
        </w:rPr>
        <w:t>добросовестному</w:t>
      </w:r>
      <w:r>
        <w:rPr>
          <w:sz w:val="28"/>
        </w:rPr>
        <w:tab/>
      </w:r>
      <w:r>
        <w:rPr>
          <w:spacing w:val="-2"/>
          <w:sz w:val="28"/>
        </w:rPr>
        <w:t>освоению</w:t>
      </w:r>
      <w:r>
        <w:rPr>
          <w:sz w:val="28"/>
        </w:rPr>
        <w:tab/>
      </w:r>
      <w:r>
        <w:rPr>
          <w:spacing w:val="-2"/>
          <w:sz w:val="28"/>
        </w:rPr>
        <w:t xml:space="preserve">такой </w:t>
      </w:r>
      <w:r>
        <w:rPr>
          <w:sz w:val="28"/>
        </w:rPr>
        <w:t xml:space="preserve">образовательной программы и выполнению учебного плана, а также в случае установления нарушения порядка приема в образовательную организацию, </w:t>
      </w:r>
      <w:r>
        <w:rPr>
          <w:spacing w:val="-2"/>
          <w:sz w:val="28"/>
        </w:rPr>
        <w:t>повлекшего</w:t>
      </w:r>
      <w:r>
        <w:rPr>
          <w:sz w:val="28"/>
        </w:rPr>
        <w:tab/>
      </w:r>
      <w:r>
        <w:rPr>
          <w:spacing w:val="-6"/>
          <w:sz w:val="28"/>
        </w:rPr>
        <w:t>по</w:t>
      </w:r>
      <w:r>
        <w:rPr>
          <w:sz w:val="28"/>
        </w:rPr>
        <w:tab/>
      </w:r>
      <w:r>
        <w:rPr>
          <w:sz w:val="28"/>
        </w:rPr>
        <w:tab/>
      </w:r>
      <w:r>
        <w:rPr>
          <w:spacing w:val="-4"/>
          <w:sz w:val="28"/>
        </w:rPr>
        <w:t>вине</w:t>
      </w:r>
      <w:r>
        <w:rPr>
          <w:sz w:val="28"/>
        </w:rPr>
        <w:tab/>
      </w:r>
      <w:r>
        <w:rPr>
          <w:sz w:val="28"/>
        </w:rPr>
        <w:tab/>
      </w:r>
      <w:r>
        <w:rPr>
          <w:spacing w:val="-2"/>
          <w:sz w:val="28"/>
        </w:rPr>
        <w:t>обучающегося</w:t>
      </w:r>
      <w:r>
        <w:rPr>
          <w:sz w:val="28"/>
        </w:rPr>
        <w:tab/>
      </w:r>
      <w:r>
        <w:rPr>
          <w:spacing w:val="-4"/>
          <w:sz w:val="28"/>
        </w:rPr>
        <w:t>его</w:t>
      </w:r>
      <w:r>
        <w:rPr>
          <w:sz w:val="28"/>
        </w:rPr>
        <w:tab/>
      </w:r>
      <w:r>
        <w:rPr>
          <w:spacing w:val="-2"/>
          <w:sz w:val="28"/>
        </w:rPr>
        <w:t>незаконное</w:t>
      </w:r>
      <w:r>
        <w:rPr>
          <w:sz w:val="28"/>
        </w:rPr>
        <w:tab/>
      </w:r>
      <w:r>
        <w:rPr>
          <w:sz w:val="28"/>
        </w:rPr>
        <w:tab/>
      </w:r>
      <w:r>
        <w:rPr>
          <w:sz w:val="28"/>
        </w:rPr>
        <w:tab/>
      </w:r>
      <w:r>
        <w:rPr>
          <w:spacing w:val="-2"/>
          <w:sz w:val="28"/>
        </w:rPr>
        <w:t>зачисление</w:t>
      </w:r>
      <w:r>
        <w:rPr>
          <w:sz w:val="28"/>
        </w:rPr>
        <w:tab/>
      </w:r>
      <w:r>
        <w:rPr>
          <w:spacing w:val="-10"/>
          <w:sz w:val="28"/>
        </w:rPr>
        <w:t xml:space="preserve">в </w:t>
      </w:r>
      <w:r>
        <w:rPr>
          <w:sz w:val="28"/>
        </w:rPr>
        <w:t>образовательную организацию;</w:t>
      </w:r>
    </w:p>
    <w:p w:rsidR="003F57C9" w:rsidRDefault="003F57C9" w:rsidP="003F57C9">
      <w:pPr>
        <w:pStyle w:val="a5"/>
        <w:numPr>
          <w:ilvl w:val="0"/>
          <w:numId w:val="3"/>
        </w:numPr>
        <w:tabs>
          <w:tab w:val="left" w:pos="1898"/>
          <w:tab w:val="left" w:pos="2703"/>
          <w:tab w:val="left" w:pos="3202"/>
          <w:tab w:val="left" w:pos="4481"/>
          <w:tab w:val="left" w:pos="5572"/>
          <w:tab w:val="left" w:pos="6404"/>
          <w:tab w:val="left" w:pos="8608"/>
          <w:tab w:val="left" w:pos="8846"/>
          <w:tab w:val="left" w:pos="10760"/>
        </w:tabs>
        <w:ind w:right="784" w:firstLine="0"/>
        <w:rPr>
          <w:sz w:val="28"/>
        </w:rPr>
      </w:pPr>
      <w:r>
        <w:rPr>
          <w:sz w:val="28"/>
        </w:rPr>
        <w:t xml:space="preserve">по обстоятельствам, не зависящим от воли обучающегося или родителей </w:t>
      </w:r>
      <w:r>
        <w:rPr>
          <w:spacing w:val="-2"/>
          <w:sz w:val="28"/>
        </w:rPr>
        <w:t>(законных</w:t>
      </w:r>
      <w:r>
        <w:rPr>
          <w:sz w:val="28"/>
        </w:rPr>
        <w:tab/>
      </w:r>
      <w:r>
        <w:rPr>
          <w:spacing w:val="-2"/>
          <w:sz w:val="28"/>
        </w:rPr>
        <w:t>представителей)</w:t>
      </w:r>
      <w:r>
        <w:rPr>
          <w:sz w:val="28"/>
        </w:rPr>
        <w:tab/>
      </w:r>
      <w:r>
        <w:rPr>
          <w:spacing w:val="-2"/>
          <w:sz w:val="28"/>
        </w:rPr>
        <w:t>несовершеннолетнего</w:t>
      </w:r>
      <w:r>
        <w:rPr>
          <w:sz w:val="28"/>
        </w:rPr>
        <w:tab/>
      </w:r>
      <w:r>
        <w:rPr>
          <w:spacing w:val="-2"/>
          <w:sz w:val="28"/>
        </w:rPr>
        <w:t>обучающегося</w:t>
      </w:r>
      <w:r>
        <w:rPr>
          <w:sz w:val="28"/>
        </w:rPr>
        <w:tab/>
      </w:r>
      <w:r>
        <w:rPr>
          <w:spacing w:val="-10"/>
          <w:sz w:val="28"/>
        </w:rPr>
        <w:t xml:space="preserve">и </w:t>
      </w:r>
      <w:r>
        <w:rPr>
          <w:sz w:val="28"/>
        </w:rPr>
        <w:t xml:space="preserve">организации, осуществляющей образовательную деятельность, в том числе в </w:t>
      </w:r>
      <w:r>
        <w:rPr>
          <w:spacing w:val="-2"/>
          <w:sz w:val="28"/>
        </w:rPr>
        <w:t>случае</w:t>
      </w:r>
      <w:r>
        <w:rPr>
          <w:sz w:val="28"/>
        </w:rPr>
        <w:tab/>
      </w:r>
      <w:r>
        <w:rPr>
          <w:spacing w:val="-2"/>
          <w:sz w:val="28"/>
        </w:rPr>
        <w:t>ликвидации</w:t>
      </w:r>
      <w:r>
        <w:rPr>
          <w:sz w:val="28"/>
        </w:rPr>
        <w:tab/>
      </w:r>
      <w:r>
        <w:rPr>
          <w:spacing w:val="-2"/>
          <w:sz w:val="28"/>
        </w:rPr>
        <w:t>организации,</w:t>
      </w:r>
      <w:r>
        <w:rPr>
          <w:sz w:val="28"/>
        </w:rPr>
        <w:tab/>
      </w:r>
      <w:r>
        <w:rPr>
          <w:spacing w:val="-2"/>
          <w:sz w:val="28"/>
        </w:rPr>
        <w:t>осуществляющей</w:t>
      </w:r>
      <w:r>
        <w:rPr>
          <w:sz w:val="28"/>
        </w:rPr>
        <w:tab/>
      </w:r>
      <w:r>
        <w:rPr>
          <w:sz w:val="28"/>
        </w:rPr>
        <w:tab/>
      </w:r>
      <w:r>
        <w:rPr>
          <w:spacing w:val="-2"/>
          <w:sz w:val="28"/>
        </w:rPr>
        <w:t>образовательную деятельность.</w:t>
      </w:r>
    </w:p>
    <w:p w:rsidR="003F57C9" w:rsidRDefault="003F57C9" w:rsidP="003F57C9">
      <w:pPr>
        <w:pStyle w:val="a5"/>
        <w:numPr>
          <w:ilvl w:val="1"/>
          <w:numId w:val="5"/>
        </w:numPr>
        <w:tabs>
          <w:tab w:val="left" w:pos="2146"/>
        </w:tabs>
        <w:ind w:right="783"/>
        <w:rPr>
          <w:sz w:val="28"/>
        </w:rPr>
      </w:pPr>
      <w:r>
        <w:rPr>
          <w:sz w:val="28"/>
        </w:rPr>
        <w:t xml:space="preserve">5.3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w:t>
      </w:r>
      <w:r>
        <w:rPr>
          <w:spacing w:val="-2"/>
          <w:sz w:val="28"/>
        </w:rPr>
        <w:t>деятельность.</w:t>
      </w:r>
    </w:p>
    <w:p w:rsidR="003F57C9" w:rsidRPr="00971BE6" w:rsidRDefault="003F57C9" w:rsidP="003F57C9">
      <w:pPr>
        <w:pStyle w:val="a5"/>
        <w:numPr>
          <w:ilvl w:val="1"/>
          <w:numId w:val="5"/>
        </w:numPr>
        <w:tabs>
          <w:tab w:val="left" w:pos="2158"/>
        </w:tabs>
        <w:ind w:right="783"/>
        <w:rPr>
          <w:sz w:val="28"/>
        </w:rPr>
      </w:pPr>
      <w:r>
        <w:rPr>
          <w:sz w:val="28"/>
        </w:rPr>
        <w:t xml:space="preserve">5.4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rsidRPr="00DD3400">
        <w:rPr>
          <w:sz w:val="28"/>
          <w:szCs w:val="28"/>
        </w:rPr>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71BE6" w:rsidRDefault="00971BE6" w:rsidP="00971BE6">
      <w:pPr>
        <w:pStyle w:val="a5"/>
        <w:numPr>
          <w:ilvl w:val="1"/>
          <w:numId w:val="5"/>
        </w:numPr>
        <w:tabs>
          <w:tab w:val="left" w:pos="2084"/>
        </w:tabs>
        <w:ind w:right="784"/>
        <w:rPr>
          <w:sz w:val="28"/>
        </w:rPr>
      </w:pPr>
      <w:r>
        <w:rPr>
          <w:sz w:val="28"/>
        </w:rPr>
        <w:t>5.5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w:t>
      </w:r>
      <w:r w:rsidR="008D4992">
        <w:rPr>
          <w:sz w:val="28"/>
        </w:rPr>
        <w:t>рганизации, справку об обучении (приложение 3)</w:t>
      </w:r>
    </w:p>
    <w:p w:rsidR="00971BE6" w:rsidRDefault="00971BE6" w:rsidP="003F57C9">
      <w:pPr>
        <w:jc w:val="both"/>
        <w:rPr>
          <w:sz w:val="28"/>
        </w:rPr>
      </w:pPr>
    </w:p>
    <w:p w:rsidR="00971BE6" w:rsidRPr="00971BE6" w:rsidRDefault="00971BE6" w:rsidP="00971BE6">
      <w:pPr>
        <w:pStyle w:val="a5"/>
        <w:numPr>
          <w:ilvl w:val="1"/>
          <w:numId w:val="5"/>
        </w:numPr>
        <w:tabs>
          <w:tab w:val="left" w:pos="2110"/>
        </w:tabs>
        <w:ind w:right="782"/>
        <w:rPr>
          <w:sz w:val="28"/>
          <w:szCs w:val="28"/>
        </w:rPr>
      </w:pPr>
      <w:r>
        <w:rPr>
          <w:sz w:val="28"/>
        </w:rPr>
        <w:t xml:space="preserve">5.6 Основанием для отчисления обучающегося по собственному желанию (нежеланию продолжить дальнейшее обучение в Лицее) является личное заявление обучающегося. Заявление об отчислении по собственному желанию обучающегося не достигшего 18 лет, должно быть согласовано с родителями (родителем, если второй родитель лишен родительских прав) или опекуном обучающегося. В согласовании родителей устанавливается их ответственность за дальнейшее обучение или трудоустройство отчисляемого </w:t>
      </w:r>
      <w:r>
        <w:rPr>
          <w:sz w:val="28"/>
        </w:rPr>
        <w:lastRenderedPageBreak/>
        <w:t xml:space="preserve">студента, не достигшего 18 лет. Основанием для издания приказа об отчислении по инициативе обучающегося является личное заявление с указанием причины: </w:t>
      </w:r>
      <w:r w:rsidRPr="002329E0">
        <w:rPr>
          <w:sz w:val="28"/>
          <w:szCs w:val="28"/>
        </w:rPr>
        <w:t>перемена места жительства; перевод в другое образовательное учреждение; семейные</w:t>
      </w:r>
      <w:r>
        <w:rPr>
          <w:sz w:val="28"/>
          <w:szCs w:val="28"/>
        </w:rPr>
        <w:t xml:space="preserve"> </w:t>
      </w:r>
      <w:r w:rsidRPr="002329E0">
        <w:rPr>
          <w:sz w:val="28"/>
          <w:szCs w:val="28"/>
        </w:rPr>
        <w:t>обстоятельства;</w:t>
      </w:r>
      <w:r>
        <w:rPr>
          <w:sz w:val="28"/>
          <w:szCs w:val="28"/>
        </w:rPr>
        <w:t xml:space="preserve"> </w:t>
      </w:r>
      <w:r w:rsidRPr="002329E0">
        <w:rPr>
          <w:sz w:val="28"/>
          <w:szCs w:val="28"/>
        </w:rPr>
        <w:t>состояние</w:t>
      </w:r>
      <w:r>
        <w:rPr>
          <w:sz w:val="28"/>
          <w:szCs w:val="28"/>
        </w:rPr>
        <w:t xml:space="preserve"> </w:t>
      </w:r>
      <w:r w:rsidRPr="002329E0">
        <w:rPr>
          <w:sz w:val="28"/>
          <w:szCs w:val="28"/>
        </w:rPr>
        <w:t>здоровья;</w:t>
      </w:r>
      <w:r>
        <w:rPr>
          <w:sz w:val="28"/>
          <w:szCs w:val="28"/>
        </w:rPr>
        <w:t xml:space="preserve"> </w:t>
      </w:r>
      <w:r w:rsidRPr="002329E0">
        <w:rPr>
          <w:sz w:val="28"/>
          <w:szCs w:val="28"/>
        </w:rPr>
        <w:t>нежелание</w:t>
      </w:r>
      <w:r>
        <w:rPr>
          <w:sz w:val="28"/>
          <w:szCs w:val="28"/>
        </w:rPr>
        <w:t xml:space="preserve"> </w:t>
      </w:r>
      <w:r w:rsidRPr="002329E0">
        <w:rPr>
          <w:sz w:val="28"/>
          <w:szCs w:val="28"/>
        </w:rPr>
        <w:t>продолжать</w:t>
      </w:r>
      <w:r>
        <w:rPr>
          <w:sz w:val="28"/>
          <w:szCs w:val="28"/>
        </w:rPr>
        <w:t xml:space="preserve"> </w:t>
      </w:r>
      <w:r w:rsidRPr="002329E0">
        <w:rPr>
          <w:sz w:val="28"/>
          <w:szCs w:val="28"/>
        </w:rPr>
        <w:t>учебу</w:t>
      </w:r>
      <w:r>
        <w:rPr>
          <w:sz w:val="28"/>
          <w:szCs w:val="28"/>
        </w:rPr>
        <w:t xml:space="preserve"> </w:t>
      </w:r>
      <w:r w:rsidRPr="002329E0">
        <w:rPr>
          <w:sz w:val="28"/>
          <w:szCs w:val="28"/>
        </w:rPr>
        <w:t xml:space="preserve">и </w:t>
      </w:r>
      <w:r w:rsidRPr="002329E0">
        <w:rPr>
          <w:spacing w:val="-4"/>
          <w:sz w:val="28"/>
          <w:szCs w:val="28"/>
        </w:rPr>
        <w:t>т.п.</w:t>
      </w:r>
    </w:p>
    <w:p w:rsidR="00971BE6" w:rsidRDefault="00971BE6" w:rsidP="00971BE6">
      <w:pPr>
        <w:pStyle w:val="a5"/>
        <w:numPr>
          <w:ilvl w:val="1"/>
          <w:numId w:val="5"/>
        </w:numPr>
        <w:tabs>
          <w:tab w:val="left" w:pos="2250"/>
        </w:tabs>
        <w:spacing w:before="1"/>
        <w:ind w:right="790"/>
        <w:rPr>
          <w:sz w:val="28"/>
        </w:rPr>
      </w:pPr>
      <w:r>
        <w:rPr>
          <w:sz w:val="28"/>
        </w:rPr>
        <w:t>5.7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Лицея как не выполнившие обязанностей по добросовестному освоению образовательной программы и выполнению учебного плана.</w:t>
      </w:r>
    </w:p>
    <w:p w:rsidR="00971BE6" w:rsidRDefault="00971BE6" w:rsidP="00971BE6">
      <w:pPr>
        <w:pStyle w:val="a3"/>
        <w:ind w:right="793"/>
        <w:jc w:val="both"/>
      </w:pPr>
      <w:r>
        <w:t xml:space="preserve">          5.8 Основанием для отчисления по инициативе администрации Лицея и издания приказа об отчислении являются следующие причины:</w:t>
      </w:r>
    </w:p>
    <w:p w:rsidR="00971BE6" w:rsidRDefault="00971BE6" w:rsidP="00971BE6">
      <w:pPr>
        <w:pStyle w:val="a3"/>
        <w:ind w:right="783"/>
        <w:jc w:val="both"/>
      </w:pPr>
      <w:r>
        <w:t>-</w:t>
      </w:r>
      <w:r>
        <w:rPr>
          <w:b/>
        </w:rPr>
        <w:t>академическая неуспеваемость, т.е. задолженность</w:t>
      </w:r>
      <w:r>
        <w:t>, по трем и более дисциплинам по результатам экзаменационной сессии;*(академической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(часть 2 статьи 58 Федерального закона N 273-ФЗ). В случае если обучающийся получил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ему предоставляется возможность пройти промежуточную аттестацию по соответствующим учебному предмету, дисциплине (модулю) не более двух раз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71BE6" w:rsidRDefault="00971BE6" w:rsidP="00971BE6">
      <w:pPr>
        <w:pStyle w:val="Heading1"/>
        <w:spacing w:before="73"/>
        <w:ind w:right="782"/>
      </w:pPr>
      <w:r>
        <w:t xml:space="preserve">Сроки прохождения обучающимся промежуточной аттестации определяются Лицеем самостоятельно. </w:t>
      </w:r>
      <w:r>
        <w:rPr>
          <w:b w:val="0"/>
        </w:rPr>
        <w:t xml:space="preserve">Отчисление за неуспеваемость происходит только в случае если обучающийся имеет </w:t>
      </w:r>
      <w:r>
        <w:rPr>
          <w:b w:val="0"/>
          <w:spacing w:val="-2"/>
        </w:rPr>
        <w:t>не ликвидированную</w:t>
      </w:r>
      <w:r w:rsidRPr="00971BE6">
        <w:t xml:space="preserve"> </w:t>
      </w:r>
      <w:r>
        <w:t>академическую задолженность, Лицеем дважды устанавливались сроки для прохождения повторной промежуточной аттестации в целях ликвидации академической задолженности, обучающийся не ликвидировал академическую задолженность в установленные приказом директора Лицея сроки.</w:t>
      </w:r>
    </w:p>
    <w:p w:rsidR="00971BE6" w:rsidRDefault="00971BE6" w:rsidP="00971BE6">
      <w:pPr>
        <w:pStyle w:val="a3"/>
        <w:ind w:right="793"/>
        <w:jc w:val="both"/>
      </w:pPr>
      <w:r>
        <w:t>-не сдача в течение установленного срока обучения аттестационных испытаний, входящих в состав государственной итоговой аттестации;</w:t>
      </w:r>
    </w:p>
    <w:p w:rsidR="00971BE6" w:rsidRDefault="00971BE6" w:rsidP="00971BE6">
      <w:pPr>
        <w:pStyle w:val="a3"/>
        <w:shd w:val="clear" w:color="auto" w:fill="FFFFFF" w:themeFill="background1"/>
        <w:ind w:right="783"/>
        <w:jc w:val="both"/>
      </w:pPr>
      <w:r>
        <w:t xml:space="preserve">-не посещение учебных занятий обучающимися без уважительной причины в течение </w:t>
      </w:r>
      <w:r w:rsidRPr="00971BE6">
        <w:t>месяца (более 40 часов) или пропуски без уважительной причины более 50% учебного времени в семестре;</w:t>
      </w:r>
    </w:p>
    <w:p w:rsidR="00971BE6" w:rsidRDefault="00971BE6" w:rsidP="00971BE6">
      <w:pPr>
        <w:pStyle w:val="a3"/>
        <w:spacing w:line="321" w:lineRule="exact"/>
        <w:jc w:val="both"/>
      </w:pPr>
      <w:r>
        <w:t xml:space="preserve">-не выход на экзаменационную сессию без уважительной </w:t>
      </w:r>
      <w:r>
        <w:rPr>
          <w:spacing w:val="-2"/>
        </w:rPr>
        <w:t>причины;</w:t>
      </w:r>
    </w:p>
    <w:p w:rsidR="00971BE6" w:rsidRDefault="00971BE6" w:rsidP="00971BE6">
      <w:pPr>
        <w:pStyle w:val="a3"/>
        <w:jc w:val="both"/>
      </w:pPr>
      <w:r>
        <w:t xml:space="preserve">-не выход из академического отпуска, в установленные приказом </w:t>
      </w:r>
      <w:r>
        <w:rPr>
          <w:spacing w:val="-2"/>
        </w:rPr>
        <w:t>сроки;</w:t>
      </w:r>
    </w:p>
    <w:p w:rsidR="00971BE6" w:rsidRPr="00971BE6" w:rsidRDefault="00971BE6" w:rsidP="00971BE6">
      <w:pPr>
        <w:pStyle w:val="a3"/>
        <w:tabs>
          <w:tab w:val="left" w:pos="1864"/>
          <w:tab w:val="left" w:pos="3010"/>
          <w:tab w:val="left" w:pos="3233"/>
          <w:tab w:val="left" w:pos="3365"/>
          <w:tab w:val="left" w:pos="3437"/>
          <w:tab w:val="left" w:pos="3489"/>
          <w:tab w:val="left" w:pos="3537"/>
          <w:tab w:val="left" w:pos="3998"/>
          <w:tab w:val="left" w:pos="4166"/>
          <w:tab w:val="left" w:pos="4197"/>
          <w:tab w:val="left" w:pos="4566"/>
          <w:tab w:val="left" w:pos="4924"/>
          <w:tab w:val="left" w:pos="5015"/>
          <w:tab w:val="left" w:pos="5465"/>
          <w:tab w:val="left" w:pos="6274"/>
          <w:tab w:val="left" w:pos="6381"/>
          <w:tab w:val="left" w:pos="6446"/>
          <w:tab w:val="left" w:pos="6789"/>
          <w:tab w:val="left" w:pos="7412"/>
          <w:tab w:val="left" w:pos="7712"/>
          <w:tab w:val="left" w:pos="8042"/>
          <w:tab w:val="left" w:pos="8296"/>
          <w:tab w:val="left" w:pos="8519"/>
          <w:tab w:val="left" w:pos="8845"/>
          <w:tab w:val="left" w:pos="8942"/>
          <w:tab w:val="left" w:pos="9279"/>
          <w:tab w:val="left" w:pos="9337"/>
          <w:tab w:val="left" w:pos="9894"/>
          <w:tab w:val="left" w:pos="10684"/>
          <w:tab w:val="left" w:pos="10757"/>
        </w:tabs>
        <w:ind w:right="784"/>
        <w:jc w:val="both"/>
        <w:rPr>
          <w:spacing w:val="-2"/>
        </w:rPr>
      </w:pPr>
      <w:r>
        <w:rPr>
          <w:spacing w:val="-10"/>
        </w:rPr>
        <w:t>-</w:t>
      </w:r>
      <w:r>
        <w:tab/>
      </w:r>
      <w:r>
        <w:rPr>
          <w:spacing w:val="-2"/>
        </w:rPr>
        <w:t>отчисление</w:t>
      </w:r>
      <w:r>
        <w:tab/>
      </w:r>
      <w:r>
        <w:tab/>
      </w:r>
      <w:r>
        <w:tab/>
      </w:r>
      <w:r>
        <w:rPr>
          <w:spacing w:val="-2"/>
        </w:rPr>
        <w:t>несовершеннолетнего</w:t>
      </w:r>
      <w:r>
        <w:tab/>
      </w:r>
      <w:r>
        <w:rPr>
          <w:spacing w:val="-2"/>
        </w:rPr>
        <w:t>обучающегося,</w:t>
      </w:r>
      <w:r>
        <w:tab/>
      </w:r>
      <w:r>
        <w:rPr>
          <w:spacing w:val="-2"/>
        </w:rPr>
        <w:t>достигшего</w:t>
      </w:r>
      <w:r>
        <w:tab/>
      </w:r>
      <w:r>
        <w:rPr>
          <w:spacing w:val="-2"/>
        </w:rPr>
        <w:t>возраста пятнадцати</w:t>
      </w:r>
      <w:r>
        <w:tab/>
      </w:r>
      <w:r>
        <w:tab/>
      </w:r>
      <w:r>
        <w:rPr>
          <w:spacing w:val="-4"/>
        </w:rPr>
        <w:t>лет,</w:t>
      </w:r>
      <w:r>
        <w:tab/>
      </w:r>
      <w:r>
        <w:rPr>
          <w:spacing w:val="-6"/>
        </w:rPr>
        <w:t>из</w:t>
      </w:r>
      <w:r>
        <w:tab/>
      </w:r>
      <w:r>
        <w:rPr>
          <w:spacing w:val="-2"/>
        </w:rPr>
        <w:t>организации,</w:t>
      </w:r>
      <w:r>
        <w:tab/>
      </w:r>
      <w:r>
        <w:tab/>
      </w:r>
      <w:r>
        <w:tab/>
      </w:r>
      <w:r>
        <w:rPr>
          <w:spacing w:val="-2"/>
        </w:rPr>
        <w:t>осуществляющей</w:t>
      </w:r>
      <w:r>
        <w:tab/>
      </w:r>
      <w:r>
        <w:tab/>
      </w:r>
      <w:r>
        <w:rPr>
          <w:spacing w:val="-2"/>
        </w:rPr>
        <w:t>образовательную деятельность,</w:t>
      </w:r>
      <w:r>
        <w:tab/>
      </w:r>
      <w:r>
        <w:tab/>
      </w:r>
      <w:r>
        <w:tab/>
      </w:r>
      <w:r>
        <w:tab/>
      </w:r>
      <w:r>
        <w:rPr>
          <w:spacing w:val="-4"/>
        </w:rPr>
        <w:t>как</w:t>
      </w:r>
      <w:r>
        <w:tab/>
      </w:r>
      <w:r>
        <w:tab/>
      </w:r>
      <w:r>
        <w:rPr>
          <w:spacing w:val="-4"/>
        </w:rPr>
        <w:t>мера</w:t>
      </w:r>
      <w:r>
        <w:tab/>
      </w:r>
      <w:r>
        <w:tab/>
      </w:r>
      <w:r>
        <w:rPr>
          <w:spacing w:val="-2"/>
        </w:rPr>
        <w:t>дисциплинарного</w:t>
      </w:r>
      <w:r>
        <w:tab/>
      </w:r>
      <w:r>
        <w:rPr>
          <w:spacing w:val="-2"/>
        </w:rPr>
        <w:t>взыскания</w:t>
      </w:r>
      <w:r>
        <w:tab/>
      </w:r>
      <w:r>
        <w:tab/>
      </w:r>
      <w:r>
        <w:rPr>
          <w:spacing w:val="-2"/>
        </w:rPr>
        <w:t>допускается</w:t>
      </w:r>
      <w:r>
        <w:tab/>
      </w:r>
      <w:r>
        <w:rPr>
          <w:spacing w:val="-6"/>
        </w:rPr>
        <w:t xml:space="preserve">за </w:t>
      </w:r>
      <w:r>
        <w:lastRenderedPageBreak/>
        <w:t xml:space="preserve">неоднократное совершение дисциплинарных проступков. Указанная мера дисциплинарного взыскания применяется, если иные меры дисциплинарного </w:t>
      </w:r>
      <w:r>
        <w:rPr>
          <w:spacing w:val="-2"/>
        </w:rPr>
        <w:t>взыскания</w:t>
      </w:r>
      <w:r>
        <w:tab/>
      </w:r>
      <w:r>
        <w:rPr>
          <w:spacing w:val="-10"/>
        </w:rPr>
        <w:t>и</w:t>
      </w:r>
      <w:r>
        <w:tab/>
      </w:r>
      <w:r>
        <w:tab/>
      </w:r>
      <w:r>
        <w:rPr>
          <w:spacing w:val="-4"/>
        </w:rPr>
        <w:t>меры</w:t>
      </w:r>
      <w:r>
        <w:tab/>
      </w:r>
      <w:r>
        <w:tab/>
      </w:r>
      <w:r>
        <w:tab/>
      </w:r>
      <w:r>
        <w:rPr>
          <w:spacing w:val="-2"/>
        </w:rPr>
        <w:t>педагогического</w:t>
      </w:r>
      <w:r>
        <w:tab/>
      </w:r>
      <w:r>
        <w:tab/>
      </w:r>
      <w:r>
        <w:rPr>
          <w:spacing w:val="-2"/>
        </w:rPr>
        <w:t>воздействия</w:t>
      </w:r>
      <w:r>
        <w:tab/>
      </w:r>
      <w:r>
        <w:rPr>
          <w:spacing w:val="-6"/>
        </w:rPr>
        <w:t>не</w:t>
      </w:r>
      <w:r>
        <w:tab/>
      </w:r>
      <w:r>
        <w:rPr>
          <w:spacing w:val="-4"/>
        </w:rPr>
        <w:t>дали</w:t>
      </w:r>
      <w:r>
        <w:tab/>
      </w:r>
      <w:r>
        <w:rPr>
          <w:spacing w:val="-2"/>
        </w:rPr>
        <w:t>результата</w:t>
      </w:r>
      <w:r>
        <w:tab/>
      </w:r>
      <w:r>
        <w:tab/>
      </w:r>
      <w:r>
        <w:rPr>
          <w:spacing w:val="-10"/>
        </w:rPr>
        <w:t xml:space="preserve">и </w:t>
      </w:r>
      <w:r>
        <w:t xml:space="preserve">дальнейшее пребывание обучающегося в организации, осуществляющей образовательную деятельность, оказывает отрицательное влияние на других </w:t>
      </w:r>
      <w:r>
        <w:rPr>
          <w:spacing w:val="-2"/>
        </w:rPr>
        <w:t>обучающихся,</w:t>
      </w:r>
      <w:r>
        <w:tab/>
      </w:r>
      <w:r>
        <w:tab/>
      </w:r>
      <w:r>
        <w:tab/>
      </w:r>
      <w:r>
        <w:tab/>
      </w:r>
      <w:r>
        <w:rPr>
          <w:spacing w:val="-2"/>
        </w:rPr>
        <w:t>нарушает</w:t>
      </w:r>
      <w:r>
        <w:tab/>
      </w:r>
      <w:r>
        <w:rPr>
          <w:spacing w:val="-6"/>
        </w:rPr>
        <w:t>их</w:t>
      </w:r>
      <w:r>
        <w:tab/>
      </w:r>
      <w:r>
        <w:rPr>
          <w:spacing w:val="-2"/>
        </w:rPr>
        <w:t>права</w:t>
      </w:r>
      <w:r>
        <w:tab/>
      </w:r>
      <w:r>
        <w:tab/>
      </w:r>
      <w:r>
        <w:rPr>
          <w:spacing w:val="-4"/>
        </w:rPr>
        <w:t>и</w:t>
      </w:r>
      <w:r>
        <w:tab/>
      </w:r>
      <w:r>
        <w:rPr>
          <w:spacing w:val="-2"/>
        </w:rPr>
        <w:t>права</w:t>
      </w:r>
      <w:r>
        <w:tab/>
      </w:r>
      <w:r>
        <w:rPr>
          <w:spacing w:val="-2"/>
        </w:rPr>
        <w:t>работников</w:t>
      </w:r>
      <w:r>
        <w:tab/>
      </w:r>
      <w:r>
        <w:tab/>
      </w:r>
      <w:r>
        <w:rPr>
          <w:spacing w:val="-2"/>
        </w:rPr>
        <w:t xml:space="preserve">организации, </w:t>
      </w:r>
      <w:r>
        <w:t xml:space="preserve">осуществляющей образовательную деятельность, а также нормальное функционирование организации, осуществляющей образовательную </w:t>
      </w:r>
      <w:r>
        <w:rPr>
          <w:spacing w:val="-2"/>
        </w:rPr>
        <w:t>деятельность.</w:t>
      </w:r>
    </w:p>
    <w:p w:rsidR="00971BE6" w:rsidRDefault="00971BE6" w:rsidP="00971BE6">
      <w:pPr>
        <w:pStyle w:val="a3"/>
        <w:ind w:right="785"/>
        <w:jc w:val="both"/>
      </w:pPr>
      <w:r>
        <w:t xml:space="preserve">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971BE6" w:rsidRDefault="00971BE6" w:rsidP="00971BE6">
      <w:pPr>
        <w:pStyle w:val="a3"/>
        <w:spacing w:line="322" w:lineRule="exact"/>
        <w:jc w:val="both"/>
      </w:pPr>
      <w:r>
        <w:t xml:space="preserve">-нарушение условий договора на оказание платных образовательных </w:t>
      </w:r>
      <w:r>
        <w:rPr>
          <w:spacing w:val="-2"/>
        </w:rPr>
        <w:t>услуг.</w:t>
      </w:r>
    </w:p>
    <w:p w:rsidR="00971BE6" w:rsidRDefault="00971BE6" w:rsidP="00971BE6">
      <w:pPr>
        <w:pStyle w:val="a5"/>
        <w:numPr>
          <w:ilvl w:val="1"/>
          <w:numId w:val="5"/>
        </w:numPr>
        <w:tabs>
          <w:tab w:val="left" w:pos="2125"/>
        </w:tabs>
        <w:ind w:right="790"/>
        <w:rPr>
          <w:sz w:val="28"/>
        </w:rPr>
      </w:pPr>
      <w:r>
        <w:rPr>
          <w:sz w:val="28"/>
        </w:rPr>
        <w:t>5.9 Основанием для отчисления обучающегося из Лицея по решению судебных органов является приговор суда о применении к обучающемуся меры наказания, связанной с лишением свободы.</w:t>
      </w:r>
    </w:p>
    <w:p w:rsidR="00971BE6" w:rsidRDefault="00971BE6" w:rsidP="00971BE6">
      <w:pPr>
        <w:pStyle w:val="a5"/>
        <w:numPr>
          <w:ilvl w:val="1"/>
          <w:numId w:val="5"/>
        </w:numPr>
        <w:tabs>
          <w:tab w:val="left" w:pos="2058"/>
        </w:tabs>
        <w:ind w:right="785"/>
        <w:rPr>
          <w:sz w:val="28"/>
        </w:rPr>
      </w:pPr>
      <w:r>
        <w:rPr>
          <w:sz w:val="28"/>
        </w:rPr>
        <w:t>5.10 Обучающиеся, призванные на военную службу имеют право оформления академического отпуска (см. Положение о порядке предоставления академического отпуска) на основании заявления и документа, подтверждающего призыв в ряды Вооруженных Сил. По окончании службы в Вооруженных Силах, проводится процедура восстановления на основании личного заявления обучающегося и приказа директора. Восстановление в Лицей производится на курс, с которого обучающийся был призван.</w:t>
      </w:r>
    </w:p>
    <w:p w:rsidR="00971BE6" w:rsidRPr="00971BE6" w:rsidRDefault="00971BE6" w:rsidP="00971BE6">
      <w:pPr>
        <w:pStyle w:val="a5"/>
        <w:numPr>
          <w:ilvl w:val="1"/>
          <w:numId w:val="5"/>
        </w:numPr>
        <w:tabs>
          <w:tab w:val="left" w:pos="2176"/>
        </w:tabs>
        <w:ind w:right="782"/>
        <w:rPr>
          <w:sz w:val="28"/>
        </w:rPr>
      </w:pPr>
      <w:r>
        <w:rPr>
          <w:sz w:val="28"/>
        </w:rPr>
        <w:t>5.11 Отчисление, как дисциплинарное взыскание к обучающимся, может быть применено не позднее одного месяца после обнаружения нарушения. От обучающегося должно быть затребовано объяснение в письменной форме. Отказ от дачи объяснений не может быть препятствием к отчислению обучающегося из Лицея.</w:t>
      </w:r>
    </w:p>
    <w:p w:rsidR="00971BE6" w:rsidRDefault="00971BE6" w:rsidP="00971BE6">
      <w:pPr>
        <w:pStyle w:val="a5"/>
        <w:numPr>
          <w:ilvl w:val="1"/>
          <w:numId w:val="5"/>
        </w:numPr>
        <w:tabs>
          <w:tab w:val="left" w:pos="2221"/>
        </w:tabs>
        <w:spacing w:before="68"/>
        <w:ind w:right="782"/>
        <w:rPr>
          <w:sz w:val="28"/>
        </w:rPr>
      </w:pPr>
      <w:r>
        <w:rPr>
          <w:sz w:val="28"/>
        </w:rPr>
        <w:t>5.12 После издания приказа об отчислении обучающегося из Лицея ему выдается справка об обучении</w:t>
      </w:r>
      <w:r w:rsidR="008D4992">
        <w:rPr>
          <w:sz w:val="28"/>
        </w:rPr>
        <w:t xml:space="preserve"> (Приложение 3)</w:t>
      </w:r>
      <w:r>
        <w:rPr>
          <w:sz w:val="28"/>
        </w:rPr>
        <w:t xml:space="preserve"> в образовательном учреждении и находившийся в личном деле подлинник документа об образовании. Выписка из приказа об отчислении вкладывается в личное дело студента.</w:t>
      </w:r>
    </w:p>
    <w:p w:rsidR="00971BE6" w:rsidRDefault="00971BE6" w:rsidP="00971BE6">
      <w:pPr>
        <w:pStyle w:val="a5"/>
        <w:numPr>
          <w:ilvl w:val="1"/>
          <w:numId w:val="5"/>
        </w:numPr>
        <w:tabs>
          <w:tab w:val="left" w:pos="2183"/>
        </w:tabs>
        <w:ind w:right="785"/>
        <w:rPr>
          <w:sz w:val="28"/>
        </w:rPr>
      </w:pPr>
      <w:r>
        <w:rPr>
          <w:sz w:val="28"/>
        </w:rPr>
        <w:t>5.13 Не допускается отчисление обучающихся по инициативе администрации Лицея во время их болезни, каникул, академического отпуска или отпуска по болезни и родам.</w:t>
      </w:r>
    </w:p>
    <w:p w:rsidR="00971BE6" w:rsidRDefault="00971BE6" w:rsidP="00971BE6">
      <w:pPr>
        <w:pStyle w:val="a5"/>
        <w:numPr>
          <w:ilvl w:val="1"/>
          <w:numId w:val="5"/>
        </w:numPr>
        <w:tabs>
          <w:tab w:val="left" w:pos="2208"/>
        </w:tabs>
        <w:ind w:right="785"/>
        <w:rPr>
          <w:sz w:val="28"/>
        </w:rPr>
      </w:pPr>
      <w:r>
        <w:rPr>
          <w:sz w:val="28"/>
        </w:rPr>
        <w:t>5.14 Отчисление детей-сирот и детей, оставшихся без попечения родителей, осуществляется только по согласованию с комиссией по делам несовершеннолетних и защите их прав, органов опеки и попечительства по месту жительства обучающегося. Приказ об отчислении таких лиц издается только после получения письменного согласия этих органов.</w:t>
      </w:r>
    </w:p>
    <w:p w:rsidR="00971BE6" w:rsidRPr="002329E0" w:rsidRDefault="00971BE6" w:rsidP="00971BE6">
      <w:pPr>
        <w:pStyle w:val="a5"/>
        <w:numPr>
          <w:ilvl w:val="1"/>
          <w:numId w:val="5"/>
        </w:numPr>
        <w:tabs>
          <w:tab w:val="left" w:pos="2110"/>
        </w:tabs>
        <w:ind w:right="782"/>
        <w:rPr>
          <w:sz w:val="28"/>
          <w:szCs w:val="28"/>
        </w:rPr>
      </w:pPr>
    </w:p>
    <w:p w:rsidR="00971BE6" w:rsidRDefault="00971BE6" w:rsidP="003F57C9">
      <w:pPr>
        <w:jc w:val="both"/>
        <w:rPr>
          <w:sz w:val="28"/>
        </w:rPr>
      </w:pPr>
    </w:p>
    <w:p w:rsidR="00971BE6" w:rsidRDefault="00971BE6" w:rsidP="003F57C9">
      <w:pPr>
        <w:jc w:val="both"/>
        <w:rPr>
          <w:sz w:val="28"/>
        </w:rPr>
        <w:sectPr w:rsidR="00971BE6">
          <w:pgSz w:w="11910" w:h="16840"/>
          <w:pgMar w:top="900" w:right="60" w:bottom="1240" w:left="140" w:header="0" w:footer="1033" w:gutter="0"/>
          <w:cols w:space="720"/>
        </w:sectPr>
      </w:pPr>
    </w:p>
    <w:p w:rsidR="00971BE6" w:rsidRDefault="00971BE6" w:rsidP="00971BE6">
      <w:pPr>
        <w:pStyle w:val="Heading1"/>
        <w:numPr>
          <w:ilvl w:val="0"/>
          <w:numId w:val="5"/>
        </w:numPr>
        <w:tabs>
          <w:tab w:val="left" w:pos="1842"/>
        </w:tabs>
        <w:spacing w:line="320" w:lineRule="exact"/>
        <w:ind w:left="1842" w:hanging="280"/>
        <w:jc w:val="left"/>
      </w:pPr>
      <w:r>
        <w:lastRenderedPageBreak/>
        <w:t xml:space="preserve">Порядок и основания восстановления в число обучающихся </w:t>
      </w:r>
      <w:r>
        <w:rPr>
          <w:spacing w:val="-2"/>
        </w:rPr>
        <w:t>Лицея.</w:t>
      </w:r>
    </w:p>
    <w:p w:rsidR="00971BE6" w:rsidRDefault="00971BE6" w:rsidP="00971BE6">
      <w:pPr>
        <w:pStyle w:val="a5"/>
        <w:numPr>
          <w:ilvl w:val="1"/>
          <w:numId w:val="5"/>
        </w:numPr>
        <w:tabs>
          <w:tab w:val="left" w:pos="2048"/>
        </w:tabs>
        <w:ind w:right="789"/>
        <w:rPr>
          <w:sz w:val="28"/>
        </w:rPr>
      </w:pPr>
      <w:r>
        <w:rPr>
          <w:sz w:val="28"/>
        </w:rPr>
        <w:t xml:space="preserve">6.1 На восстановление в число обучающихся имеют право лица, отчисленные из Лицея до окончания обучения, в течение пяти лет после даты </w:t>
      </w:r>
      <w:r>
        <w:rPr>
          <w:spacing w:val="-2"/>
          <w:sz w:val="28"/>
        </w:rPr>
        <w:t>отчисления.</w:t>
      </w:r>
    </w:p>
    <w:p w:rsidR="00971BE6" w:rsidRDefault="00971BE6" w:rsidP="00971BE6">
      <w:pPr>
        <w:pStyle w:val="a5"/>
        <w:numPr>
          <w:ilvl w:val="1"/>
          <w:numId w:val="5"/>
        </w:numPr>
        <w:tabs>
          <w:tab w:val="left" w:pos="2043"/>
        </w:tabs>
        <w:ind w:right="789"/>
        <w:rPr>
          <w:sz w:val="28"/>
        </w:rPr>
      </w:pPr>
      <w:r>
        <w:rPr>
          <w:sz w:val="28"/>
        </w:rPr>
        <w:t>6.2 Основанием для восстановления являются</w:t>
      </w:r>
      <w:r w:rsidR="008D4992">
        <w:rPr>
          <w:sz w:val="28"/>
        </w:rPr>
        <w:t xml:space="preserve"> личное заявление (Приложение 12</w:t>
      </w:r>
      <w:r>
        <w:rPr>
          <w:sz w:val="28"/>
        </w:rPr>
        <w:t xml:space="preserve">), справка о периоде обучения или справка об обучении, академическая </w:t>
      </w:r>
      <w:r>
        <w:rPr>
          <w:spacing w:val="-2"/>
          <w:sz w:val="28"/>
        </w:rPr>
        <w:t>справка.</w:t>
      </w:r>
    </w:p>
    <w:p w:rsidR="00971BE6" w:rsidRDefault="00971BE6" w:rsidP="00971BE6">
      <w:pPr>
        <w:pStyle w:val="a5"/>
        <w:numPr>
          <w:ilvl w:val="1"/>
          <w:numId w:val="5"/>
        </w:numPr>
        <w:tabs>
          <w:tab w:val="left" w:pos="2134"/>
        </w:tabs>
        <w:ind w:right="788"/>
        <w:rPr>
          <w:sz w:val="28"/>
        </w:rPr>
      </w:pPr>
      <w:r>
        <w:rPr>
          <w:sz w:val="28"/>
        </w:rPr>
        <w:t xml:space="preserve">6.3 Если обучающийся обучался ранее за счёт бюджетных средств, при восстановлении бюджетное место предоставляется при наличии вакантных </w:t>
      </w:r>
      <w:r>
        <w:rPr>
          <w:spacing w:val="-2"/>
          <w:sz w:val="28"/>
        </w:rPr>
        <w:t>мест.</w:t>
      </w:r>
    </w:p>
    <w:p w:rsidR="00971BE6" w:rsidRDefault="00971BE6" w:rsidP="00971BE6">
      <w:pPr>
        <w:pStyle w:val="a5"/>
        <w:numPr>
          <w:ilvl w:val="1"/>
          <w:numId w:val="5"/>
        </w:numPr>
        <w:tabs>
          <w:tab w:val="left" w:pos="2045"/>
        </w:tabs>
        <w:ind w:right="791"/>
        <w:rPr>
          <w:sz w:val="28"/>
        </w:rPr>
      </w:pPr>
      <w:r>
        <w:rPr>
          <w:sz w:val="28"/>
        </w:rPr>
        <w:t>6.4 Обучающийся, отчисленный из Лицея, имеет право на восстановление на ту же специальность (профессию) с которой он был отчислен или любую другую реализуемую Лицеем, на курс, семестр, на основании предоставленной справки об обучении или академической справки.</w:t>
      </w:r>
    </w:p>
    <w:p w:rsidR="00971BE6" w:rsidRDefault="00971BE6" w:rsidP="00971BE6">
      <w:pPr>
        <w:pStyle w:val="a5"/>
        <w:numPr>
          <w:ilvl w:val="1"/>
          <w:numId w:val="5"/>
        </w:numPr>
        <w:tabs>
          <w:tab w:val="left" w:pos="2050"/>
        </w:tabs>
        <w:ind w:right="784"/>
        <w:rPr>
          <w:sz w:val="28"/>
        </w:rPr>
      </w:pPr>
      <w:r>
        <w:rPr>
          <w:sz w:val="28"/>
        </w:rPr>
        <w:t xml:space="preserve">6.5 </w:t>
      </w:r>
      <w:r w:rsidR="008D4992">
        <w:rPr>
          <w:sz w:val="28"/>
        </w:rPr>
        <w:t xml:space="preserve">Комиссия </w:t>
      </w:r>
      <w:r w:rsidR="00D1587F">
        <w:rPr>
          <w:sz w:val="28"/>
        </w:rPr>
        <w:t>«О</w:t>
      </w:r>
      <w:r w:rsidR="008D4992">
        <w:rPr>
          <w:sz w:val="28"/>
        </w:rPr>
        <w:t xml:space="preserve"> рассмотрении документов о зачислении в порядке перевода</w:t>
      </w:r>
      <w:r w:rsidR="00D1587F">
        <w:rPr>
          <w:sz w:val="28"/>
        </w:rPr>
        <w:t>, восстановления, перевода на другую профессию/ специальность, форму обучения»</w:t>
      </w:r>
      <w:r>
        <w:rPr>
          <w:sz w:val="28"/>
        </w:rPr>
        <w:t>, не более 5 рабочих дней с момента подачи заявления рассматривает личное дело обучающегося отчисленного из Лицея, предоставленный документ об образовании обучающегося, справку об обучении, академическую справку и определяет сроки, курс, семестр и другие условия. Результаты рассмотрения регистрируются Протоколом (Приложение 13).</w:t>
      </w:r>
    </w:p>
    <w:p w:rsidR="00971BE6" w:rsidRDefault="00971BE6" w:rsidP="00971BE6">
      <w:pPr>
        <w:pStyle w:val="a5"/>
        <w:numPr>
          <w:ilvl w:val="1"/>
          <w:numId w:val="5"/>
        </w:numPr>
        <w:tabs>
          <w:tab w:val="left" w:pos="2139"/>
        </w:tabs>
        <w:ind w:right="788"/>
        <w:rPr>
          <w:sz w:val="28"/>
        </w:rPr>
      </w:pPr>
      <w:r>
        <w:rPr>
          <w:sz w:val="28"/>
        </w:rPr>
        <w:t xml:space="preserve">6.6. </w:t>
      </w:r>
      <w:r w:rsidR="00D1587F">
        <w:rPr>
          <w:sz w:val="28"/>
        </w:rPr>
        <w:t>Председатель комиссии</w:t>
      </w:r>
      <w:r>
        <w:rPr>
          <w:sz w:val="28"/>
        </w:rPr>
        <w:t xml:space="preserve"> </w:t>
      </w:r>
      <w:r w:rsidR="00D1587F">
        <w:rPr>
          <w:sz w:val="28"/>
        </w:rPr>
        <w:t xml:space="preserve">«О рассмотрении документов о зачислении в порядке перевода, восстановления, перевода на другую профессию/ специальность, форму обучения» </w:t>
      </w:r>
      <w:r>
        <w:rPr>
          <w:sz w:val="28"/>
        </w:rPr>
        <w:t>дов</w:t>
      </w:r>
      <w:r w:rsidR="00D1587F">
        <w:rPr>
          <w:sz w:val="28"/>
        </w:rPr>
        <w:t>одит эти сведения до заместителей</w:t>
      </w:r>
      <w:r>
        <w:rPr>
          <w:sz w:val="28"/>
        </w:rPr>
        <w:t xml:space="preserve"> директора </w:t>
      </w:r>
      <w:r w:rsidR="00D1587F">
        <w:rPr>
          <w:sz w:val="28"/>
        </w:rPr>
        <w:t>лицея.</w:t>
      </w:r>
    </w:p>
    <w:p w:rsidR="00971BE6" w:rsidRDefault="00971BE6" w:rsidP="00971BE6">
      <w:pPr>
        <w:pStyle w:val="a5"/>
        <w:numPr>
          <w:ilvl w:val="1"/>
          <w:numId w:val="5"/>
        </w:numPr>
        <w:tabs>
          <w:tab w:val="left" w:pos="2041"/>
        </w:tabs>
        <w:ind w:right="788"/>
        <w:rPr>
          <w:sz w:val="28"/>
        </w:rPr>
      </w:pPr>
      <w:r>
        <w:rPr>
          <w:sz w:val="28"/>
        </w:rPr>
        <w:t xml:space="preserve">6.7 Решение о восстановление обучающегося в число обучающихся Лицея принимается директором Лицея и фиксируется на заявлении </w:t>
      </w:r>
      <w:r>
        <w:rPr>
          <w:spacing w:val="-2"/>
          <w:sz w:val="28"/>
        </w:rPr>
        <w:t>обучающегося.</w:t>
      </w:r>
    </w:p>
    <w:p w:rsidR="00971BE6" w:rsidRDefault="00971BE6" w:rsidP="00971BE6">
      <w:pPr>
        <w:pStyle w:val="a5"/>
        <w:numPr>
          <w:ilvl w:val="1"/>
          <w:numId w:val="5"/>
        </w:numPr>
        <w:tabs>
          <w:tab w:val="left" w:pos="2113"/>
        </w:tabs>
        <w:ind w:right="784"/>
        <w:rPr>
          <w:sz w:val="28"/>
        </w:rPr>
      </w:pPr>
      <w:r>
        <w:rPr>
          <w:sz w:val="28"/>
        </w:rPr>
        <w:t xml:space="preserve">6.8 Заместитель директора по УПР в течение 3 - рабочих дней с момента принятия решения директором о восстановлении обучающегося готовит приказ с формулировкой «Восстановить ………………………..в число </w:t>
      </w:r>
      <w:r>
        <w:rPr>
          <w:spacing w:val="-2"/>
          <w:sz w:val="28"/>
        </w:rPr>
        <w:t>обучающихся...»</w:t>
      </w:r>
    </w:p>
    <w:p w:rsidR="003F57C9" w:rsidRPr="001F53A1" w:rsidRDefault="00971BE6" w:rsidP="001F53A1">
      <w:pPr>
        <w:pStyle w:val="a5"/>
        <w:numPr>
          <w:ilvl w:val="1"/>
          <w:numId w:val="5"/>
        </w:numPr>
        <w:tabs>
          <w:tab w:val="left" w:pos="2271"/>
        </w:tabs>
        <w:ind w:right="785"/>
        <w:rPr>
          <w:sz w:val="28"/>
        </w:rPr>
      </w:pPr>
      <w:r>
        <w:rPr>
          <w:sz w:val="28"/>
        </w:rPr>
        <w:t>6.9 Копия приказа предоставляется заместителю директора по УПР наследующий день после издания.</w:t>
      </w:r>
    </w:p>
    <w:p w:rsidR="001F53A1" w:rsidRDefault="001F53A1" w:rsidP="001F53A1">
      <w:pPr>
        <w:pStyle w:val="a5"/>
        <w:numPr>
          <w:ilvl w:val="1"/>
          <w:numId w:val="5"/>
        </w:numPr>
        <w:tabs>
          <w:tab w:val="left" w:pos="2204"/>
        </w:tabs>
        <w:spacing w:before="68"/>
        <w:ind w:right="784"/>
        <w:rPr>
          <w:sz w:val="28"/>
        </w:rPr>
      </w:pPr>
      <w:r>
        <w:rPr>
          <w:sz w:val="28"/>
        </w:rPr>
        <w:t>6.10 После издания приказа о восстановлении заместитель директора по УПР в течение 3 -рабочих дней разрабатывает индивидуальный учебный план для ликвидации академической задолженности.</w:t>
      </w:r>
    </w:p>
    <w:p w:rsidR="001F53A1" w:rsidRDefault="001F53A1" w:rsidP="001F53A1">
      <w:pPr>
        <w:pStyle w:val="a5"/>
        <w:numPr>
          <w:ilvl w:val="1"/>
          <w:numId w:val="5"/>
        </w:numPr>
        <w:tabs>
          <w:tab w:val="left" w:pos="2220"/>
        </w:tabs>
        <w:ind w:right="790"/>
        <w:rPr>
          <w:sz w:val="28"/>
        </w:rPr>
      </w:pPr>
      <w:r>
        <w:rPr>
          <w:sz w:val="28"/>
        </w:rPr>
        <w:t xml:space="preserve">6.11 </w:t>
      </w:r>
      <w:r w:rsidR="00D1587F">
        <w:rPr>
          <w:sz w:val="28"/>
        </w:rPr>
        <w:t>Куратором группы (классным руководителям)</w:t>
      </w:r>
      <w:r>
        <w:rPr>
          <w:sz w:val="28"/>
        </w:rPr>
        <w:t xml:space="preserve"> формируется новое личное дело обучающегося, в которое </w:t>
      </w:r>
      <w:r>
        <w:rPr>
          <w:spacing w:val="-2"/>
          <w:sz w:val="28"/>
        </w:rPr>
        <w:t>заносится:</w:t>
      </w:r>
    </w:p>
    <w:p w:rsidR="001F53A1" w:rsidRDefault="001F53A1" w:rsidP="001F53A1">
      <w:pPr>
        <w:pStyle w:val="a3"/>
        <w:spacing w:before="1" w:line="322" w:lineRule="exact"/>
      </w:pPr>
      <w:r>
        <w:t xml:space="preserve">−документы обучающегося до момента отчисления из </w:t>
      </w:r>
      <w:r>
        <w:rPr>
          <w:spacing w:val="-2"/>
        </w:rPr>
        <w:t>Лицея;</w:t>
      </w:r>
    </w:p>
    <w:p w:rsidR="001F53A1" w:rsidRDefault="001F53A1" w:rsidP="001F53A1">
      <w:pPr>
        <w:pStyle w:val="a3"/>
        <w:spacing w:line="322" w:lineRule="exact"/>
      </w:pPr>
      <w:r>
        <w:t xml:space="preserve">−заявление о </w:t>
      </w:r>
      <w:r>
        <w:rPr>
          <w:spacing w:val="-2"/>
        </w:rPr>
        <w:t>восстановлении;</w:t>
      </w:r>
    </w:p>
    <w:p w:rsidR="001F53A1" w:rsidRDefault="001F53A1" w:rsidP="001F53A1">
      <w:pPr>
        <w:pStyle w:val="a3"/>
        <w:spacing w:line="322" w:lineRule="exact"/>
      </w:pPr>
      <w:r>
        <w:t xml:space="preserve">−справка об </w:t>
      </w:r>
      <w:r>
        <w:rPr>
          <w:spacing w:val="-2"/>
        </w:rPr>
        <w:t>обучении;</w:t>
      </w:r>
    </w:p>
    <w:p w:rsidR="001F53A1" w:rsidRDefault="001F53A1" w:rsidP="001F53A1">
      <w:pPr>
        <w:pStyle w:val="a3"/>
        <w:spacing w:line="322" w:lineRule="exact"/>
      </w:pPr>
      <w:r>
        <w:t xml:space="preserve">−документ об </w:t>
      </w:r>
      <w:r>
        <w:rPr>
          <w:spacing w:val="-2"/>
        </w:rPr>
        <w:t>образовании;</w:t>
      </w:r>
    </w:p>
    <w:p w:rsidR="001F53A1" w:rsidRDefault="001F53A1" w:rsidP="001F53A1">
      <w:pPr>
        <w:pStyle w:val="a3"/>
        <w:spacing w:line="322" w:lineRule="exact"/>
      </w:pPr>
      <w:r>
        <w:lastRenderedPageBreak/>
        <w:t>−выписка из приказа о</w:t>
      </w:r>
      <w:r>
        <w:rPr>
          <w:spacing w:val="-2"/>
        </w:rPr>
        <w:t xml:space="preserve"> восстановлении;</w:t>
      </w:r>
    </w:p>
    <w:p w:rsidR="001F53A1" w:rsidRDefault="001F53A1" w:rsidP="001F53A1">
      <w:pPr>
        <w:pStyle w:val="a3"/>
        <w:tabs>
          <w:tab w:val="left" w:pos="1931"/>
          <w:tab w:val="left" w:pos="3094"/>
          <w:tab w:val="left" w:pos="3837"/>
          <w:tab w:val="left" w:pos="5024"/>
          <w:tab w:val="left" w:pos="6350"/>
          <w:tab w:val="left" w:pos="6685"/>
          <w:tab w:val="left" w:pos="7844"/>
          <w:tab w:val="left" w:pos="9679"/>
          <w:tab w:val="left" w:pos="10636"/>
        </w:tabs>
        <w:ind w:right="794"/>
      </w:pPr>
      <w:r>
        <w:rPr>
          <w:spacing w:val="-10"/>
        </w:rPr>
        <w:t>−</w:t>
      </w:r>
      <w:r>
        <w:tab/>
      </w:r>
      <w:r>
        <w:rPr>
          <w:spacing w:val="-2"/>
        </w:rPr>
        <w:t>договор</w:t>
      </w:r>
      <w:r>
        <w:tab/>
      </w:r>
      <w:r>
        <w:rPr>
          <w:spacing w:val="-4"/>
        </w:rPr>
        <w:t>(при</w:t>
      </w:r>
      <w:r>
        <w:tab/>
      </w:r>
      <w:r>
        <w:rPr>
          <w:spacing w:val="-2"/>
        </w:rPr>
        <w:t>условии</w:t>
      </w:r>
      <w:r>
        <w:tab/>
      </w:r>
      <w:r>
        <w:rPr>
          <w:spacing w:val="-2"/>
        </w:rPr>
        <w:t>обучения</w:t>
      </w:r>
      <w:r>
        <w:tab/>
      </w:r>
      <w:r>
        <w:rPr>
          <w:spacing w:val="-10"/>
        </w:rPr>
        <w:t>с</w:t>
      </w:r>
      <w:r>
        <w:tab/>
      </w:r>
      <w:r>
        <w:rPr>
          <w:spacing w:val="-2"/>
        </w:rPr>
        <w:t>полным</w:t>
      </w:r>
      <w:r>
        <w:tab/>
      </w:r>
      <w:r>
        <w:rPr>
          <w:spacing w:val="-2"/>
        </w:rPr>
        <w:t>возмещением</w:t>
      </w:r>
      <w:r>
        <w:tab/>
      </w:r>
      <w:r>
        <w:rPr>
          <w:spacing w:val="-2"/>
        </w:rPr>
        <w:t>затрат</w:t>
      </w:r>
      <w:r>
        <w:tab/>
      </w:r>
      <w:r>
        <w:rPr>
          <w:spacing w:val="-6"/>
        </w:rPr>
        <w:t xml:space="preserve">на </w:t>
      </w:r>
      <w:r>
        <w:rPr>
          <w:spacing w:val="-2"/>
        </w:rPr>
        <w:t>подготовку).</w:t>
      </w:r>
    </w:p>
    <w:p w:rsidR="001F53A1" w:rsidRDefault="001F53A1" w:rsidP="001F53A1">
      <w:pPr>
        <w:pStyle w:val="a3"/>
        <w:spacing w:line="242" w:lineRule="auto"/>
        <w:ind w:right="792" w:firstLine="739"/>
        <w:jc w:val="both"/>
      </w:pPr>
    </w:p>
    <w:p w:rsidR="001F53A1" w:rsidRDefault="001F53A1" w:rsidP="001F53A1">
      <w:pPr>
        <w:pStyle w:val="Heading1"/>
        <w:numPr>
          <w:ilvl w:val="0"/>
          <w:numId w:val="5"/>
        </w:numPr>
        <w:tabs>
          <w:tab w:val="left" w:pos="1899"/>
        </w:tabs>
        <w:ind w:left="1562" w:right="790" w:firstLine="0"/>
        <w:jc w:val="center"/>
      </w:pPr>
      <w:r>
        <w:t>Порядок и случаи перехода лиц, обучающихся по образовательным программам среднего профессионального образования с платного обучения на бесплатное</w:t>
      </w:r>
    </w:p>
    <w:p w:rsidR="001F53A1" w:rsidRDefault="001F53A1" w:rsidP="001F53A1">
      <w:pPr>
        <w:pStyle w:val="a5"/>
        <w:numPr>
          <w:ilvl w:val="1"/>
          <w:numId w:val="5"/>
        </w:numPr>
        <w:tabs>
          <w:tab w:val="left" w:pos="2146"/>
        </w:tabs>
        <w:ind w:right="787"/>
        <w:rPr>
          <w:sz w:val="28"/>
        </w:rPr>
      </w:pPr>
      <w:r>
        <w:rPr>
          <w:sz w:val="28"/>
        </w:rPr>
        <w:t>7.1. Порядок и случаи перехода лиц, обучающихся по образовательным программам среднего профессионального образования, с платного обучения на бесплатное определяют правила и случаи перехода граждан Российской Федерации, обучающихся по образовательным программам среднего профессионального образования (далее - обучающиеся), с платного обучения на бесплатное внутри Лицея.</w:t>
      </w:r>
    </w:p>
    <w:p w:rsidR="001F53A1" w:rsidRDefault="001F53A1" w:rsidP="001F53A1">
      <w:pPr>
        <w:pStyle w:val="a3"/>
        <w:ind w:right="786"/>
        <w:jc w:val="both"/>
      </w:pPr>
      <w:r>
        <w:t xml:space="preserve">Настоящий Порядок распространяется также на иностранных граждан, которые в соответствии с </w:t>
      </w:r>
      <w:hyperlink r:id="rId11">
        <w:r>
          <w:rPr>
            <w:color w:val="0000FF"/>
          </w:rPr>
          <w:t>законодательством</w:t>
        </w:r>
      </w:hyperlink>
      <w:r>
        <w:t xml:space="preserve">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w:t>
      </w:r>
    </w:p>
    <w:p w:rsidR="001F53A1" w:rsidRDefault="001F53A1" w:rsidP="001F53A1">
      <w:pPr>
        <w:pStyle w:val="a5"/>
        <w:numPr>
          <w:ilvl w:val="1"/>
          <w:numId w:val="5"/>
        </w:numPr>
        <w:tabs>
          <w:tab w:val="left" w:pos="2054"/>
        </w:tabs>
        <w:ind w:right="786"/>
        <w:rPr>
          <w:sz w:val="28"/>
        </w:rPr>
      </w:pPr>
      <w:r>
        <w:rPr>
          <w:sz w:val="28"/>
        </w:rPr>
        <w:t>7.2 Переход с платного обучения на бесплатное осуществляется при наличии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профессии/специальности, направлению подготовки и форме обучения на соответствующем курсе (далее - вакантные бюджетные места).</w:t>
      </w:r>
    </w:p>
    <w:p w:rsidR="001F53A1" w:rsidRDefault="001F53A1" w:rsidP="001F53A1">
      <w:pPr>
        <w:pStyle w:val="a5"/>
        <w:numPr>
          <w:ilvl w:val="1"/>
          <w:numId w:val="5"/>
        </w:numPr>
        <w:tabs>
          <w:tab w:val="left" w:pos="2126"/>
        </w:tabs>
        <w:ind w:right="783"/>
        <w:rPr>
          <w:sz w:val="28"/>
        </w:rPr>
      </w:pPr>
      <w:r>
        <w:rPr>
          <w:sz w:val="28"/>
        </w:rPr>
        <w:t>7.3 Количество вакантных бюджетных мест определяется Лицеем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Лицее по соответствующей образовательной программе по  профессии/специальности, направлению подготовки и форме обучения на соответствующем курсе не менее двух раз в год (по окончании семестра).</w:t>
      </w:r>
    </w:p>
    <w:p w:rsidR="001F53A1" w:rsidRDefault="001F53A1" w:rsidP="001F53A1">
      <w:pPr>
        <w:pStyle w:val="a5"/>
        <w:numPr>
          <w:ilvl w:val="1"/>
          <w:numId w:val="5"/>
        </w:numPr>
        <w:tabs>
          <w:tab w:val="left" w:pos="2063"/>
        </w:tabs>
        <w:ind w:right="783"/>
        <w:rPr>
          <w:sz w:val="28"/>
        </w:rPr>
      </w:pPr>
      <w:r>
        <w:rPr>
          <w:sz w:val="28"/>
        </w:rPr>
        <w:t>7.4 Сроки подачи обучающимися заявлений на переход с платного обучения на бесплатное при наличии вакантных бюджетных мест устанавливаются Лицеем самостоятельно.</w:t>
      </w:r>
    </w:p>
    <w:p w:rsidR="001F53A1" w:rsidRDefault="001F53A1" w:rsidP="001F53A1">
      <w:pPr>
        <w:pStyle w:val="a5"/>
        <w:tabs>
          <w:tab w:val="left" w:pos="2210"/>
        </w:tabs>
        <w:ind w:right="783"/>
        <w:rPr>
          <w:sz w:val="28"/>
        </w:rPr>
      </w:pPr>
      <w:r>
        <w:rPr>
          <w:sz w:val="28"/>
        </w:rPr>
        <w:t xml:space="preserve">       7.5 Лицеем обеспечивается открытость информации о количестве вакантных бюджетных мест для перехода с платного обучения на бесплатное, сроках подачи обучающимися заявлений на переход с платного обучения на бесплатное путем размещения указанной информации в информационно-</w:t>
      </w:r>
    </w:p>
    <w:p w:rsidR="001F53A1" w:rsidRDefault="001F53A1" w:rsidP="001F53A1">
      <w:pPr>
        <w:pStyle w:val="a3"/>
        <w:spacing w:before="68"/>
        <w:ind w:right="782"/>
        <w:jc w:val="both"/>
      </w:pPr>
      <w:r>
        <w:t>телекоммуникационных сетях, в том числе на официальном сайте Лицея в сети "Интернет".</w:t>
      </w:r>
    </w:p>
    <w:p w:rsidR="001F53A1" w:rsidRDefault="001F53A1" w:rsidP="001F53A1">
      <w:pPr>
        <w:pStyle w:val="a5"/>
        <w:numPr>
          <w:ilvl w:val="1"/>
          <w:numId w:val="5"/>
        </w:numPr>
        <w:tabs>
          <w:tab w:val="left" w:pos="2150"/>
        </w:tabs>
        <w:ind w:right="784"/>
        <w:rPr>
          <w:sz w:val="28"/>
        </w:rPr>
      </w:pPr>
      <w:r>
        <w:rPr>
          <w:sz w:val="28"/>
        </w:rPr>
        <w:t>7.6 Право на переход с платного обучения на бесплатное имеет лицо, обучающееся в Лицее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следующих условий:</w:t>
      </w:r>
    </w:p>
    <w:p w:rsidR="001F53A1" w:rsidRDefault="001F53A1" w:rsidP="001F53A1">
      <w:pPr>
        <w:pStyle w:val="a3"/>
        <w:ind w:right="793"/>
        <w:jc w:val="both"/>
      </w:pPr>
      <w:r>
        <w:t xml:space="preserve">а) сдачи экзаменов за два последних семестра обучения, предшествующих </w:t>
      </w:r>
      <w:r>
        <w:lastRenderedPageBreak/>
        <w:t xml:space="preserve">подаче заявления, на оценки "отлично" или "отлично" и "хорошо" или </w:t>
      </w:r>
      <w:r>
        <w:rPr>
          <w:spacing w:val="-2"/>
        </w:rPr>
        <w:t>"хорошо";</w:t>
      </w:r>
    </w:p>
    <w:p w:rsidR="001F53A1" w:rsidRDefault="001F53A1" w:rsidP="001F53A1">
      <w:pPr>
        <w:pStyle w:val="a3"/>
        <w:spacing w:line="321" w:lineRule="exact"/>
        <w:jc w:val="both"/>
      </w:pPr>
      <w:r>
        <w:t xml:space="preserve">б)отнесения к следующим категориям </w:t>
      </w:r>
      <w:r>
        <w:rPr>
          <w:spacing w:val="-2"/>
        </w:rPr>
        <w:t>граждан:</w:t>
      </w:r>
    </w:p>
    <w:p w:rsidR="001F53A1" w:rsidRDefault="001F53A1" w:rsidP="001F53A1">
      <w:pPr>
        <w:pStyle w:val="a3"/>
        <w:spacing w:line="242" w:lineRule="auto"/>
        <w:ind w:right="784" w:firstLine="539"/>
        <w:jc w:val="both"/>
      </w:pPr>
      <w:r>
        <w:t>детей – сирот и детей, оставшихся без попечения родителей, а так же лицам из числа детей-сирот и детей, оставшихся без попечения родителей;</w:t>
      </w:r>
    </w:p>
    <w:p w:rsidR="001F53A1" w:rsidRDefault="001F53A1" w:rsidP="001F53A1">
      <w:pPr>
        <w:pStyle w:val="a3"/>
        <w:ind w:right="783" w:firstLine="539"/>
        <w:jc w:val="both"/>
      </w:pPr>
      <w:r>
        <w:t>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1F53A1" w:rsidRDefault="001F53A1" w:rsidP="001F53A1">
      <w:pPr>
        <w:pStyle w:val="a3"/>
        <w:spacing w:line="321" w:lineRule="exact"/>
        <w:ind w:left="2102"/>
        <w:jc w:val="both"/>
      </w:pPr>
      <w:r>
        <w:t xml:space="preserve">женщин, родивших ребенка в период </w:t>
      </w:r>
      <w:r>
        <w:rPr>
          <w:spacing w:val="-2"/>
        </w:rPr>
        <w:t>обучения;</w:t>
      </w:r>
    </w:p>
    <w:p w:rsidR="001F53A1" w:rsidRDefault="001F53A1" w:rsidP="001F53A1">
      <w:pPr>
        <w:pStyle w:val="a3"/>
        <w:ind w:right="792"/>
        <w:jc w:val="both"/>
      </w:pPr>
      <w:r>
        <w:t xml:space="preserve">в) утраты обучающимся в период обучения одного или обоих родителей (законных представителей) или единственного родителя (законного </w:t>
      </w:r>
      <w:r>
        <w:rPr>
          <w:spacing w:val="-2"/>
        </w:rPr>
        <w:t>представителя).</w:t>
      </w:r>
    </w:p>
    <w:p w:rsidR="001F53A1" w:rsidRDefault="001F53A1" w:rsidP="001F53A1">
      <w:pPr>
        <w:pStyle w:val="a5"/>
        <w:numPr>
          <w:ilvl w:val="1"/>
          <w:numId w:val="5"/>
        </w:numPr>
        <w:tabs>
          <w:tab w:val="left" w:pos="2089"/>
        </w:tabs>
        <w:ind w:right="782"/>
        <w:rPr>
          <w:sz w:val="28"/>
        </w:rPr>
      </w:pPr>
      <w:r>
        <w:rPr>
          <w:sz w:val="28"/>
        </w:rPr>
        <w:t>7.7 Решение о переходе обучающегося с платного обучения на бесплатное принимается специально создаваемой Лицейем комиссией (далее - Комиссия) с учетом мнения представителя студенческого совета Лицея. Состав, полномочия и порядок деятельности Комиссии определяется Лицейем самостоятельно.</w:t>
      </w:r>
    </w:p>
    <w:p w:rsidR="001F53A1" w:rsidRDefault="001F53A1" w:rsidP="001F53A1">
      <w:pPr>
        <w:pStyle w:val="a3"/>
        <w:ind w:right="792"/>
        <w:jc w:val="both"/>
      </w:pPr>
      <w:r>
        <w:t>Материалы для работы Комиссии представляют структурные подразделения Лицея, в которые поступили от обучающихся заявления о переходе с платного обучения на бесплатное.</w:t>
      </w:r>
    </w:p>
    <w:p w:rsidR="001F53A1" w:rsidRDefault="001F53A1" w:rsidP="001F53A1">
      <w:pPr>
        <w:pStyle w:val="a5"/>
        <w:numPr>
          <w:ilvl w:val="1"/>
          <w:numId w:val="5"/>
        </w:numPr>
        <w:tabs>
          <w:tab w:val="left" w:pos="2164"/>
        </w:tabs>
        <w:ind w:right="785"/>
        <w:rPr>
          <w:sz w:val="28"/>
        </w:rPr>
      </w:pPr>
      <w:r>
        <w:rPr>
          <w:sz w:val="28"/>
        </w:rPr>
        <w:t>7.8 Обучающийся, желающий перейти на вакантное бюджетное место, представляет в структурное подразделение Лицея, в котором он обучается, мотивированное заявление на имя директора Лицея о переходе с платного обучения на бесплатное.</w:t>
      </w:r>
    </w:p>
    <w:p w:rsidR="001F53A1" w:rsidRDefault="001F53A1" w:rsidP="001F53A1">
      <w:pPr>
        <w:pStyle w:val="a3"/>
        <w:spacing w:line="322" w:lineRule="exact"/>
        <w:jc w:val="both"/>
      </w:pPr>
      <w:r>
        <w:t xml:space="preserve">К заявлению обучающегося прилагаются следующие </w:t>
      </w:r>
      <w:r>
        <w:rPr>
          <w:spacing w:val="-2"/>
        </w:rPr>
        <w:t>документы:</w:t>
      </w:r>
    </w:p>
    <w:p w:rsidR="001F53A1" w:rsidRDefault="001F53A1" w:rsidP="001F53A1">
      <w:pPr>
        <w:pStyle w:val="a3"/>
        <w:ind w:right="787"/>
        <w:jc w:val="both"/>
      </w:pPr>
      <w:r>
        <w:t xml:space="preserve">а) подтверждающие отнесение данного обучающегося к указанным в </w:t>
      </w:r>
      <w:hyperlink r:id="rId12">
        <w:r>
          <w:rPr>
            <w:color w:val="0000FF"/>
          </w:rPr>
          <w:t>подпунктах "б"</w:t>
        </w:r>
      </w:hyperlink>
      <w:r>
        <w:t xml:space="preserve">- </w:t>
      </w:r>
      <w:hyperlink r:id="rId13">
        <w:r>
          <w:rPr>
            <w:color w:val="0000FF"/>
          </w:rPr>
          <w:t>"в" пункта 7.6</w:t>
        </w:r>
      </w:hyperlink>
      <w:r>
        <w:t xml:space="preserve"> категориям граждан (в случае отсутствия в личном деле обучающегося);</w:t>
      </w:r>
    </w:p>
    <w:p w:rsidR="001F53A1" w:rsidRDefault="001F53A1" w:rsidP="001F53A1">
      <w:pPr>
        <w:pStyle w:val="a3"/>
        <w:ind w:right="783"/>
        <w:jc w:val="both"/>
      </w:pPr>
      <w:r>
        <w:t>б) подтверждающие особые достижения в учебной, научно- исследовательской, общественной, культурно-творческой и спортивной деятельности Лицея (при наличии).</w:t>
      </w:r>
    </w:p>
    <w:p w:rsidR="001F53A1" w:rsidRPr="002F11C6" w:rsidRDefault="001F53A1" w:rsidP="001F53A1">
      <w:pPr>
        <w:pStyle w:val="a5"/>
        <w:numPr>
          <w:ilvl w:val="1"/>
          <w:numId w:val="5"/>
        </w:numPr>
        <w:tabs>
          <w:tab w:val="left" w:pos="2118"/>
        </w:tabs>
        <w:ind w:right="785"/>
        <w:rPr>
          <w:sz w:val="28"/>
          <w:szCs w:val="28"/>
        </w:rPr>
      </w:pPr>
      <w:r>
        <w:rPr>
          <w:sz w:val="28"/>
        </w:rPr>
        <w:t xml:space="preserve">7.9 Структурное подразделение Лицея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 а также информацией структурного подразделения Лицея, содержащей сведения: о результатах промежуточной аттестации обучающегося за два семестра, </w:t>
      </w:r>
      <w:r w:rsidRPr="002F11C6">
        <w:rPr>
          <w:sz w:val="28"/>
          <w:szCs w:val="28"/>
        </w:rPr>
        <w:t>предшествующих подаче им заявления о переходе с платного обучения на бесплатное; об отсутствии дисциплинарных взысканий; об отсутствии задолженности по оплате обучения (далее - информация).</w:t>
      </w:r>
    </w:p>
    <w:p w:rsidR="001F53A1" w:rsidRDefault="001F53A1" w:rsidP="001F53A1">
      <w:pPr>
        <w:pStyle w:val="a5"/>
        <w:numPr>
          <w:ilvl w:val="1"/>
          <w:numId w:val="5"/>
        </w:numPr>
        <w:tabs>
          <w:tab w:val="left" w:pos="2321"/>
        </w:tabs>
        <w:ind w:right="791"/>
        <w:rPr>
          <w:sz w:val="28"/>
        </w:rPr>
      </w:pPr>
      <w:r>
        <w:rPr>
          <w:sz w:val="28"/>
        </w:rPr>
        <w:t xml:space="preserve">7.10 При рассмотрении Комиссией заявлений обучающихся приоритет </w:t>
      </w:r>
      <w:r>
        <w:rPr>
          <w:spacing w:val="-2"/>
          <w:sz w:val="28"/>
        </w:rPr>
        <w:t>отдается:</w:t>
      </w:r>
    </w:p>
    <w:p w:rsidR="001F53A1" w:rsidRDefault="001F53A1" w:rsidP="001F53A1">
      <w:pPr>
        <w:pStyle w:val="a3"/>
        <w:spacing w:before="1"/>
        <w:ind w:right="784"/>
      </w:pPr>
      <w:r>
        <w:t xml:space="preserve">а) в первую очередь - обучающимся, соответствующим условию, указанному в </w:t>
      </w:r>
      <w:hyperlink r:id="rId14">
        <w:r>
          <w:rPr>
            <w:color w:val="0000FF"/>
          </w:rPr>
          <w:t>подпункте "а" пункта 7.6</w:t>
        </w:r>
      </w:hyperlink>
      <w:r>
        <w:t>;</w:t>
      </w:r>
    </w:p>
    <w:p w:rsidR="001F53A1" w:rsidRDefault="001F53A1" w:rsidP="001F53A1">
      <w:pPr>
        <w:pStyle w:val="a3"/>
        <w:ind w:right="784"/>
      </w:pPr>
      <w:r>
        <w:t xml:space="preserve">б) во вторую очередь - обучающимся, соответствующим условию, </w:t>
      </w:r>
      <w:r>
        <w:lastRenderedPageBreak/>
        <w:t xml:space="preserve">указанному в </w:t>
      </w:r>
      <w:hyperlink r:id="rId15">
        <w:r>
          <w:rPr>
            <w:color w:val="0000FF"/>
          </w:rPr>
          <w:t>подпункте "б" пункта 7.6</w:t>
        </w:r>
      </w:hyperlink>
      <w:r>
        <w:t>;</w:t>
      </w:r>
    </w:p>
    <w:p w:rsidR="001F53A1" w:rsidRDefault="001F53A1" w:rsidP="001F53A1">
      <w:pPr>
        <w:pStyle w:val="a3"/>
        <w:ind w:right="784"/>
      </w:pPr>
      <w:r>
        <w:t xml:space="preserve">в) в третью очередь - обучающимся, соответствующим условию, указанному в </w:t>
      </w:r>
      <w:hyperlink r:id="rId16">
        <w:r>
          <w:rPr>
            <w:color w:val="0000FF"/>
          </w:rPr>
          <w:t>подпункте "в" пункта 7.6</w:t>
        </w:r>
      </w:hyperlink>
      <w:r>
        <w:t>.</w:t>
      </w:r>
    </w:p>
    <w:p w:rsidR="001F53A1" w:rsidRDefault="001F53A1" w:rsidP="001F53A1">
      <w:pPr>
        <w:pStyle w:val="a5"/>
        <w:numPr>
          <w:ilvl w:val="1"/>
          <w:numId w:val="5"/>
        </w:numPr>
        <w:tabs>
          <w:tab w:val="left" w:pos="2194"/>
        </w:tabs>
        <w:spacing w:line="242" w:lineRule="auto"/>
        <w:ind w:right="799"/>
        <w:rPr>
          <w:sz w:val="28"/>
        </w:rPr>
      </w:pPr>
      <w:r>
        <w:rPr>
          <w:sz w:val="28"/>
        </w:rPr>
        <w:t>7.11 При наличии двух и более кандидатов одной очереди на одно вакантное бюджетное место приоритет отдается:</w:t>
      </w:r>
    </w:p>
    <w:p w:rsidR="001F53A1" w:rsidRDefault="001F53A1" w:rsidP="001F53A1">
      <w:pPr>
        <w:pStyle w:val="a3"/>
        <w:ind w:right="789"/>
        <w:jc w:val="both"/>
      </w:pPr>
      <w:r>
        <w:t>а) в первую очередь - обучающимся, имеющим более высокие результаты по итогам промежуточной аттестации двух семестров, предшествующих подаче заявления о переходе с платного обучения на бесплатное;</w:t>
      </w:r>
    </w:p>
    <w:p w:rsidR="001F53A1" w:rsidRDefault="001F53A1" w:rsidP="001F53A1">
      <w:pPr>
        <w:pStyle w:val="a3"/>
        <w:ind w:right="784"/>
        <w:jc w:val="both"/>
      </w:pPr>
      <w:r>
        <w:t>б) во вторую очередь - обучающимся, имеющим особые достижения в учебной, научно-исследовательской, общественной, культурно-творческой и спортивной деятельности Лицея.</w:t>
      </w:r>
    </w:p>
    <w:p w:rsidR="001F53A1" w:rsidRDefault="001F53A1" w:rsidP="001F53A1">
      <w:pPr>
        <w:pStyle w:val="a3"/>
        <w:ind w:right="783"/>
        <w:jc w:val="both"/>
      </w:pPr>
      <w:r>
        <w:t>При наличии двух и более кандидатов первой очереди на одно вакантное бюджетное место приоритет отдается обучающимся, имеющим особые достижения в учебной, научно-исследовательской, общественной, культурно- творческой и спортивной деятельности Лицея.</w:t>
      </w:r>
    </w:p>
    <w:p w:rsidR="001F53A1" w:rsidRDefault="001F53A1" w:rsidP="001F53A1">
      <w:pPr>
        <w:pStyle w:val="a5"/>
        <w:numPr>
          <w:ilvl w:val="1"/>
          <w:numId w:val="5"/>
        </w:numPr>
        <w:tabs>
          <w:tab w:val="left" w:pos="2259"/>
        </w:tabs>
        <w:ind w:right="792"/>
        <w:rPr>
          <w:sz w:val="28"/>
        </w:rPr>
      </w:pPr>
      <w:r>
        <w:rPr>
          <w:sz w:val="28"/>
        </w:rPr>
        <w:t>7.12 В результате рассмотрения заявления обучающегося, прилагаемых к нему документов и информации структурного подразделения Комиссией принимается одно из следующих решений:</w:t>
      </w:r>
    </w:p>
    <w:p w:rsidR="001F53A1" w:rsidRDefault="001F53A1" w:rsidP="001F53A1">
      <w:pPr>
        <w:pStyle w:val="a3"/>
        <w:spacing w:line="322" w:lineRule="exact"/>
        <w:ind w:left="2102"/>
        <w:jc w:val="both"/>
      </w:pPr>
      <w:r>
        <w:t xml:space="preserve">о переходе обучающегося с платного обучения на </w:t>
      </w:r>
      <w:r>
        <w:rPr>
          <w:spacing w:val="-2"/>
        </w:rPr>
        <w:t>бесплатное;</w:t>
      </w:r>
    </w:p>
    <w:p w:rsidR="001F53A1" w:rsidRDefault="001F53A1" w:rsidP="001F53A1">
      <w:pPr>
        <w:pStyle w:val="a3"/>
        <w:spacing w:line="322" w:lineRule="exact"/>
        <w:ind w:left="2102"/>
        <w:jc w:val="both"/>
      </w:pPr>
      <w:r>
        <w:t xml:space="preserve">об отказе в переходе обучающегося с платного обучения на </w:t>
      </w:r>
      <w:r>
        <w:rPr>
          <w:spacing w:val="-2"/>
        </w:rPr>
        <w:t>бесплатное.</w:t>
      </w:r>
    </w:p>
    <w:p w:rsidR="001F53A1" w:rsidRDefault="001F53A1" w:rsidP="001F53A1">
      <w:pPr>
        <w:pStyle w:val="a5"/>
        <w:numPr>
          <w:ilvl w:val="1"/>
          <w:numId w:val="5"/>
        </w:numPr>
        <w:tabs>
          <w:tab w:val="left" w:pos="2213"/>
        </w:tabs>
        <w:ind w:right="789"/>
        <w:rPr>
          <w:sz w:val="28"/>
        </w:rPr>
      </w:pPr>
      <w:r>
        <w:rPr>
          <w:sz w:val="28"/>
        </w:rPr>
        <w:t xml:space="preserve">7.13 Решение о переходе обучающегося с платного обучения на бесплатное принимается Комиссией с учетом количества вакантных бюджетных мест и приоритетов, расставленных в соответствии с </w:t>
      </w:r>
      <w:hyperlink r:id="rId17">
        <w:r>
          <w:rPr>
            <w:color w:val="0000FF"/>
            <w:sz w:val="28"/>
          </w:rPr>
          <w:t>пунктами 7.10</w:t>
        </w:r>
      </w:hyperlink>
      <w:r>
        <w:t xml:space="preserve"> </w:t>
      </w:r>
      <w:r>
        <w:rPr>
          <w:sz w:val="28"/>
        </w:rPr>
        <w:t>и 7.</w:t>
      </w:r>
      <w:hyperlink r:id="rId18">
        <w:r>
          <w:rPr>
            <w:color w:val="0000FF"/>
            <w:sz w:val="28"/>
          </w:rPr>
          <w:t>11</w:t>
        </w:r>
      </w:hyperlink>
      <w:r>
        <w:rPr>
          <w:sz w:val="28"/>
        </w:rPr>
        <w:t>.</w:t>
      </w:r>
    </w:p>
    <w:p w:rsidR="001F53A1" w:rsidRDefault="001F53A1" w:rsidP="001F53A1">
      <w:pPr>
        <w:pStyle w:val="a5"/>
        <w:numPr>
          <w:ilvl w:val="1"/>
          <w:numId w:val="5"/>
        </w:numPr>
        <w:tabs>
          <w:tab w:val="left" w:pos="2261"/>
        </w:tabs>
        <w:ind w:right="787"/>
        <w:rPr>
          <w:sz w:val="28"/>
        </w:rPr>
      </w:pPr>
      <w:r>
        <w:rPr>
          <w:sz w:val="28"/>
        </w:rPr>
        <w:t xml:space="preserve">7.14 При заполнении имеющихся вакантных мест с учетом приоритетов, расставленных в соответствии с </w:t>
      </w:r>
      <w:hyperlink r:id="rId19">
        <w:r>
          <w:rPr>
            <w:color w:val="0000FF"/>
            <w:sz w:val="28"/>
          </w:rPr>
          <w:t>пунктами 7.10</w:t>
        </w:r>
      </w:hyperlink>
      <w:r>
        <w:rPr>
          <w:sz w:val="28"/>
        </w:rPr>
        <w:t>и 7.</w:t>
      </w:r>
      <w:hyperlink r:id="rId20">
        <w:r>
          <w:rPr>
            <w:color w:val="0000FF"/>
            <w:sz w:val="28"/>
          </w:rPr>
          <w:t>11</w:t>
        </w:r>
      </w:hyperlink>
      <w:r>
        <w:rPr>
          <w:sz w:val="28"/>
        </w:rPr>
        <w:t>, в отношении оставшихся заявлений обучающихся Комиссией принимается решение об отказе в переходе с платного обучения на бесплатное.</w:t>
      </w:r>
    </w:p>
    <w:p w:rsidR="001F53A1" w:rsidRDefault="001F53A1" w:rsidP="001F53A1">
      <w:pPr>
        <w:pStyle w:val="a5"/>
        <w:numPr>
          <w:ilvl w:val="1"/>
          <w:numId w:val="5"/>
        </w:numPr>
        <w:tabs>
          <w:tab w:val="left" w:pos="2348"/>
        </w:tabs>
        <w:ind w:right="783"/>
        <w:rPr>
          <w:sz w:val="28"/>
        </w:rPr>
      </w:pPr>
      <w:r>
        <w:rPr>
          <w:sz w:val="28"/>
        </w:rPr>
        <w:t>7.15 Решение Комиссии доводится до сведения обучающихся путем размещения протокола заседания Комиссии в информационно- телекоммуникационных сетях, в том числе на официальном сайте образовательной организации в сети "Интернет".</w:t>
      </w:r>
    </w:p>
    <w:p w:rsidR="001F53A1" w:rsidRDefault="001F53A1" w:rsidP="001F53A1">
      <w:pPr>
        <w:pStyle w:val="a3"/>
        <w:spacing w:line="242" w:lineRule="auto"/>
        <w:ind w:right="792" w:firstLine="739"/>
        <w:jc w:val="both"/>
        <w:sectPr w:rsidR="001F53A1">
          <w:pgSz w:w="11910" w:h="16840"/>
          <w:pgMar w:top="900" w:right="60" w:bottom="1240" w:left="140" w:header="0" w:footer="1033" w:gutter="0"/>
          <w:cols w:space="720"/>
        </w:sectPr>
      </w:pPr>
      <w:r>
        <w:t>7.16 Переход с платного обучения на бесплатное оформляется распорядительным актом Лицея, изданным директором Лицея или уполномоченным им лицом, не позднее 10 календарных дней с даты принятия Комиссией решения о таком переходе.</w:t>
      </w:r>
    </w:p>
    <w:p w:rsidR="001F53A1" w:rsidRDefault="001F53A1" w:rsidP="001F53A1">
      <w:pPr>
        <w:spacing w:before="72" w:line="274" w:lineRule="exact"/>
        <w:ind w:right="784"/>
        <w:jc w:val="right"/>
        <w:rPr>
          <w:b/>
          <w:sz w:val="24"/>
        </w:rPr>
      </w:pPr>
      <w:r>
        <w:rPr>
          <w:b/>
          <w:sz w:val="24"/>
        </w:rPr>
        <w:lastRenderedPageBreak/>
        <w:t xml:space="preserve">ПРИЛОЖЕНИЕ </w:t>
      </w:r>
      <w:r>
        <w:rPr>
          <w:b/>
          <w:spacing w:val="-10"/>
          <w:sz w:val="24"/>
        </w:rPr>
        <w:t>1</w:t>
      </w:r>
    </w:p>
    <w:p w:rsidR="001F53A1" w:rsidRDefault="001F53A1" w:rsidP="001F53A1">
      <w:pPr>
        <w:ind w:left="7827" w:right="785" w:hanging="564"/>
        <w:jc w:val="right"/>
        <w:rPr>
          <w:sz w:val="24"/>
        </w:rPr>
      </w:pPr>
      <w:r>
        <w:rPr>
          <w:sz w:val="24"/>
        </w:rPr>
        <w:t xml:space="preserve">к Положению о порядке перевода и восстановления </w:t>
      </w:r>
      <w:r>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4421" w:right="784" w:hanging="2816"/>
        <w:rPr>
          <w:b/>
          <w:sz w:val="24"/>
        </w:rPr>
      </w:pPr>
      <w:r>
        <w:rPr>
          <w:b/>
          <w:sz w:val="24"/>
        </w:rPr>
        <w:t>Форма заявления при переводе обучающихся с одной образовательной программы и (или) формы обучения на другую</w:t>
      </w:r>
    </w:p>
    <w:p w:rsidR="001F53A1" w:rsidRDefault="001F53A1" w:rsidP="001F53A1">
      <w:pPr>
        <w:spacing w:before="271"/>
        <w:ind w:left="6519"/>
        <w:rPr>
          <w:sz w:val="24"/>
        </w:rPr>
      </w:pPr>
      <w:r>
        <w:rPr>
          <w:sz w:val="24"/>
        </w:rPr>
        <w:t>Директору ГБПОУ СО</w:t>
      </w:r>
    </w:p>
    <w:p w:rsidR="001F53A1" w:rsidRDefault="001F53A1" w:rsidP="001F53A1">
      <w:pPr>
        <w:ind w:left="6519" w:right="784"/>
        <w:rPr>
          <w:sz w:val="24"/>
        </w:rPr>
      </w:pPr>
      <w:r>
        <w:rPr>
          <w:sz w:val="24"/>
        </w:rPr>
        <w:t>«Краснопартизанский политехнический лицей»  О.П. Дубцовой</w:t>
      </w:r>
    </w:p>
    <w:p w:rsidR="001F53A1" w:rsidRDefault="007F0B3F" w:rsidP="001F53A1">
      <w:pPr>
        <w:pStyle w:val="a3"/>
        <w:spacing w:before="17"/>
        <w:ind w:left="0"/>
        <w:rPr>
          <w:sz w:val="20"/>
        </w:rPr>
      </w:pPr>
      <w:r w:rsidRPr="007F0B3F">
        <w:pict>
          <v:shape id="docshape2" o:spid="_x0000_s2102" style="position:absolute;margin-left:332.95pt;margin-top:13.55pt;width:210pt;height:.1pt;z-index:-251656192;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Ф.И.О.</w:t>
      </w:r>
      <w:r>
        <w:rPr>
          <w:spacing w:val="-2"/>
          <w:sz w:val="24"/>
        </w:rPr>
        <w:t>(полностью),</w:t>
      </w:r>
    </w:p>
    <w:p w:rsidR="001F53A1" w:rsidRDefault="001F53A1" w:rsidP="001F53A1">
      <w:pPr>
        <w:tabs>
          <w:tab w:val="left" w:pos="10793"/>
        </w:tabs>
        <w:ind w:left="6519"/>
        <w:rPr>
          <w:sz w:val="24"/>
        </w:rPr>
      </w:pPr>
      <w:r>
        <w:rPr>
          <w:sz w:val="24"/>
        </w:rPr>
        <w:t xml:space="preserve">обучающего(й)ся группы </w:t>
      </w:r>
      <w:r>
        <w:rPr>
          <w:sz w:val="24"/>
          <w:u w:val="single"/>
        </w:rPr>
        <w:tab/>
      </w:r>
    </w:p>
    <w:p w:rsidR="001F53A1" w:rsidRDefault="001F53A1" w:rsidP="001F53A1">
      <w:pPr>
        <w:ind w:left="6519"/>
        <w:rPr>
          <w:sz w:val="24"/>
        </w:rPr>
      </w:pPr>
      <w:r>
        <w:rPr>
          <w:spacing w:val="-2"/>
          <w:sz w:val="24"/>
        </w:rPr>
        <w:t>профессии/специальности</w:t>
      </w:r>
    </w:p>
    <w:p w:rsidR="001F53A1" w:rsidRDefault="007F0B3F" w:rsidP="001F53A1">
      <w:pPr>
        <w:pStyle w:val="a3"/>
        <w:spacing w:before="17"/>
        <w:ind w:left="0"/>
        <w:rPr>
          <w:sz w:val="20"/>
        </w:rPr>
      </w:pPr>
      <w:r w:rsidRPr="007F0B3F">
        <w:pict>
          <v:shape id="docshape3" o:spid="_x0000_s2103" style="position:absolute;margin-left:332.95pt;margin-top:13.55pt;width:210.05pt;height:.1pt;z-index:-251655168;mso-wrap-distance-left:0;mso-wrap-distance-right:0;mso-position-horizontal-relative:page" coordorigin="6659,271" coordsize="4201,0" path="m6659,271r4201,e" filled="f" strokeweight=".17183mm">
            <v:path arrowok="t"/>
            <w10:wrap type="topAndBottom" anchorx="page"/>
          </v:shape>
        </w:pict>
      </w:r>
    </w:p>
    <w:p w:rsidR="001F53A1" w:rsidRDefault="001F53A1" w:rsidP="001F53A1">
      <w:pPr>
        <w:ind w:left="6519"/>
        <w:rPr>
          <w:sz w:val="24"/>
        </w:rPr>
      </w:pPr>
      <w:r>
        <w:rPr>
          <w:sz w:val="24"/>
        </w:rPr>
        <w:t xml:space="preserve">(код, </w:t>
      </w:r>
      <w:r>
        <w:rPr>
          <w:spacing w:val="-2"/>
          <w:sz w:val="24"/>
        </w:rPr>
        <w:t>наименование)</w:t>
      </w:r>
    </w:p>
    <w:p w:rsidR="001F53A1" w:rsidRDefault="001F53A1" w:rsidP="001F53A1">
      <w:pPr>
        <w:tabs>
          <w:tab w:val="left" w:pos="10853"/>
        </w:tabs>
        <w:ind w:left="6519"/>
        <w:rPr>
          <w:sz w:val="24"/>
        </w:rPr>
      </w:pPr>
      <w:r>
        <w:rPr>
          <w:sz w:val="24"/>
        </w:rPr>
        <w:t xml:space="preserve">тел. </w:t>
      </w:r>
      <w:r>
        <w:rPr>
          <w:spacing w:val="-10"/>
          <w:sz w:val="24"/>
        </w:rPr>
        <w:t>№</w:t>
      </w:r>
      <w:r>
        <w:rPr>
          <w:sz w:val="24"/>
          <w:u w:val="single"/>
        </w:rPr>
        <w:tab/>
      </w:r>
    </w:p>
    <w:p w:rsidR="001F53A1" w:rsidRDefault="001F53A1" w:rsidP="001F53A1">
      <w:pPr>
        <w:pStyle w:val="a3"/>
        <w:ind w:left="0"/>
        <w:rPr>
          <w:sz w:val="24"/>
        </w:rPr>
      </w:pPr>
    </w:p>
    <w:p w:rsidR="001F53A1" w:rsidRDefault="001F53A1" w:rsidP="001F53A1">
      <w:pPr>
        <w:ind w:left="5702"/>
        <w:rPr>
          <w:sz w:val="24"/>
        </w:rPr>
      </w:pPr>
      <w:r>
        <w:rPr>
          <w:spacing w:val="-2"/>
          <w:sz w:val="24"/>
        </w:rPr>
        <w:t>заявление.</w:t>
      </w:r>
    </w:p>
    <w:p w:rsidR="001F53A1" w:rsidRDefault="001F53A1" w:rsidP="001F53A1">
      <w:pPr>
        <w:spacing w:before="1"/>
        <w:ind w:left="1560"/>
        <w:rPr>
          <w:sz w:val="24"/>
        </w:rPr>
      </w:pPr>
      <w:r>
        <w:rPr>
          <w:sz w:val="24"/>
        </w:rPr>
        <w:t>Прошу перевести меня с образовательной программы подготовки рабочих и служащих/</w:t>
      </w:r>
      <w:r>
        <w:rPr>
          <w:spacing w:val="-2"/>
          <w:sz w:val="24"/>
        </w:rPr>
        <w:t xml:space="preserve"> специалистов</w:t>
      </w:r>
      <w:r>
        <w:rPr>
          <w:sz w:val="24"/>
        </w:rPr>
        <w:t xml:space="preserve"> среднего звена </w:t>
      </w:r>
      <w:r>
        <w:rPr>
          <w:sz w:val="24"/>
          <w:u w:val="single"/>
        </w:rPr>
        <w:t xml:space="preserve">                                                                                                        </w:t>
      </w:r>
    </w:p>
    <w:p w:rsidR="001F53A1" w:rsidRDefault="001F53A1" w:rsidP="001F53A1">
      <w:pPr>
        <w:ind w:left="5810"/>
        <w:rPr>
          <w:sz w:val="24"/>
        </w:rPr>
      </w:pPr>
      <w:r>
        <w:rPr>
          <w:sz w:val="24"/>
        </w:rPr>
        <w:t xml:space="preserve">(код, </w:t>
      </w:r>
      <w:r>
        <w:rPr>
          <w:spacing w:val="-2"/>
          <w:sz w:val="24"/>
        </w:rPr>
        <w:t>наименование)</w:t>
      </w:r>
    </w:p>
    <w:p w:rsidR="001F53A1" w:rsidRDefault="001F53A1" w:rsidP="001F53A1">
      <w:pPr>
        <w:ind w:left="1562"/>
        <w:rPr>
          <w:sz w:val="24"/>
        </w:rPr>
      </w:pPr>
      <w:r>
        <w:rPr>
          <w:sz w:val="24"/>
        </w:rPr>
        <w:t xml:space="preserve">на образовательную программу подготовки рабочих и служащих / специалистов среднего </w:t>
      </w:r>
      <w:r>
        <w:rPr>
          <w:spacing w:val="-2"/>
          <w:sz w:val="24"/>
        </w:rPr>
        <w:t>звена</w:t>
      </w:r>
    </w:p>
    <w:p w:rsidR="001F53A1" w:rsidRDefault="007F0B3F" w:rsidP="001F53A1">
      <w:pPr>
        <w:pStyle w:val="a3"/>
        <w:spacing w:before="16"/>
        <w:ind w:left="0"/>
        <w:rPr>
          <w:sz w:val="20"/>
        </w:rPr>
      </w:pPr>
      <w:r w:rsidRPr="007F0B3F">
        <w:pict>
          <v:shape id="docshape4" o:spid="_x0000_s2104" style="position:absolute;margin-left:85.1pt;margin-top:13.55pt;width:462pt;height:.1pt;z-index:-251654144;mso-wrap-distance-left:0;mso-wrap-distance-right:0;mso-position-horizontal-relative:page" coordorigin="1702,271" coordsize="9240,0" path="m1702,271r9240,e" filled="f" strokeweight=".17183mm">
            <v:path arrowok="t"/>
            <w10:wrap type="topAndBottom" anchorx="page"/>
          </v:shape>
        </w:pict>
      </w:r>
    </w:p>
    <w:p w:rsidR="001F53A1" w:rsidRDefault="001F53A1" w:rsidP="001F53A1">
      <w:pPr>
        <w:spacing w:line="275" w:lineRule="exact"/>
        <w:ind w:left="591"/>
        <w:jc w:val="center"/>
        <w:rPr>
          <w:sz w:val="24"/>
        </w:rPr>
      </w:pPr>
      <w:r>
        <w:rPr>
          <w:sz w:val="24"/>
        </w:rPr>
        <w:t xml:space="preserve">(код, </w:t>
      </w:r>
      <w:r>
        <w:rPr>
          <w:spacing w:val="-2"/>
          <w:sz w:val="24"/>
        </w:rPr>
        <w:t>наименование)</w:t>
      </w:r>
    </w:p>
    <w:p w:rsidR="001F53A1" w:rsidRDefault="001F53A1" w:rsidP="00B41A2A">
      <w:pPr>
        <w:tabs>
          <w:tab w:val="left" w:pos="10904"/>
        </w:tabs>
        <w:ind w:left="1562" w:right="795" w:hanging="3"/>
        <w:rPr>
          <w:sz w:val="24"/>
        </w:rPr>
      </w:pPr>
      <w:r>
        <w:rPr>
          <w:sz w:val="24"/>
        </w:rPr>
        <w:t xml:space="preserve">форма обучения </w:t>
      </w:r>
      <w:r>
        <w:rPr>
          <w:sz w:val="24"/>
          <w:u w:val="single"/>
        </w:rPr>
        <w:tab/>
      </w:r>
      <w:r>
        <w:rPr>
          <w:sz w:val="24"/>
        </w:rPr>
        <w:t xml:space="preserve"> за счет средств </w:t>
      </w:r>
      <w:r w:rsidR="00B41A2A">
        <w:rPr>
          <w:sz w:val="24"/>
        </w:rPr>
        <w:t xml:space="preserve"> регионального </w:t>
      </w:r>
      <w:r>
        <w:rPr>
          <w:sz w:val="24"/>
        </w:rPr>
        <w:t>бюджета</w:t>
      </w:r>
      <w:r w:rsidR="00B41A2A">
        <w:rPr>
          <w:sz w:val="24"/>
        </w:rPr>
        <w:t xml:space="preserve"> Саратовской области.</w:t>
      </w:r>
    </w:p>
    <w:p w:rsidR="001F53A1" w:rsidRDefault="001F53A1" w:rsidP="001F53A1">
      <w:pPr>
        <w:ind w:left="1562"/>
        <w:rPr>
          <w:sz w:val="24"/>
        </w:rPr>
      </w:pPr>
      <w:r>
        <w:rPr>
          <w:sz w:val="24"/>
        </w:rPr>
        <w:t>Среднее</w:t>
      </w:r>
      <w:r w:rsidR="00B41A2A">
        <w:rPr>
          <w:sz w:val="24"/>
        </w:rPr>
        <w:t xml:space="preserve"> </w:t>
      </w:r>
      <w:r>
        <w:rPr>
          <w:sz w:val="24"/>
        </w:rPr>
        <w:t>профессиональное</w:t>
      </w:r>
      <w:r w:rsidR="00B41A2A">
        <w:rPr>
          <w:sz w:val="24"/>
        </w:rPr>
        <w:t xml:space="preserve"> </w:t>
      </w:r>
      <w:r>
        <w:rPr>
          <w:sz w:val="24"/>
        </w:rPr>
        <w:t>образование</w:t>
      </w:r>
      <w:r w:rsidR="00B41A2A">
        <w:rPr>
          <w:sz w:val="24"/>
        </w:rPr>
        <w:t xml:space="preserve"> </w:t>
      </w:r>
      <w:r>
        <w:rPr>
          <w:sz w:val="24"/>
        </w:rPr>
        <w:t>получаю</w:t>
      </w:r>
      <w:r w:rsidR="00B41A2A">
        <w:rPr>
          <w:sz w:val="24"/>
        </w:rPr>
        <w:t xml:space="preserve"> </w:t>
      </w:r>
      <w:r>
        <w:rPr>
          <w:spacing w:val="-2"/>
          <w:sz w:val="24"/>
        </w:rPr>
        <w:t>впервые.</w:t>
      </w:r>
    </w:p>
    <w:p w:rsidR="001F53A1" w:rsidRDefault="001F53A1" w:rsidP="00B41A2A">
      <w:pPr>
        <w:ind w:left="1562" w:right="1380"/>
        <w:rPr>
          <w:sz w:val="24"/>
        </w:rPr>
      </w:pPr>
      <w:r>
        <w:rPr>
          <w:sz w:val="24"/>
        </w:rPr>
        <w:t>Общая</w:t>
      </w:r>
      <w:r w:rsidR="00B41A2A">
        <w:rPr>
          <w:sz w:val="24"/>
        </w:rPr>
        <w:t xml:space="preserve"> </w:t>
      </w:r>
      <w:r>
        <w:rPr>
          <w:sz w:val="24"/>
        </w:rPr>
        <w:t>продолжительность</w:t>
      </w:r>
      <w:r w:rsidR="00B41A2A">
        <w:rPr>
          <w:sz w:val="24"/>
        </w:rPr>
        <w:t xml:space="preserve"> </w:t>
      </w:r>
      <w:r>
        <w:rPr>
          <w:sz w:val="24"/>
        </w:rPr>
        <w:t>моего</w:t>
      </w:r>
      <w:r w:rsidR="00B41A2A">
        <w:rPr>
          <w:sz w:val="24"/>
        </w:rPr>
        <w:t xml:space="preserve"> </w:t>
      </w:r>
      <w:r>
        <w:rPr>
          <w:sz w:val="24"/>
        </w:rPr>
        <w:t>обучения</w:t>
      </w:r>
      <w:r w:rsidR="00B41A2A">
        <w:rPr>
          <w:sz w:val="24"/>
        </w:rPr>
        <w:t xml:space="preserve"> </w:t>
      </w:r>
      <w:r>
        <w:rPr>
          <w:sz w:val="24"/>
        </w:rPr>
        <w:t>соответствует</w:t>
      </w:r>
      <w:r w:rsidR="00B41A2A">
        <w:rPr>
          <w:sz w:val="24"/>
        </w:rPr>
        <w:t xml:space="preserve"> </w:t>
      </w:r>
      <w:r>
        <w:rPr>
          <w:sz w:val="24"/>
        </w:rPr>
        <w:t>(не</w:t>
      </w:r>
      <w:r w:rsidR="00B41A2A">
        <w:rPr>
          <w:sz w:val="24"/>
        </w:rPr>
        <w:t xml:space="preserve"> </w:t>
      </w:r>
      <w:r>
        <w:rPr>
          <w:sz w:val="24"/>
        </w:rPr>
        <w:t>превышает</w:t>
      </w:r>
      <w:r w:rsidR="00B41A2A">
        <w:rPr>
          <w:sz w:val="24"/>
        </w:rPr>
        <w:t xml:space="preserve"> </w:t>
      </w:r>
      <w:r>
        <w:rPr>
          <w:sz w:val="24"/>
        </w:rPr>
        <w:t>более</w:t>
      </w:r>
      <w:r w:rsidR="00B41A2A">
        <w:rPr>
          <w:sz w:val="24"/>
        </w:rPr>
        <w:t xml:space="preserve"> </w:t>
      </w:r>
      <w:r>
        <w:rPr>
          <w:sz w:val="24"/>
        </w:rPr>
        <w:t>чем на один учебный год) сроку (а) освоения образовательной</w:t>
      </w:r>
      <w:r w:rsidR="00B41A2A">
        <w:rPr>
          <w:sz w:val="24"/>
        </w:rPr>
        <w:t xml:space="preserve"> </w:t>
      </w:r>
      <w:r>
        <w:rPr>
          <w:spacing w:val="-2"/>
          <w:sz w:val="24"/>
        </w:rPr>
        <w:t>программы</w:t>
      </w:r>
      <w:r>
        <w:rPr>
          <w:sz w:val="24"/>
          <w:u w:val="single"/>
        </w:rPr>
        <w:tab/>
      </w:r>
      <w:r w:rsidR="00B41A2A">
        <w:rPr>
          <w:sz w:val="24"/>
          <w:u w:val="single"/>
        </w:rPr>
        <w:t xml:space="preserve">                             </w:t>
      </w:r>
    </w:p>
    <w:p w:rsidR="001F53A1" w:rsidRDefault="007F0B3F" w:rsidP="001F53A1">
      <w:pPr>
        <w:pStyle w:val="a3"/>
        <w:spacing w:before="16"/>
        <w:ind w:left="0"/>
        <w:rPr>
          <w:sz w:val="20"/>
        </w:rPr>
      </w:pPr>
      <w:r w:rsidRPr="007F0B3F">
        <w:pict>
          <v:shape id="docshape5" o:spid="_x0000_s2105" style="position:absolute;margin-left:85.1pt;margin-top:13.55pt;width:462.05pt;height:.1pt;z-index:-251653120;mso-wrap-distance-left:0;mso-wrap-distance-right:0;mso-position-horizontal-relative:page" coordorigin="1702,271" coordsize="9241,0" path="m1702,271r9241,e" filled="f" strokeweight=".17183mm">
            <v:path arrowok="t"/>
            <w10:wrap type="topAndBottom" anchorx="page"/>
          </v:shape>
        </w:pict>
      </w:r>
    </w:p>
    <w:p w:rsidR="001F53A1" w:rsidRDefault="001F53A1" w:rsidP="001F53A1">
      <w:pPr>
        <w:ind w:left="2954"/>
        <w:rPr>
          <w:sz w:val="24"/>
        </w:rPr>
      </w:pPr>
      <w:r>
        <w:rPr>
          <w:sz w:val="24"/>
        </w:rPr>
        <w:t>(наименование</w:t>
      </w:r>
      <w:r w:rsidR="00B41A2A">
        <w:rPr>
          <w:sz w:val="24"/>
        </w:rPr>
        <w:t xml:space="preserve"> </w:t>
      </w:r>
      <w:r>
        <w:rPr>
          <w:sz w:val="24"/>
        </w:rPr>
        <w:t>ППССЗ,</w:t>
      </w:r>
      <w:r w:rsidR="00B41A2A">
        <w:rPr>
          <w:sz w:val="24"/>
        </w:rPr>
        <w:t xml:space="preserve"> </w:t>
      </w:r>
      <w:r>
        <w:rPr>
          <w:sz w:val="24"/>
        </w:rPr>
        <w:t>на</w:t>
      </w:r>
      <w:r w:rsidR="00B41A2A">
        <w:rPr>
          <w:sz w:val="24"/>
        </w:rPr>
        <w:t xml:space="preserve"> </w:t>
      </w:r>
      <w:r>
        <w:rPr>
          <w:sz w:val="24"/>
        </w:rPr>
        <w:t>которую</w:t>
      </w:r>
      <w:r w:rsidR="00B41A2A">
        <w:rPr>
          <w:sz w:val="24"/>
        </w:rPr>
        <w:t xml:space="preserve"> </w:t>
      </w:r>
      <w:r>
        <w:rPr>
          <w:sz w:val="24"/>
        </w:rPr>
        <w:t>переводится</w:t>
      </w:r>
      <w:r w:rsidR="00B41A2A">
        <w:rPr>
          <w:sz w:val="24"/>
        </w:rPr>
        <w:t xml:space="preserve"> </w:t>
      </w:r>
      <w:r>
        <w:rPr>
          <w:spacing w:val="-2"/>
          <w:sz w:val="24"/>
        </w:rPr>
        <w:t>обучающийся)</w:t>
      </w:r>
    </w:p>
    <w:p w:rsidR="001F53A1" w:rsidRDefault="001F53A1" w:rsidP="001F53A1">
      <w:pPr>
        <w:tabs>
          <w:tab w:val="left" w:pos="3317"/>
          <w:tab w:val="left" w:pos="3667"/>
          <w:tab w:val="left" w:pos="5317"/>
          <w:tab w:val="left" w:pos="5804"/>
          <w:tab w:val="left" w:pos="7745"/>
          <w:tab w:val="left" w:pos="8191"/>
          <w:tab w:val="left" w:pos="9916"/>
        </w:tabs>
        <w:ind w:left="1562" w:right="787"/>
        <w:rPr>
          <w:sz w:val="24"/>
        </w:rPr>
      </w:pPr>
      <w:r>
        <w:rPr>
          <w:spacing w:val="-2"/>
          <w:sz w:val="24"/>
        </w:rPr>
        <w:t>Ознакомлен(а)</w:t>
      </w:r>
      <w:r>
        <w:rPr>
          <w:sz w:val="24"/>
        </w:rPr>
        <w:tab/>
      </w:r>
      <w:r>
        <w:rPr>
          <w:spacing w:val="-10"/>
          <w:sz w:val="24"/>
        </w:rPr>
        <w:t>с</w:t>
      </w:r>
      <w:r>
        <w:rPr>
          <w:sz w:val="24"/>
        </w:rPr>
        <w:tab/>
      </w:r>
      <w:r>
        <w:rPr>
          <w:spacing w:val="-2"/>
          <w:sz w:val="24"/>
        </w:rPr>
        <w:t>информацией</w:t>
      </w:r>
      <w:r>
        <w:rPr>
          <w:sz w:val="24"/>
        </w:rPr>
        <w:tab/>
      </w:r>
      <w:r>
        <w:rPr>
          <w:spacing w:val="-6"/>
          <w:sz w:val="24"/>
        </w:rPr>
        <w:t>об</w:t>
      </w:r>
      <w:r>
        <w:rPr>
          <w:sz w:val="24"/>
        </w:rPr>
        <w:tab/>
      </w:r>
      <w:r>
        <w:rPr>
          <w:spacing w:val="-2"/>
          <w:sz w:val="24"/>
        </w:rPr>
        <w:t>ответственности</w:t>
      </w:r>
      <w:r>
        <w:rPr>
          <w:sz w:val="24"/>
        </w:rPr>
        <w:tab/>
      </w:r>
      <w:r>
        <w:rPr>
          <w:spacing w:val="-6"/>
          <w:sz w:val="24"/>
        </w:rPr>
        <w:t>за</w:t>
      </w:r>
      <w:r>
        <w:rPr>
          <w:sz w:val="24"/>
        </w:rPr>
        <w:tab/>
      </w:r>
      <w:r>
        <w:rPr>
          <w:spacing w:val="-2"/>
          <w:sz w:val="24"/>
        </w:rPr>
        <w:t>достоверность</w:t>
      </w:r>
      <w:r>
        <w:rPr>
          <w:sz w:val="24"/>
        </w:rPr>
        <w:tab/>
      </w:r>
      <w:r>
        <w:rPr>
          <w:spacing w:val="-2"/>
          <w:sz w:val="24"/>
        </w:rPr>
        <w:t xml:space="preserve">сведений, </w:t>
      </w:r>
      <w:r>
        <w:rPr>
          <w:sz w:val="24"/>
        </w:rPr>
        <w:t>указываемых в заявлении о переводе и за подлинность документов, подаваемых для</w:t>
      </w:r>
    </w:p>
    <w:p w:rsidR="001F53A1" w:rsidRDefault="001F53A1" w:rsidP="001F53A1">
      <w:pPr>
        <w:ind w:left="1562"/>
        <w:rPr>
          <w:sz w:val="24"/>
        </w:rPr>
      </w:pPr>
      <w:r>
        <w:rPr>
          <w:spacing w:val="-2"/>
          <w:sz w:val="24"/>
        </w:rPr>
        <w:t>перевода.</w:t>
      </w: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tabs>
          <w:tab w:val="left" w:pos="2283"/>
          <w:tab w:val="left" w:pos="4013"/>
          <w:tab w:val="left" w:pos="4676"/>
          <w:tab w:val="left" w:pos="8074"/>
        </w:tabs>
        <w:ind w:left="1562"/>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p>
    <w:p w:rsidR="001F53A1" w:rsidRDefault="001F53A1" w:rsidP="001F53A1">
      <w:pPr>
        <w:spacing w:before="1"/>
        <w:ind w:left="920"/>
        <w:jc w:val="center"/>
        <w:rPr>
          <w:sz w:val="24"/>
        </w:rPr>
      </w:pPr>
      <w:r>
        <w:rPr>
          <w:spacing w:val="-2"/>
          <w:sz w:val="24"/>
        </w:rPr>
        <w:t>(подпись)</w:t>
      </w:r>
    </w:p>
    <w:p w:rsidR="001F53A1" w:rsidRDefault="001F53A1" w:rsidP="001F53A1">
      <w:pPr>
        <w:jc w:val="cente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sidR="00B41A2A">
        <w:rPr>
          <w:b/>
          <w:sz w:val="24"/>
        </w:rPr>
        <w:t xml:space="preserve"> </w:t>
      </w:r>
      <w:r>
        <w:rPr>
          <w:b/>
          <w:spacing w:val="-10"/>
          <w:sz w:val="24"/>
        </w:rPr>
        <w:t>2</w:t>
      </w:r>
    </w:p>
    <w:p w:rsidR="001F53A1" w:rsidRDefault="00B41A2A" w:rsidP="001F53A1">
      <w:pPr>
        <w:ind w:left="7827" w:right="785" w:hanging="564"/>
        <w:jc w:val="right"/>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w:t>
      </w:r>
      <w:r>
        <w:rPr>
          <w:sz w:val="24"/>
        </w:rPr>
        <w:t xml:space="preserve"> </w:t>
      </w:r>
      <w:r w:rsidR="001F53A1">
        <w:rPr>
          <w:sz w:val="24"/>
        </w:rPr>
        <w:t>и 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3112"/>
        <w:rPr>
          <w:b/>
          <w:sz w:val="24"/>
        </w:rPr>
      </w:pPr>
      <w:r>
        <w:rPr>
          <w:b/>
          <w:sz w:val="24"/>
        </w:rPr>
        <w:t>Форма</w:t>
      </w:r>
      <w:r w:rsidR="00B41A2A">
        <w:rPr>
          <w:b/>
          <w:sz w:val="24"/>
        </w:rPr>
        <w:t xml:space="preserve"> </w:t>
      </w:r>
      <w:r>
        <w:rPr>
          <w:b/>
          <w:sz w:val="24"/>
        </w:rPr>
        <w:t>заявления</w:t>
      </w:r>
      <w:r w:rsidR="00B41A2A">
        <w:rPr>
          <w:b/>
          <w:sz w:val="24"/>
        </w:rPr>
        <w:t xml:space="preserve"> </w:t>
      </w:r>
      <w:r>
        <w:rPr>
          <w:b/>
          <w:sz w:val="24"/>
        </w:rPr>
        <w:t>на</w:t>
      </w:r>
      <w:r w:rsidR="00B41A2A">
        <w:rPr>
          <w:b/>
          <w:sz w:val="24"/>
        </w:rPr>
        <w:t xml:space="preserve"> </w:t>
      </w:r>
      <w:r>
        <w:rPr>
          <w:b/>
          <w:sz w:val="24"/>
        </w:rPr>
        <w:t>выдачу</w:t>
      </w:r>
      <w:r w:rsidR="00B41A2A">
        <w:rPr>
          <w:b/>
          <w:sz w:val="24"/>
        </w:rPr>
        <w:t xml:space="preserve"> </w:t>
      </w:r>
      <w:r>
        <w:rPr>
          <w:b/>
          <w:sz w:val="24"/>
        </w:rPr>
        <w:t>справки</w:t>
      </w:r>
      <w:r w:rsidR="00B41A2A">
        <w:rPr>
          <w:b/>
          <w:sz w:val="24"/>
        </w:rPr>
        <w:t xml:space="preserve"> </w:t>
      </w:r>
      <w:r>
        <w:rPr>
          <w:b/>
          <w:sz w:val="24"/>
        </w:rPr>
        <w:t>о</w:t>
      </w:r>
      <w:r w:rsidR="00B41A2A">
        <w:rPr>
          <w:b/>
          <w:sz w:val="24"/>
        </w:rPr>
        <w:t xml:space="preserve"> </w:t>
      </w:r>
      <w:r>
        <w:rPr>
          <w:b/>
          <w:sz w:val="24"/>
        </w:rPr>
        <w:t>периоде</w:t>
      </w:r>
      <w:r w:rsidR="00B41A2A">
        <w:rPr>
          <w:b/>
          <w:sz w:val="24"/>
        </w:rPr>
        <w:t xml:space="preserve"> </w:t>
      </w:r>
      <w:r>
        <w:rPr>
          <w:b/>
          <w:spacing w:val="-2"/>
          <w:sz w:val="24"/>
        </w:rPr>
        <w:t>обучения</w:t>
      </w:r>
    </w:p>
    <w:p w:rsidR="00267D56" w:rsidRDefault="00267D56" w:rsidP="00267D56">
      <w:pPr>
        <w:spacing w:before="271"/>
        <w:ind w:left="6519"/>
        <w:rPr>
          <w:sz w:val="24"/>
        </w:rPr>
      </w:pPr>
      <w:r>
        <w:rPr>
          <w:sz w:val="24"/>
        </w:rPr>
        <w:t>Директору ГБПОУ СО</w:t>
      </w:r>
    </w:p>
    <w:p w:rsidR="00267D56" w:rsidRDefault="00267D56" w:rsidP="00267D56">
      <w:pPr>
        <w:ind w:left="6519" w:right="784"/>
        <w:rPr>
          <w:sz w:val="24"/>
        </w:rPr>
      </w:pPr>
      <w:r>
        <w:rPr>
          <w:sz w:val="24"/>
        </w:rPr>
        <w:t>«Краснопартизанский политехнический лицей»  О.П. Дубцовой</w:t>
      </w:r>
    </w:p>
    <w:p w:rsidR="001F53A1" w:rsidRDefault="007F0B3F" w:rsidP="001F53A1">
      <w:pPr>
        <w:pStyle w:val="a3"/>
        <w:spacing w:before="17"/>
        <w:ind w:left="0"/>
        <w:rPr>
          <w:sz w:val="20"/>
        </w:rPr>
      </w:pPr>
      <w:r w:rsidRPr="007F0B3F">
        <w:pict>
          <v:shape id="docshape6" o:spid="_x0000_s2106" style="position:absolute;margin-left:332.95pt;margin-top:13.55pt;width:210pt;height:.1pt;z-index:-251652096;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Ф.И.О.</w:t>
      </w:r>
      <w:r>
        <w:rPr>
          <w:spacing w:val="-2"/>
          <w:sz w:val="24"/>
        </w:rPr>
        <w:t>(полностью),</w:t>
      </w:r>
    </w:p>
    <w:p w:rsidR="001F53A1" w:rsidRDefault="001F53A1" w:rsidP="001F53A1">
      <w:pPr>
        <w:tabs>
          <w:tab w:val="left" w:pos="10793"/>
        </w:tabs>
        <w:ind w:left="6519"/>
        <w:rPr>
          <w:sz w:val="24"/>
        </w:rPr>
      </w:pPr>
      <w:r>
        <w:rPr>
          <w:sz w:val="24"/>
        </w:rPr>
        <w:t xml:space="preserve">обучающего(й)ся группы </w:t>
      </w:r>
      <w:r>
        <w:rPr>
          <w:sz w:val="24"/>
          <w:u w:val="single"/>
        </w:rPr>
        <w:tab/>
      </w:r>
    </w:p>
    <w:p w:rsidR="001F53A1" w:rsidRDefault="001F53A1" w:rsidP="001F53A1">
      <w:pPr>
        <w:ind w:left="6519"/>
        <w:rPr>
          <w:sz w:val="24"/>
        </w:rPr>
      </w:pPr>
      <w:r>
        <w:rPr>
          <w:spacing w:val="-2"/>
          <w:sz w:val="24"/>
        </w:rPr>
        <w:t>профессии/специальности</w:t>
      </w:r>
    </w:p>
    <w:p w:rsidR="001F53A1" w:rsidRDefault="007F0B3F" w:rsidP="001F53A1">
      <w:pPr>
        <w:pStyle w:val="a3"/>
        <w:spacing w:before="17"/>
        <w:ind w:left="0"/>
        <w:rPr>
          <w:sz w:val="20"/>
        </w:rPr>
      </w:pPr>
      <w:r w:rsidRPr="007F0B3F">
        <w:pict>
          <v:shape id="docshape7" o:spid="_x0000_s2107" style="position:absolute;margin-left:332.95pt;margin-top:13.55pt;width:210pt;height:.1pt;z-index:-251651072;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 xml:space="preserve">(код, </w:t>
      </w:r>
      <w:r>
        <w:rPr>
          <w:spacing w:val="-2"/>
          <w:sz w:val="24"/>
        </w:rPr>
        <w:t>наименование)</w:t>
      </w:r>
    </w:p>
    <w:p w:rsidR="001F53A1" w:rsidRDefault="001F53A1" w:rsidP="001F53A1">
      <w:pPr>
        <w:tabs>
          <w:tab w:val="left" w:pos="10853"/>
        </w:tabs>
        <w:ind w:left="6519"/>
        <w:rPr>
          <w:sz w:val="24"/>
        </w:rPr>
      </w:pPr>
      <w:r>
        <w:rPr>
          <w:sz w:val="24"/>
        </w:rPr>
        <w:t xml:space="preserve">тел. </w:t>
      </w:r>
      <w:r>
        <w:rPr>
          <w:spacing w:val="-10"/>
          <w:sz w:val="24"/>
        </w:rPr>
        <w:t>№</w:t>
      </w:r>
      <w:r>
        <w:rPr>
          <w:sz w:val="24"/>
          <w:u w:val="single"/>
        </w:rPr>
        <w:tab/>
      </w:r>
    </w:p>
    <w:p w:rsidR="001F53A1" w:rsidRDefault="001F53A1" w:rsidP="001F53A1">
      <w:pPr>
        <w:pStyle w:val="a3"/>
        <w:ind w:left="0"/>
        <w:rPr>
          <w:sz w:val="24"/>
        </w:rPr>
      </w:pPr>
    </w:p>
    <w:p w:rsidR="001F53A1" w:rsidRDefault="001F53A1" w:rsidP="001F53A1">
      <w:pPr>
        <w:ind w:left="774"/>
        <w:jc w:val="center"/>
        <w:rPr>
          <w:sz w:val="24"/>
        </w:rPr>
      </w:pPr>
      <w:r>
        <w:rPr>
          <w:spacing w:val="-2"/>
          <w:sz w:val="24"/>
        </w:rPr>
        <w:t>заявление.</w:t>
      </w:r>
    </w:p>
    <w:p w:rsidR="001F53A1" w:rsidRDefault="001F53A1" w:rsidP="001F53A1">
      <w:pPr>
        <w:pStyle w:val="a3"/>
        <w:ind w:left="0"/>
        <w:rPr>
          <w:sz w:val="24"/>
        </w:rPr>
      </w:pPr>
    </w:p>
    <w:p w:rsidR="001F53A1" w:rsidRPr="008541CF" w:rsidRDefault="001F53A1" w:rsidP="008541CF">
      <w:pPr>
        <w:pStyle w:val="1"/>
        <w:ind w:left="1560" w:right="795"/>
        <w:jc w:val="both"/>
        <w:rPr>
          <w:color w:val="000000" w:themeColor="text1"/>
          <w:lang w:val="ru-RU"/>
        </w:rPr>
      </w:pPr>
      <w:r w:rsidRPr="008541CF">
        <w:rPr>
          <w:sz w:val="24"/>
          <w:lang w:val="ru-RU"/>
        </w:rPr>
        <w:t>В</w:t>
      </w:r>
      <w:r w:rsidR="00267D56" w:rsidRPr="008541CF">
        <w:rPr>
          <w:sz w:val="24"/>
          <w:lang w:val="ru-RU"/>
        </w:rPr>
        <w:t xml:space="preserve"> </w:t>
      </w:r>
      <w:r w:rsidRPr="008541CF">
        <w:rPr>
          <w:sz w:val="24"/>
          <w:lang w:val="ru-RU"/>
        </w:rPr>
        <w:t>соответствии</w:t>
      </w:r>
      <w:r w:rsidR="00267D56" w:rsidRPr="008541CF">
        <w:rPr>
          <w:sz w:val="24"/>
          <w:lang w:val="ru-RU"/>
        </w:rPr>
        <w:t xml:space="preserve"> </w:t>
      </w:r>
      <w:r w:rsidRPr="008541CF">
        <w:rPr>
          <w:sz w:val="28"/>
          <w:szCs w:val="28"/>
          <w:lang w:val="ru-RU"/>
        </w:rPr>
        <w:t>с</w:t>
      </w:r>
      <w:r w:rsidR="008541CF">
        <w:rPr>
          <w:sz w:val="28"/>
          <w:szCs w:val="28"/>
          <w:lang w:val="ru-RU"/>
        </w:rPr>
        <w:t xml:space="preserve"> </w:t>
      </w:r>
      <w:hyperlink r:id="rId21" w:history="1">
        <w:r w:rsidR="008541CF" w:rsidRPr="008541CF">
          <w:rPr>
            <w:rStyle w:val="a8"/>
            <w:bCs/>
            <w:color w:val="000000" w:themeColor="text1"/>
            <w:sz w:val="24"/>
            <w:szCs w:val="24"/>
            <w:lang w:val="ru-RU"/>
          </w:rPr>
          <w:t xml:space="preserve">Приказом Министерства просвещения РФ от 6 августа 2021 г. </w:t>
        </w:r>
        <w:r w:rsidR="008541CF" w:rsidRPr="008541CF">
          <w:rPr>
            <w:rStyle w:val="a8"/>
            <w:bCs/>
            <w:color w:val="000000" w:themeColor="text1"/>
            <w:sz w:val="24"/>
            <w:szCs w:val="24"/>
          </w:rPr>
          <w:t>N</w:t>
        </w:r>
        <w:r w:rsidR="008541CF" w:rsidRPr="008541CF">
          <w:rPr>
            <w:rStyle w:val="a8"/>
            <w:bCs/>
            <w:color w:val="000000" w:themeColor="text1"/>
            <w:sz w:val="24"/>
            <w:szCs w:val="24"/>
            <w:lang w:val="ru-RU"/>
          </w:rPr>
          <w:t xml:space="preserve"> 533 "Об утверждении Порядка перевода обучающихся в другую образовательную организацию, реализующую образовательную программу среднего профессионального образования" </w:t>
        </w:r>
      </w:hyperlink>
      <w:r w:rsidRPr="008541CF">
        <w:rPr>
          <w:sz w:val="24"/>
          <w:lang w:val="ru-RU"/>
        </w:rPr>
        <w:t>прошу</w:t>
      </w:r>
      <w:r w:rsidR="00851307" w:rsidRPr="008541CF">
        <w:rPr>
          <w:sz w:val="24"/>
          <w:lang w:val="ru-RU"/>
        </w:rPr>
        <w:t xml:space="preserve"> </w:t>
      </w:r>
      <w:r w:rsidRPr="008541CF">
        <w:rPr>
          <w:sz w:val="24"/>
          <w:lang w:val="ru-RU"/>
        </w:rPr>
        <w:t>Вас</w:t>
      </w:r>
      <w:r w:rsidR="00851307" w:rsidRPr="008541CF">
        <w:rPr>
          <w:sz w:val="24"/>
          <w:lang w:val="ru-RU"/>
        </w:rPr>
        <w:t xml:space="preserve"> </w:t>
      </w:r>
      <w:r w:rsidRPr="008541CF">
        <w:rPr>
          <w:sz w:val="24"/>
          <w:lang w:val="ru-RU"/>
        </w:rPr>
        <w:t>выдать</w:t>
      </w:r>
      <w:r w:rsidR="00851307" w:rsidRPr="008541CF">
        <w:rPr>
          <w:sz w:val="24"/>
          <w:lang w:val="ru-RU"/>
        </w:rPr>
        <w:t xml:space="preserve"> </w:t>
      </w:r>
      <w:r w:rsidRPr="008541CF">
        <w:rPr>
          <w:sz w:val="24"/>
          <w:lang w:val="ru-RU"/>
        </w:rPr>
        <w:t>мне</w:t>
      </w:r>
      <w:r w:rsidR="00851307" w:rsidRPr="008541CF">
        <w:rPr>
          <w:sz w:val="24"/>
          <w:lang w:val="ru-RU"/>
        </w:rPr>
        <w:t xml:space="preserve"> </w:t>
      </w:r>
      <w:r w:rsidRPr="008541CF">
        <w:rPr>
          <w:sz w:val="24"/>
          <w:lang w:val="ru-RU"/>
        </w:rPr>
        <w:t>справку о периоде обучения в связи с переводом в</w:t>
      </w:r>
    </w:p>
    <w:p w:rsidR="001F53A1" w:rsidRDefault="007F0B3F" w:rsidP="001F53A1">
      <w:pPr>
        <w:pStyle w:val="a3"/>
        <w:spacing w:before="16"/>
        <w:ind w:left="0"/>
        <w:rPr>
          <w:sz w:val="20"/>
        </w:rPr>
      </w:pPr>
      <w:r w:rsidRPr="007F0B3F">
        <w:pict>
          <v:shape id="docshape8" o:spid="_x0000_s2108" style="position:absolute;margin-left:85.1pt;margin-top:13.55pt;width:462.05pt;height:.1pt;z-index:-251650048;mso-wrap-distance-left:0;mso-wrap-distance-right:0;mso-position-horizontal-relative:page" coordorigin="1702,271" coordsize="9241,0" path="m1702,271r9241,e" filled="f" strokeweight=".17183mm">
            <v:path arrowok="t"/>
            <w10:wrap type="topAndBottom" anchorx="page"/>
          </v:shape>
        </w:pict>
      </w:r>
    </w:p>
    <w:p w:rsidR="001F53A1" w:rsidRDefault="001F53A1" w:rsidP="001F53A1">
      <w:pPr>
        <w:ind w:left="2418"/>
        <w:rPr>
          <w:sz w:val="24"/>
        </w:rPr>
      </w:pPr>
      <w:r>
        <w:rPr>
          <w:sz w:val="24"/>
        </w:rPr>
        <w:t>(полное</w:t>
      </w:r>
      <w:r w:rsidR="00851307">
        <w:rPr>
          <w:sz w:val="24"/>
        </w:rPr>
        <w:t xml:space="preserve"> </w:t>
      </w:r>
      <w:r>
        <w:rPr>
          <w:sz w:val="24"/>
        </w:rPr>
        <w:t>наименование</w:t>
      </w:r>
      <w:r w:rsidR="00851307">
        <w:rPr>
          <w:sz w:val="24"/>
        </w:rPr>
        <w:t xml:space="preserve"> </w:t>
      </w:r>
      <w:r>
        <w:rPr>
          <w:sz w:val="24"/>
        </w:rPr>
        <w:t>профессионального</w:t>
      </w:r>
      <w:r w:rsidR="00851307">
        <w:rPr>
          <w:sz w:val="24"/>
        </w:rPr>
        <w:t xml:space="preserve"> </w:t>
      </w:r>
      <w:r>
        <w:rPr>
          <w:sz w:val="24"/>
        </w:rPr>
        <w:t>образовательного</w:t>
      </w:r>
      <w:r w:rsidR="00851307">
        <w:rPr>
          <w:sz w:val="24"/>
        </w:rPr>
        <w:t xml:space="preserve"> </w:t>
      </w:r>
      <w:r>
        <w:rPr>
          <w:spacing w:val="-2"/>
          <w:sz w:val="24"/>
        </w:rPr>
        <w:t>учреждения)</w:t>
      </w: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pStyle w:val="a3"/>
        <w:spacing w:before="274"/>
        <w:ind w:left="0"/>
        <w:rPr>
          <w:sz w:val="24"/>
        </w:rPr>
      </w:pPr>
    </w:p>
    <w:p w:rsidR="001F53A1" w:rsidRDefault="001F53A1" w:rsidP="001F53A1">
      <w:pPr>
        <w:tabs>
          <w:tab w:val="left" w:pos="721"/>
          <w:tab w:val="left" w:pos="2451"/>
          <w:tab w:val="left" w:pos="3113"/>
          <w:tab w:val="left" w:pos="6512"/>
        </w:tabs>
        <w:ind w:right="2067"/>
        <w:jc w:val="center"/>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p>
    <w:p w:rsidR="001F53A1" w:rsidRDefault="001F53A1" w:rsidP="001F53A1">
      <w:pPr>
        <w:ind w:left="920"/>
        <w:jc w:val="center"/>
        <w:rPr>
          <w:sz w:val="24"/>
        </w:rPr>
      </w:pPr>
      <w:r>
        <w:rPr>
          <w:spacing w:val="-2"/>
          <w:sz w:val="24"/>
        </w:rPr>
        <w:t>(подпись)</w:t>
      </w:r>
    </w:p>
    <w:p w:rsidR="001F53A1" w:rsidRDefault="001F53A1" w:rsidP="001F53A1">
      <w:pPr>
        <w:jc w:val="cente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sidR="00050463">
        <w:rPr>
          <w:b/>
          <w:sz w:val="24"/>
        </w:rPr>
        <w:t xml:space="preserve"> </w:t>
      </w:r>
      <w:r>
        <w:rPr>
          <w:b/>
          <w:spacing w:val="-10"/>
          <w:sz w:val="24"/>
        </w:rPr>
        <w:t>3</w:t>
      </w:r>
    </w:p>
    <w:p w:rsidR="001F53A1" w:rsidRDefault="00E53F71" w:rsidP="001F53A1">
      <w:pPr>
        <w:ind w:left="7827" w:right="785" w:hanging="564"/>
        <w:jc w:val="right"/>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w:t>
      </w:r>
      <w:r>
        <w:rPr>
          <w:sz w:val="24"/>
        </w:rPr>
        <w:t xml:space="preserve"> </w:t>
      </w:r>
      <w:r w:rsidR="001F53A1">
        <w:rPr>
          <w:sz w:val="24"/>
        </w:rPr>
        <w:t>и 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769"/>
        <w:jc w:val="center"/>
        <w:rPr>
          <w:b/>
          <w:sz w:val="24"/>
        </w:rPr>
      </w:pPr>
      <w:r>
        <w:rPr>
          <w:b/>
          <w:sz w:val="24"/>
        </w:rPr>
        <w:t>Форма</w:t>
      </w:r>
      <w:r w:rsidR="00E53F71">
        <w:rPr>
          <w:b/>
          <w:sz w:val="24"/>
        </w:rPr>
        <w:t xml:space="preserve"> </w:t>
      </w:r>
      <w:r>
        <w:rPr>
          <w:b/>
          <w:sz w:val="24"/>
        </w:rPr>
        <w:t>справки</w:t>
      </w:r>
      <w:r w:rsidR="00E53F71">
        <w:rPr>
          <w:b/>
          <w:sz w:val="24"/>
        </w:rPr>
        <w:t xml:space="preserve"> </w:t>
      </w:r>
      <w:r>
        <w:rPr>
          <w:b/>
          <w:sz w:val="24"/>
        </w:rPr>
        <w:t>о</w:t>
      </w:r>
      <w:r w:rsidR="00E53F71">
        <w:rPr>
          <w:b/>
          <w:sz w:val="24"/>
        </w:rPr>
        <w:t xml:space="preserve"> </w:t>
      </w:r>
      <w:r>
        <w:rPr>
          <w:b/>
          <w:sz w:val="24"/>
        </w:rPr>
        <w:t>периоде</w:t>
      </w:r>
      <w:r w:rsidR="00E53F71">
        <w:rPr>
          <w:b/>
          <w:sz w:val="24"/>
        </w:rPr>
        <w:t xml:space="preserve"> </w:t>
      </w:r>
      <w:r>
        <w:rPr>
          <w:b/>
          <w:spacing w:val="-2"/>
          <w:sz w:val="24"/>
        </w:rPr>
        <w:t>обучения</w:t>
      </w:r>
    </w:p>
    <w:p w:rsidR="001F53A1" w:rsidRDefault="00E53F71" w:rsidP="00E53F71">
      <w:pPr>
        <w:pStyle w:val="a3"/>
        <w:ind w:left="0"/>
        <w:jc w:val="center"/>
        <w:rPr>
          <w:sz w:val="24"/>
        </w:rPr>
      </w:pPr>
      <w:r>
        <w:rPr>
          <w:sz w:val="24"/>
        </w:rPr>
        <w:t>Государственное бюджетное профессиональное образовательное учреждение Саратовской области «Краснопартизанский политехнический лицей»</w:t>
      </w:r>
    </w:p>
    <w:p w:rsidR="001F53A1" w:rsidRDefault="001F53A1" w:rsidP="001F53A1">
      <w:pPr>
        <w:ind w:left="769"/>
        <w:jc w:val="center"/>
        <w:rPr>
          <w:sz w:val="24"/>
        </w:rPr>
      </w:pPr>
      <w:r>
        <w:rPr>
          <w:sz w:val="24"/>
        </w:rPr>
        <w:t>СПРАВКА</w:t>
      </w:r>
      <w:r w:rsidR="00E53F71">
        <w:rPr>
          <w:sz w:val="24"/>
        </w:rPr>
        <w:t xml:space="preserve"> </w:t>
      </w:r>
      <w:r>
        <w:rPr>
          <w:sz w:val="24"/>
        </w:rPr>
        <w:t>О</w:t>
      </w:r>
      <w:r w:rsidR="00E53F71">
        <w:rPr>
          <w:sz w:val="24"/>
        </w:rPr>
        <w:t xml:space="preserve"> </w:t>
      </w:r>
      <w:r>
        <w:rPr>
          <w:sz w:val="24"/>
        </w:rPr>
        <w:t>ПЕРИОДЕ</w:t>
      </w:r>
      <w:r w:rsidR="00E53F71">
        <w:rPr>
          <w:sz w:val="24"/>
        </w:rPr>
        <w:t xml:space="preserve"> </w:t>
      </w:r>
      <w:r>
        <w:rPr>
          <w:spacing w:val="-2"/>
          <w:sz w:val="24"/>
        </w:rPr>
        <w:t>ОБУЧЕНИЯ</w:t>
      </w:r>
    </w:p>
    <w:p w:rsidR="001F53A1" w:rsidRDefault="001F53A1" w:rsidP="001F53A1">
      <w:pPr>
        <w:spacing w:before="5"/>
        <w:ind w:left="1562" w:right="789"/>
        <w:jc w:val="center"/>
        <w:rPr>
          <w:b/>
          <w:sz w:val="24"/>
        </w:rPr>
      </w:pPr>
      <w:r>
        <w:rPr>
          <w:b/>
          <w:sz w:val="24"/>
        </w:rPr>
        <w:t>(объем</w:t>
      </w:r>
      <w:r w:rsidR="00E53F71">
        <w:rPr>
          <w:b/>
          <w:sz w:val="24"/>
        </w:rPr>
        <w:t xml:space="preserve"> </w:t>
      </w:r>
      <w:r>
        <w:rPr>
          <w:b/>
          <w:sz w:val="24"/>
        </w:rPr>
        <w:t>изученных</w:t>
      </w:r>
      <w:r w:rsidR="00E53F71">
        <w:rPr>
          <w:b/>
          <w:sz w:val="24"/>
        </w:rPr>
        <w:t xml:space="preserve"> </w:t>
      </w:r>
      <w:r>
        <w:rPr>
          <w:b/>
          <w:sz w:val="24"/>
        </w:rPr>
        <w:t>учебных</w:t>
      </w:r>
      <w:r w:rsidR="00E53F71">
        <w:rPr>
          <w:b/>
          <w:sz w:val="24"/>
        </w:rPr>
        <w:t xml:space="preserve"> </w:t>
      </w:r>
      <w:r>
        <w:rPr>
          <w:b/>
          <w:sz w:val="24"/>
        </w:rPr>
        <w:t>дисциплин,</w:t>
      </w:r>
      <w:r w:rsidR="00E53F71">
        <w:rPr>
          <w:b/>
          <w:sz w:val="24"/>
        </w:rPr>
        <w:t xml:space="preserve"> </w:t>
      </w:r>
      <w:r>
        <w:rPr>
          <w:b/>
          <w:sz w:val="24"/>
        </w:rPr>
        <w:t>междисциплинарных</w:t>
      </w:r>
      <w:r w:rsidR="00E53F71">
        <w:rPr>
          <w:b/>
          <w:sz w:val="24"/>
        </w:rPr>
        <w:t xml:space="preserve"> </w:t>
      </w:r>
      <w:r>
        <w:rPr>
          <w:b/>
          <w:sz w:val="24"/>
        </w:rPr>
        <w:t>курсов, профессиональных модулей и практик)</w:t>
      </w:r>
    </w:p>
    <w:p w:rsidR="001F53A1" w:rsidRDefault="001F53A1" w:rsidP="001F53A1">
      <w:pPr>
        <w:tabs>
          <w:tab w:val="left" w:pos="2449"/>
          <w:tab w:val="left" w:pos="3759"/>
          <w:tab w:val="left" w:pos="4301"/>
        </w:tabs>
        <w:spacing w:before="271"/>
        <w:ind w:left="1562"/>
        <w:rPr>
          <w:sz w:val="24"/>
        </w:rPr>
      </w:pPr>
      <w:r>
        <w:rPr>
          <w:sz w:val="24"/>
        </w:rPr>
        <w:t>от</w:t>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1F53A1" w:rsidRDefault="001F53A1" w:rsidP="001F53A1">
      <w:pPr>
        <w:tabs>
          <w:tab w:val="left" w:pos="10801"/>
        </w:tabs>
        <w:ind w:left="4939" w:right="842" w:hanging="3378"/>
        <w:rPr>
          <w:sz w:val="24"/>
        </w:rPr>
      </w:pPr>
      <w:r>
        <w:rPr>
          <w:sz w:val="24"/>
          <w:u w:val="single"/>
        </w:rPr>
        <w:tab/>
      </w:r>
      <w:r>
        <w:rPr>
          <w:sz w:val="24"/>
          <w:u w:val="single"/>
        </w:rPr>
        <w:tab/>
      </w:r>
      <w:r>
        <w:rPr>
          <w:spacing w:val="-10"/>
          <w:sz w:val="24"/>
        </w:rPr>
        <w:t xml:space="preserve">, </w:t>
      </w:r>
      <w:r>
        <w:rPr>
          <w:sz w:val="24"/>
        </w:rPr>
        <w:t>(Фамилия Имя Отчество)</w:t>
      </w:r>
    </w:p>
    <w:p w:rsidR="001F53A1" w:rsidRDefault="001F53A1" w:rsidP="001F53A1">
      <w:pPr>
        <w:spacing w:before="1"/>
        <w:ind w:left="1562"/>
        <w:rPr>
          <w:sz w:val="24"/>
        </w:rPr>
      </w:pPr>
      <w:r>
        <w:rPr>
          <w:sz w:val="24"/>
        </w:rPr>
        <w:t>Информация</w:t>
      </w:r>
      <w:r w:rsidR="00050463">
        <w:rPr>
          <w:sz w:val="24"/>
        </w:rPr>
        <w:t xml:space="preserve"> </w:t>
      </w:r>
      <w:r>
        <w:rPr>
          <w:sz w:val="24"/>
        </w:rPr>
        <w:t>о</w:t>
      </w:r>
      <w:r w:rsidR="00050463">
        <w:rPr>
          <w:sz w:val="24"/>
        </w:rPr>
        <w:t xml:space="preserve"> </w:t>
      </w:r>
      <w:r>
        <w:rPr>
          <w:sz w:val="24"/>
        </w:rPr>
        <w:t>периоде</w:t>
      </w:r>
      <w:r w:rsidR="00050463">
        <w:rPr>
          <w:sz w:val="24"/>
        </w:rPr>
        <w:t xml:space="preserve"> </w:t>
      </w:r>
      <w:r>
        <w:rPr>
          <w:spacing w:val="-2"/>
          <w:sz w:val="24"/>
        </w:rPr>
        <w:t>обучения:</w:t>
      </w:r>
    </w:p>
    <w:p w:rsidR="001F53A1" w:rsidRDefault="001F53A1" w:rsidP="001F53A1">
      <w:pPr>
        <w:tabs>
          <w:tab w:val="left" w:pos="4052"/>
          <w:tab w:val="left" w:pos="10940"/>
        </w:tabs>
        <w:ind w:left="1562"/>
        <w:rPr>
          <w:sz w:val="24"/>
        </w:rPr>
      </w:pPr>
      <w:r>
        <w:rPr>
          <w:sz w:val="24"/>
        </w:rPr>
        <w:t xml:space="preserve">Зачислен на </w:t>
      </w:r>
      <w:r>
        <w:rPr>
          <w:sz w:val="24"/>
          <w:u w:val="single"/>
        </w:rPr>
        <w:tab/>
      </w:r>
      <w:r>
        <w:rPr>
          <w:sz w:val="24"/>
        </w:rPr>
        <w:t xml:space="preserve">курс приказом </w:t>
      </w:r>
      <w:r>
        <w:rPr>
          <w:sz w:val="24"/>
          <w:u w:val="single"/>
        </w:rPr>
        <w:tab/>
      </w:r>
    </w:p>
    <w:p w:rsidR="001F53A1" w:rsidRDefault="001F53A1" w:rsidP="001F53A1">
      <w:pPr>
        <w:tabs>
          <w:tab w:val="left" w:pos="10889"/>
        </w:tabs>
        <w:ind w:left="1562"/>
        <w:rPr>
          <w:sz w:val="24"/>
        </w:rPr>
      </w:pPr>
      <w:r>
        <w:rPr>
          <w:sz w:val="24"/>
        </w:rPr>
        <w:t xml:space="preserve">по </w:t>
      </w:r>
      <w:r>
        <w:rPr>
          <w:spacing w:val="-2"/>
          <w:sz w:val="24"/>
        </w:rPr>
        <w:t>профессии/специальности</w:t>
      </w:r>
      <w:r>
        <w:rPr>
          <w:sz w:val="24"/>
          <w:u w:val="single"/>
        </w:rPr>
        <w:tab/>
      </w:r>
    </w:p>
    <w:p w:rsidR="001F53A1" w:rsidRDefault="001F53A1" w:rsidP="001F53A1">
      <w:pPr>
        <w:ind w:left="5102"/>
        <w:rPr>
          <w:sz w:val="24"/>
        </w:rPr>
      </w:pPr>
      <w:r>
        <w:rPr>
          <w:sz w:val="24"/>
        </w:rPr>
        <w:t>(код</w:t>
      </w:r>
      <w:r w:rsidR="00050463">
        <w:rPr>
          <w:sz w:val="24"/>
        </w:rPr>
        <w:t xml:space="preserve"> </w:t>
      </w:r>
      <w:r>
        <w:rPr>
          <w:sz w:val="24"/>
        </w:rPr>
        <w:t>и</w:t>
      </w:r>
      <w:r w:rsidR="00050463">
        <w:rPr>
          <w:sz w:val="24"/>
        </w:rPr>
        <w:t xml:space="preserve"> </w:t>
      </w:r>
      <w:r>
        <w:rPr>
          <w:sz w:val="24"/>
        </w:rPr>
        <w:t>наименование</w:t>
      </w:r>
      <w:r>
        <w:rPr>
          <w:spacing w:val="-2"/>
          <w:sz w:val="24"/>
        </w:rPr>
        <w:t xml:space="preserve"> профессии/специальности)</w:t>
      </w:r>
    </w:p>
    <w:p w:rsidR="001F53A1" w:rsidRDefault="00050463" w:rsidP="001F53A1">
      <w:pPr>
        <w:ind w:left="1562"/>
        <w:rPr>
          <w:sz w:val="24"/>
        </w:rPr>
      </w:pPr>
      <w:r>
        <w:rPr>
          <w:sz w:val="24"/>
        </w:rPr>
        <w:t>у</w:t>
      </w:r>
      <w:r w:rsidR="001F53A1">
        <w:rPr>
          <w:sz w:val="24"/>
        </w:rPr>
        <w:t>ровень</w:t>
      </w:r>
      <w:r>
        <w:rPr>
          <w:sz w:val="24"/>
        </w:rPr>
        <w:t xml:space="preserve"> </w:t>
      </w:r>
      <w:r w:rsidR="001F53A1">
        <w:rPr>
          <w:sz w:val="24"/>
        </w:rPr>
        <w:t>образования</w:t>
      </w:r>
      <w:r>
        <w:rPr>
          <w:sz w:val="24"/>
        </w:rPr>
        <w:t xml:space="preserve"> </w:t>
      </w:r>
      <w:r w:rsidR="001F53A1">
        <w:rPr>
          <w:sz w:val="24"/>
        </w:rPr>
        <w:t>(на</w:t>
      </w:r>
      <w:r>
        <w:rPr>
          <w:sz w:val="24"/>
        </w:rPr>
        <w:t xml:space="preserve"> </w:t>
      </w:r>
      <w:r w:rsidR="001F53A1">
        <w:rPr>
          <w:sz w:val="24"/>
        </w:rPr>
        <w:t>основании</w:t>
      </w:r>
      <w:r>
        <w:rPr>
          <w:sz w:val="24"/>
        </w:rPr>
        <w:t xml:space="preserve"> </w:t>
      </w:r>
      <w:r w:rsidR="001F53A1">
        <w:rPr>
          <w:sz w:val="24"/>
        </w:rPr>
        <w:t>которого</w:t>
      </w:r>
      <w:r>
        <w:rPr>
          <w:sz w:val="24"/>
        </w:rPr>
        <w:t xml:space="preserve"> </w:t>
      </w:r>
      <w:r w:rsidR="001F53A1">
        <w:rPr>
          <w:sz w:val="24"/>
        </w:rPr>
        <w:t>обучающийся</w:t>
      </w:r>
      <w:r>
        <w:rPr>
          <w:sz w:val="24"/>
        </w:rPr>
        <w:t xml:space="preserve"> </w:t>
      </w:r>
      <w:r w:rsidR="001F53A1">
        <w:rPr>
          <w:sz w:val="24"/>
        </w:rPr>
        <w:t>поступил</w:t>
      </w:r>
      <w:r>
        <w:rPr>
          <w:sz w:val="24"/>
        </w:rPr>
        <w:t xml:space="preserve"> </w:t>
      </w:r>
      <w:r w:rsidR="001F53A1">
        <w:rPr>
          <w:sz w:val="24"/>
        </w:rPr>
        <w:t>для</w:t>
      </w:r>
      <w:r>
        <w:rPr>
          <w:sz w:val="24"/>
        </w:rPr>
        <w:t xml:space="preserve"> </w:t>
      </w:r>
      <w:r w:rsidR="001F53A1">
        <w:rPr>
          <w:sz w:val="24"/>
        </w:rPr>
        <w:t>освоения соответствующей образовательной программы)</w:t>
      </w:r>
    </w:p>
    <w:p w:rsidR="001F53A1" w:rsidRDefault="007F0B3F" w:rsidP="001F53A1">
      <w:pPr>
        <w:pStyle w:val="a3"/>
        <w:spacing w:before="17"/>
        <w:ind w:left="0"/>
        <w:rPr>
          <w:sz w:val="20"/>
        </w:rPr>
      </w:pPr>
      <w:r w:rsidRPr="007F0B3F">
        <w:pict>
          <v:shape id="docshape9" o:spid="_x0000_s2109" style="position:absolute;margin-left:85.1pt;margin-top:13.55pt;width:450.1pt;height:.1pt;z-index:-251649024;mso-wrap-distance-left:0;mso-wrap-distance-right:0;mso-position-horizontal-relative:page" coordorigin="1702,271" coordsize="9002,0" path="m1702,271r9002,e" filled="f" strokeweight=".17183mm">
            <v:path arrowok="t"/>
            <w10:wrap type="topAndBottom" anchorx="page"/>
          </v:shape>
        </w:pict>
      </w:r>
    </w:p>
    <w:p w:rsidR="001F53A1" w:rsidRDefault="001F53A1" w:rsidP="001F53A1">
      <w:pPr>
        <w:tabs>
          <w:tab w:val="left" w:pos="10853"/>
        </w:tabs>
        <w:ind w:left="1562"/>
        <w:jc w:val="both"/>
        <w:rPr>
          <w:sz w:val="24"/>
        </w:rPr>
      </w:pPr>
      <w:r>
        <w:rPr>
          <w:sz w:val="24"/>
        </w:rPr>
        <w:t xml:space="preserve">на основании </w:t>
      </w:r>
      <w:r>
        <w:rPr>
          <w:sz w:val="24"/>
          <w:u w:val="single"/>
        </w:rPr>
        <w:tab/>
      </w:r>
    </w:p>
    <w:p w:rsidR="001F53A1" w:rsidRDefault="001F53A1" w:rsidP="00050463">
      <w:pPr>
        <w:tabs>
          <w:tab w:val="left" w:pos="4213"/>
        </w:tabs>
        <w:spacing w:after="6"/>
        <w:ind w:left="1562" w:right="788" w:firstLine="1415"/>
        <w:jc w:val="both"/>
        <w:rPr>
          <w:sz w:val="24"/>
        </w:rPr>
      </w:pPr>
      <w:r>
        <w:rPr>
          <w:sz w:val="24"/>
        </w:rPr>
        <w:t>(наименование</w:t>
      </w:r>
      <w:r w:rsidR="00050463">
        <w:rPr>
          <w:sz w:val="24"/>
        </w:rPr>
        <w:t xml:space="preserve"> </w:t>
      </w:r>
      <w:r>
        <w:rPr>
          <w:sz w:val="24"/>
        </w:rPr>
        <w:t>документа</w:t>
      </w:r>
      <w:r w:rsidR="00050463">
        <w:rPr>
          <w:sz w:val="24"/>
        </w:rPr>
        <w:t xml:space="preserve"> </w:t>
      </w:r>
      <w:r>
        <w:rPr>
          <w:sz w:val="24"/>
        </w:rPr>
        <w:t>о</w:t>
      </w:r>
      <w:r w:rsidR="00050463">
        <w:rPr>
          <w:sz w:val="24"/>
        </w:rPr>
        <w:t xml:space="preserve"> </w:t>
      </w:r>
      <w:r>
        <w:rPr>
          <w:sz w:val="24"/>
        </w:rPr>
        <w:t>предыдущем</w:t>
      </w:r>
      <w:r w:rsidR="00050463">
        <w:rPr>
          <w:sz w:val="24"/>
        </w:rPr>
        <w:t xml:space="preserve"> </w:t>
      </w:r>
      <w:r>
        <w:rPr>
          <w:sz w:val="24"/>
        </w:rPr>
        <w:t>образовании,</w:t>
      </w:r>
      <w:r w:rsidR="00050463">
        <w:rPr>
          <w:sz w:val="24"/>
        </w:rPr>
        <w:t xml:space="preserve"> </w:t>
      </w:r>
      <w:r>
        <w:rPr>
          <w:sz w:val="24"/>
        </w:rPr>
        <w:t>его</w:t>
      </w:r>
      <w:r w:rsidR="00050463">
        <w:rPr>
          <w:sz w:val="24"/>
        </w:rPr>
        <w:t xml:space="preserve"> </w:t>
      </w:r>
      <w:r>
        <w:rPr>
          <w:sz w:val="24"/>
        </w:rPr>
        <w:t>реквизиты)</w:t>
      </w:r>
      <w:r w:rsidR="00050463">
        <w:rPr>
          <w:sz w:val="24"/>
        </w:rPr>
        <w:t xml:space="preserve">       </w:t>
      </w:r>
      <w:r>
        <w:rPr>
          <w:sz w:val="24"/>
        </w:rPr>
        <w:t xml:space="preserve"> </w:t>
      </w:r>
      <w:r w:rsidR="00050463">
        <w:rPr>
          <w:sz w:val="24"/>
        </w:rPr>
        <w:t xml:space="preserve"> </w:t>
      </w:r>
      <w:r>
        <w:rPr>
          <w:sz w:val="24"/>
        </w:rPr>
        <w:t>На «</w:t>
      </w:r>
      <w:r w:rsidR="00050463">
        <w:rPr>
          <w:sz w:val="24"/>
        </w:rPr>
        <w:t xml:space="preserve">    </w:t>
      </w:r>
      <w:r>
        <w:rPr>
          <w:sz w:val="24"/>
        </w:rPr>
        <w:t xml:space="preserve">» </w:t>
      </w:r>
      <w:r>
        <w:rPr>
          <w:sz w:val="24"/>
          <w:u w:val="single"/>
        </w:rPr>
        <w:tab/>
      </w:r>
      <w:r w:rsidR="00050463">
        <w:rPr>
          <w:sz w:val="24"/>
        </w:rPr>
        <w:t xml:space="preserve">20    </w:t>
      </w:r>
      <w:r>
        <w:rPr>
          <w:sz w:val="24"/>
        </w:rPr>
        <w:t>г</w:t>
      </w:r>
      <w:r w:rsidR="00050463">
        <w:rPr>
          <w:sz w:val="24"/>
        </w:rPr>
        <w:t xml:space="preserve">. </w:t>
      </w:r>
      <w:r>
        <w:rPr>
          <w:sz w:val="24"/>
        </w:rPr>
        <w:t>продолжает</w:t>
      </w:r>
      <w:r w:rsidR="00050463">
        <w:rPr>
          <w:sz w:val="24"/>
        </w:rPr>
        <w:t xml:space="preserve"> </w:t>
      </w:r>
      <w:r>
        <w:rPr>
          <w:sz w:val="24"/>
        </w:rPr>
        <w:t>обучение</w:t>
      </w:r>
      <w:r w:rsidR="00050463">
        <w:rPr>
          <w:sz w:val="24"/>
        </w:rPr>
        <w:t xml:space="preserve"> </w:t>
      </w:r>
      <w:r>
        <w:rPr>
          <w:sz w:val="24"/>
        </w:rPr>
        <w:t>(отчислен)</w:t>
      </w:r>
      <w:r w:rsidR="00050463">
        <w:rPr>
          <w:sz w:val="24"/>
        </w:rPr>
        <w:t xml:space="preserve"> </w:t>
      </w:r>
      <w:r>
        <w:rPr>
          <w:sz w:val="24"/>
        </w:rPr>
        <w:t>(выбрать</w:t>
      </w:r>
      <w:r w:rsidR="00050463">
        <w:rPr>
          <w:sz w:val="24"/>
        </w:rPr>
        <w:t xml:space="preserve"> </w:t>
      </w:r>
      <w:r>
        <w:rPr>
          <w:sz w:val="24"/>
        </w:rPr>
        <w:t>необходимое) За истекший период изучены следующие учебные дисциплины, междисциплинарные курсы, профессиональные модули, пройдены практики:</w:t>
      </w: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1"/>
        <w:gridCol w:w="5356"/>
        <w:gridCol w:w="1523"/>
        <w:gridCol w:w="1530"/>
      </w:tblGrid>
      <w:tr w:rsidR="001F53A1" w:rsidTr="00050463">
        <w:trPr>
          <w:trHeight w:val="1056"/>
        </w:trPr>
        <w:tc>
          <w:tcPr>
            <w:tcW w:w="941" w:type="dxa"/>
          </w:tcPr>
          <w:p w:rsidR="001F53A1" w:rsidRDefault="001F53A1" w:rsidP="00050463">
            <w:pPr>
              <w:pStyle w:val="TableParagraph"/>
              <w:spacing w:line="270" w:lineRule="exact"/>
              <w:ind w:left="268"/>
              <w:rPr>
                <w:sz w:val="24"/>
              </w:rPr>
            </w:pPr>
            <w:r>
              <w:rPr>
                <w:spacing w:val="-5"/>
                <w:sz w:val="24"/>
              </w:rPr>
              <w:t>Код</w:t>
            </w:r>
          </w:p>
        </w:tc>
        <w:tc>
          <w:tcPr>
            <w:tcW w:w="5356" w:type="dxa"/>
          </w:tcPr>
          <w:p w:rsidR="001F53A1" w:rsidRDefault="001F53A1" w:rsidP="00050463">
            <w:pPr>
              <w:pStyle w:val="TableParagraph"/>
              <w:spacing w:line="256" w:lineRule="auto"/>
              <w:ind w:left="513" w:right="515"/>
              <w:jc w:val="center"/>
              <w:rPr>
                <w:sz w:val="24"/>
              </w:rPr>
            </w:pPr>
            <w:r>
              <w:rPr>
                <w:sz w:val="24"/>
              </w:rPr>
              <w:t>Перечень</w:t>
            </w:r>
            <w:r w:rsidR="00050463">
              <w:rPr>
                <w:sz w:val="24"/>
              </w:rPr>
              <w:t xml:space="preserve"> </w:t>
            </w:r>
            <w:r>
              <w:rPr>
                <w:sz w:val="24"/>
              </w:rPr>
              <w:t>изученных</w:t>
            </w:r>
            <w:r w:rsidR="00050463">
              <w:rPr>
                <w:sz w:val="24"/>
              </w:rPr>
              <w:t xml:space="preserve"> </w:t>
            </w:r>
            <w:r>
              <w:rPr>
                <w:sz w:val="24"/>
              </w:rPr>
              <w:t>учебных</w:t>
            </w:r>
            <w:r w:rsidR="00050463">
              <w:rPr>
                <w:sz w:val="24"/>
              </w:rPr>
              <w:t xml:space="preserve"> </w:t>
            </w:r>
            <w:r>
              <w:rPr>
                <w:sz w:val="24"/>
              </w:rPr>
              <w:t>дисциплин, междисциплинарных курсов, модулей, пройденных практик</w:t>
            </w:r>
          </w:p>
        </w:tc>
        <w:tc>
          <w:tcPr>
            <w:tcW w:w="1523" w:type="dxa"/>
          </w:tcPr>
          <w:p w:rsidR="001F53A1" w:rsidRDefault="001F53A1" w:rsidP="00050463">
            <w:pPr>
              <w:pStyle w:val="TableParagraph"/>
              <w:spacing w:line="270" w:lineRule="exact"/>
              <w:ind w:left="421"/>
              <w:rPr>
                <w:sz w:val="24"/>
              </w:rPr>
            </w:pPr>
            <w:r>
              <w:rPr>
                <w:spacing w:val="-2"/>
                <w:sz w:val="24"/>
              </w:rPr>
              <w:t>Объем</w:t>
            </w:r>
          </w:p>
        </w:tc>
        <w:tc>
          <w:tcPr>
            <w:tcW w:w="1530" w:type="dxa"/>
          </w:tcPr>
          <w:p w:rsidR="001F53A1" w:rsidRDefault="001F53A1" w:rsidP="00050463">
            <w:pPr>
              <w:pStyle w:val="TableParagraph"/>
              <w:spacing w:line="270" w:lineRule="exact"/>
              <w:ind w:left="382"/>
              <w:rPr>
                <w:sz w:val="24"/>
              </w:rPr>
            </w:pPr>
            <w:r>
              <w:rPr>
                <w:spacing w:val="-2"/>
                <w:sz w:val="24"/>
              </w:rPr>
              <w:t>Оценка</w:t>
            </w:r>
          </w:p>
        </w:tc>
      </w:tr>
      <w:tr w:rsidR="001F53A1" w:rsidTr="00050463">
        <w:trPr>
          <w:trHeight w:val="457"/>
        </w:trPr>
        <w:tc>
          <w:tcPr>
            <w:tcW w:w="941" w:type="dxa"/>
          </w:tcPr>
          <w:p w:rsidR="001F53A1" w:rsidRDefault="001F53A1" w:rsidP="00050463">
            <w:pPr>
              <w:pStyle w:val="TableParagraph"/>
              <w:rPr>
                <w:sz w:val="24"/>
              </w:rPr>
            </w:pPr>
          </w:p>
        </w:tc>
        <w:tc>
          <w:tcPr>
            <w:tcW w:w="5356" w:type="dxa"/>
          </w:tcPr>
          <w:p w:rsidR="001F53A1" w:rsidRDefault="001F53A1" w:rsidP="00050463">
            <w:pPr>
              <w:pStyle w:val="TableParagraph"/>
              <w:rPr>
                <w:sz w:val="24"/>
              </w:rPr>
            </w:pPr>
          </w:p>
        </w:tc>
        <w:tc>
          <w:tcPr>
            <w:tcW w:w="1523" w:type="dxa"/>
          </w:tcPr>
          <w:p w:rsidR="001F53A1" w:rsidRDefault="001F53A1" w:rsidP="00050463">
            <w:pPr>
              <w:pStyle w:val="TableParagraph"/>
              <w:rPr>
                <w:sz w:val="24"/>
              </w:rPr>
            </w:pPr>
          </w:p>
        </w:tc>
        <w:tc>
          <w:tcPr>
            <w:tcW w:w="1530" w:type="dxa"/>
          </w:tcPr>
          <w:p w:rsidR="001F53A1" w:rsidRDefault="001F53A1" w:rsidP="00050463">
            <w:pPr>
              <w:pStyle w:val="TableParagraph"/>
              <w:rPr>
                <w:sz w:val="24"/>
              </w:rPr>
            </w:pPr>
          </w:p>
        </w:tc>
      </w:tr>
      <w:tr w:rsidR="001F53A1" w:rsidTr="00050463">
        <w:trPr>
          <w:trHeight w:val="455"/>
        </w:trPr>
        <w:tc>
          <w:tcPr>
            <w:tcW w:w="941" w:type="dxa"/>
          </w:tcPr>
          <w:p w:rsidR="001F53A1" w:rsidRDefault="001F53A1" w:rsidP="00050463">
            <w:pPr>
              <w:pStyle w:val="TableParagraph"/>
              <w:rPr>
                <w:sz w:val="24"/>
              </w:rPr>
            </w:pPr>
          </w:p>
        </w:tc>
        <w:tc>
          <w:tcPr>
            <w:tcW w:w="5356" w:type="dxa"/>
          </w:tcPr>
          <w:p w:rsidR="001F53A1" w:rsidRDefault="001F53A1" w:rsidP="00050463">
            <w:pPr>
              <w:pStyle w:val="TableParagraph"/>
              <w:rPr>
                <w:sz w:val="24"/>
              </w:rPr>
            </w:pPr>
          </w:p>
        </w:tc>
        <w:tc>
          <w:tcPr>
            <w:tcW w:w="1523" w:type="dxa"/>
          </w:tcPr>
          <w:p w:rsidR="001F53A1" w:rsidRDefault="001F53A1" w:rsidP="00050463">
            <w:pPr>
              <w:pStyle w:val="TableParagraph"/>
              <w:rPr>
                <w:sz w:val="24"/>
              </w:rPr>
            </w:pPr>
          </w:p>
        </w:tc>
        <w:tc>
          <w:tcPr>
            <w:tcW w:w="1530" w:type="dxa"/>
          </w:tcPr>
          <w:p w:rsidR="001F53A1" w:rsidRDefault="001F53A1" w:rsidP="00050463">
            <w:pPr>
              <w:pStyle w:val="TableParagraph"/>
              <w:rPr>
                <w:sz w:val="24"/>
              </w:rPr>
            </w:pPr>
          </w:p>
        </w:tc>
      </w:tr>
      <w:tr w:rsidR="001F53A1" w:rsidTr="00050463">
        <w:trPr>
          <w:trHeight w:val="457"/>
        </w:trPr>
        <w:tc>
          <w:tcPr>
            <w:tcW w:w="941" w:type="dxa"/>
          </w:tcPr>
          <w:p w:rsidR="001F53A1" w:rsidRDefault="001F53A1" w:rsidP="00050463">
            <w:pPr>
              <w:pStyle w:val="TableParagraph"/>
              <w:rPr>
                <w:sz w:val="24"/>
              </w:rPr>
            </w:pPr>
          </w:p>
        </w:tc>
        <w:tc>
          <w:tcPr>
            <w:tcW w:w="5356" w:type="dxa"/>
          </w:tcPr>
          <w:p w:rsidR="001F53A1" w:rsidRDefault="001F53A1" w:rsidP="00050463">
            <w:pPr>
              <w:pStyle w:val="TableParagraph"/>
              <w:rPr>
                <w:sz w:val="24"/>
              </w:rPr>
            </w:pPr>
          </w:p>
        </w:tc>
        <w:tc>
          <w:tcPr>
            <w:tcW w:w="1523" w:type="dxa"/>
          </w:tcPr>
          <w:p w:rsidR="001F53A1" w:rsidRDefault="001F53A1" w:rsidP="00050463">
            <w:pPr>
              <w:pStyle w:val="TableParagraph"/>
              <w:rPr>
                <w:sz w:val="24"/>
              </w:rPr>
            </w:pPr>
          </w:p>
        </w:tc>
        <w:tc>
          <w:tcPr>
            <w:tcW w:w="1530" w:type="dxa"/>
          </w:tcPr>
          <w:p w:rsidR="001F53A1" w:rsidRDefault="001F53A1" w:rsidP="00050463">
            <w:pPr>
              <w:pStyle w:val="TableParagraph"/>
              <w:rPr>
                <w:sz w:val="24"/>
              </w:rPr>
            </w:pPr>
          </w:p>
        </w:tc>
      </w:tr>
      <w:tr w:rsidR="001F53A1" w:rsidTr="00050463">
        <w:trPr>
          <w:trHeight w:val="457"/>
        </w:trPr>
        <w:tc>
          <w:tcPr>
            <w:tcW w:w="941" w:type="dxa"/>
          </w:tcPr>
          <w:p w:rsidR="001F53A1" w:rsidRDefault="001F53A1" w:rsidP="00050463">
            <w:pPr>
              <w:pStyle w:val="TableParagraph"/>
              <w:rPr>
                <w:sz w:val="24"/>
              </w:rPr>
            </w:pPr>
          </w:p>
        </w:tc>
        <w:tc>
          <w:tcPr>
            <w:tcW w:w="5356" w:type="dxa"/>
          </w:tcPr>
          <w:p w:rsidR="001F53A1" w:rsidRDefault="001F53A1" w:rsidP="00050463">
            <w:pPr>
              <w:pStyle w:val="TableParagraph"/>
              <w:rPr>
                <w:sz w:val="24"/>
              </w:rPr>
            </w:pPr>
          </w:p>
        </w:tc>
        <w:tc>
          <w:tcPr>
            <w:tcW w:w="1523" w:type="dxa"/>
          </w:tcPr>
          <w:p w:rsidR="001F53A1" w:rsidRDefault="001F53A1" w:rsidP="00050463">
            <w:pPr>
              <w:pStyle w:val="TableParagraph"/>
              <w:rPr>
                <w:sz w:val="24"/>
              </w:rPr>
            </w:pPr>
          </w:p>
        </w:tc>
        <w:tc>
          <w:tcPr>
            <w:tcW w:w="1530" w:type="dxa"/>
          </w:tcPr>
          <w:p w:rsidR="001F53A1" w:rsidRDefault="001F53A1" w:rsidP="00050463">
            <w:pPr>
              <w:pStyle w:val="TableParagraph"/>
              <w:rPr>
                <w:sz w:val="24"/>
              </w:rPr>
            </w:pPr>
          </w:p>
        </w:tc>
      </w:tr>
    </w:tbl>
    <w:p w:rsidR="001F53A1" w:rsidRPr="00050463" w:rsidRDefault="001F53A1" w:rsidP="001F53A1">
      <w:pPr>
        <w:tabs>
          <w:tab w:val="left" w:pos="4780"/>
          <w:tab w:val="left" w:pos="7115"/>
          <w:tab w:val="left" w:pos="9996"/>
        </w:tabs>
        <w:spacing w:before="271"/>
        <w:ind w:left="1562"/>
        <w:jc w:val="both"/>
        <w:rPr>
          <w:spacing w:val="-2"/>
          <w:sz w:val="24"/>
        </w:rPr>
      </w:pPr>
      <w:r>
        <w:rPr>
          <w:sz w:val="24"/>
        </w:rPr>
        <w:t>Директор</w:t>
      </w:r>
      <w:r w:rsidR="00050463">
        <w:rPr>
          <w:sz w:val="24"/>
        </w:rPr>
        <w:t xml:space="preserve"> ГБПОУ СО</w:t>
      </w:r>
      <w:r>
        <w:rPr>
          <w:spacing w:val="-2"/>
          <w:sz w:val="24"/>
        </w:rPr>
        <w:t xml:space="preserve"> </w:t>
      </w:r>
      <w:r w:rsidR="00050463">
        <w:rPr>
          <w:spacing w:val="-2"/>
          <w:sz w:val="24"/>
        </w:rPr>
        <w:t>«КПЛ»</w:t>
      </w:r>
      <w:r>
        <w:rPr>
          <w:sz w:val="24"/>
        </w:rPr>
        <w:tab/>
      </w:r>
      <w:r>
        <w:rPr>
          <w:sz w:val="24"/>
          <w:u w:val="single"/>
        </w:rPr>
        <w:tab/>
      </w:r>
      <w:r>
        <w:rPr>
          <w:sz w:val="24"/>
          <w:u w:val="single"/>
        </w:rPr>
        <w:tab/>
      </w:r>
    </w:p>
    <w:p w:rsidR="001F53A1" w:rsidRDefault="001F53A1" w:rsidP="001F53A1">
      <w:pPr>
        <w:tabs>
          <w:tab w:val="left" w:pos="5577"/>
        </w:tabs>
        <w:ind w:left="2685"/>
        <w:jc w:val="center"/>
        <w:rPr>
          <w:sz w:val="24"/>
        </w:rPr>
      </w:pPr>
      <w:r>
        <w:rPr>
          <w:spacing w:val="-2"/>
          <w:sz w:val="24"/>
        </w:rPr>
        <w:t>(подпись)</w:t>
      </w:r>
      <w:r>
        <w:rPr>
          <w:sz w:val="24"/>
        </w:rPr>
        <w:tab/>
      </w:r>
      <w:r>
        <w:rPr>
          <w:spacing w:val="-4"/>
          <w:sz w:val="24"/>
        </w:rPr>
        <w:t>(ФИО)</w:t>
      </w:r>
    </w:p>
    <w:p w:rsidR="001F53A1" w:rsidRDefault="001F53A1" w:rsidP="001F53A1">
      <w:pPr>
        <w:jc w:val="cente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4</w:t>
      </w:r>
    </w:p>
    <w:p w:rsidR="001F53A1" w:rsidRDefault="00050463" w:rsidP="001F53A1">
      <w:pPr>
        <w:ind w:left="7827" w:right="785" w:hanging="564"/>
        <w:jc w:val="right"/>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w:t>
      </w:r>
      <w:r>
        <w:rPr>
          <w:sz w:val="24"/>
        </w:rPr>
        <w:t xml:space="preserve"> </w:t>
      </w:r>
      <w:r w:rsidR="001F53A1">
        <w:rPr>
          <w:sz w:val="24"/>
        </w:rPr>
        <w:t>и восстановления</w:t>
      </w:r>
      <w:r>
        <w:rPr>
          <w:sz w:val="24"/>
        </w:rPr>
        <w:t xml:space="preserve"> </w:t>
      </w:r>
      <w:r w:rsidR="001F53A1">
        <w:rPr>
          <w:spacing w:val="-2"/>
          <w:sz w:val="24"/>
        </w:rPr>
        <w:t>обучающихся</w:t>
      </w:r>
    </w:p>
    <w:p w:rsidR="001F53A1" w:rsidRDefault="001F53A1" w:rsidP="001F53A1">
      <w:pPr>
        <w:pStyle w:val="a3"/>
        <w:ind w:left="0"/>
        <w:rPr>
          <w:sz w:val="24"/>
        </w:rPr>
      </w:pPr>
    </w:p>
    <w:p w:rsidR="001F53A1" w:rsidRDefault="001F53A1" w:rsidP="001F53A1">
      <w:pPr>
        <w:pStyle w:val="a3"/>
        <w:spacing w:before="2"/>
        <w:ind w:left="0"/>
        <w:rPr>
          <w:sz w:val="24"/>
        </w:rPr>
      </w:pPr>
    </w:p>
    <w:p w:rsidR="001F53A1" w:rsidRDefault="001F53A1" w:rsidP="001F53A1">
      <w:pPr>
        <w:spacing w:before="1"/>
        <w:ind w:left="770"/>
        <w:jc w:val="center"/>
        <w:rPr>
          <w:b/>
          <w:sz w:val="24"/>
        </w:rPr>
      </w:pPr>
      <w:r>
        <w:rPr>
          <w:b/>
          <w:sz w:val="24"/>
        </w:rPr>
        <w:t>Форма</w:t>
      </w:r>
      <w:r w:rsidR="00050463">
        <w:rPr>
          <w:b/>
          <w:sz w:val="24"/>
        </w:rPr>
        <w:t xml:space="preserve"> </w:t>
      </w:r>
      <w:r>
        <w:rPr>
          <w:b/>
          <w:sz w:val="24"/>
        </w:rPr>
        <w:t>справки</w:t>
      </w:r>
      <w:r w:rsidR="00050463">
        <w:rPr>
          <w:b/>
          <w:sz w:val="24"/>
        </w:rPr>
        <w:t xml:space="preserve"> </w:t>
      </w:r>
      <w:r>
        <w:rPr>
          <w:b/>
          <w:sz w:val="24"/>
        </w:rPr>
        <w:t>о</w:t>
      </w:r>
      <w:r w:rsidR="00050463">
        <w:rPr>
          <w:b/>
          <w:sz w:val="24"/>
        </w:rPr>
        <w:t xml:space="preserve"> </w:t>
      </w:r>
      <w:r>
        <w:rPr>
          <w:b/>
          <w:spacing w:val="-2"/>
          <w:sz w:val="24"/>
        </w:rPr>
        <w:t>переводе</w:t>
      </w:r>
    </w:p>
    <w:p w:rsidR="001F53A1" w:rsidRDefault="001F53A1" w:rsidP="001F53A1">
      <w:pPr>
        <w:pStyle w:val="a3"/>
        <w:spacing w:before="271"/>
        <w:ind w:left="0"/>
        <w:rPr>
          <w:b/>
          <w:sz w:val="24"/>
        </w:rPr>
      </w:pPr>
    </w:p>
    <w:p w:rsidR="001F53A1" w:rsidRDefault="001F53A1" w:rsidP="001F53A1">
      <w:pPr>
        <w:spacing w:line="720" w:lineRule="auto"/>
        <w:ind w:left="3652" w:right="2877"/>
        <w:jc w:val="center"/>
        <w:rPr>
          <w:sz w:val="24"/>
        </w:rPr>
      </w:pPr>
      <w:r>
        <w:rPr>
          <w:sz w:val="24"/>
        </w:rPr>
        <w:t>НА</w:t>
      </w:r>
      <w:r w:rsidR="00050463">
        <w:rPr>
          <w:sz w:val="24"/>
        </w:rPr>
        <w:t xml:space="preserve"> </w:t>
      </w:r>
      <w:r>
        <w:rPr>
          <w:sz w:val="24"/>
        </w:rPr>
        <w:t>ОФИЦИАЛЬНОМ</w:t>
      </w:r>
      <w:r w:rsidR="00050463">
        <w:rPr>
          <w:sz w:val="24"/>
        </w:rPr>
        <w:t xml:space="preserve"> </w:t>
      </w:r>
      <w:r>
        <w:rPr>
          <w:sz w:val="24"/>
        </w:rPr>
        <w:t>БЛАНКЕ</w:t>
      </w:r>
      <w:r w:rsidR="00050463">
        <w:rPr>
          <w:sz w:val="24"/>
        </w:rPr>
        <w:t xml:space="preserve"> </w:t>
      </w:r>
      <w:r>
        <w:rPr>
          <w:sz w:val="24"/>
        </w:rPr>
        <w:t>ОРГАНИЗАЦИИ СПРАВКА О ПЕРЕВОДЕ</w:t>
      </w:r>
    </w:p>
    <w:p w:rsidR="001F53A1" w:rsidRDefault="001F53A1" w:rsidP="001F53A1">
      <w:pPr>
        <w:tabs>
          <w:tab w:val="left" w:pos="2997"/>
          <w:tab w:val="left" w:pos="6292"/>
        </w:tabs>
        <w:ind w:left="1562"/>
        <w:rPr>
          <w:sz w:val="24"/>
        </w:rPr>
      </w:pPr>
      <w:r>
        <w:rPr>
          <w:sz w:val="24"/>
        </w:rPr>
        <w:t xml:space="preserve">Дата </w:t>
      </w:r>
      <w:r>
        <w:rPr>
          <w:sz w:val="24"/>
          <w:u w:val="single"/>
        </w:rPr>
        <w:tab/>
      </w:r>
      <w:r>
        <w:rPr>
          <w:sz w:val="24"/>
        </w:rPr>
        <w:t>Регистрационный</w:t>
      </w:r>
      <w:r w:rsidR="00050463">
        <w:rPr>
          <w:sz w:val="24"/>
        </w:rPr>
        <w:t xml:space="preserve"> </w:t>
      </w:r>
      <w:r>
        <w:rPr>
          <w:spacing w:val="-4"/>
          <w:sz w:val="24"/>
        </w:rPr>
        <w:t>номер</w:t>
      </w:r>
      <w:r>
        <w:rPr>
          <w:sz w:val="24"/>
          <w:u w:val="single"/>
        </w:rPr>
        <w:tab/>
      </w:r>
    </w:p>
    <w:p w:rsidR="001F53A1" w:rsidRDefault="001F53A1" w:rsidP="001F53A1">
      <w:pPr>
        <w:pStyle w:val="a3"/>
        <w:ind w:left="0"/>
        <w:rPr>
          <w:sz w:val="24"/>
        </w:rPr>
      </w:pPr>
    </w:p>
    <w:p w:rsidR="001F53A1" w:rsidRDefault="001F53A1" w:rsidP="001F53A1">
      <w:pPr>
        <w:pStyle w:val="a3"/>
        <w:ind w:left="0"/>
        <w:rPr>
          <w:sz w:val="24"/>
        </w:rPr>
      </w:pPr>
    </w:p>
    <w:p w:rsidR="001F53A1" w:rsidRDefault="001F53A1" w:rsidP="001F53A1">
      <w:pPr>
        <w:tabs>
          <w:tab w:val="left" w:pos="10863"/>
        </w:tabs>
        <w:spacing w:before="1"/>
        <w:ind w:left="1562"/>
        <w:rPr>
          <w:sz w:val="24"/>
        </w:rPr>
      </w:pPr>
      <w:r>
        <w:rPr>
          <w:sz w:val="24"/>
        </w:rPr>
        <w:t xml:space="preserve">Выдана </w:t>
      </w:r>
      <w:r>
        <w:rPr>
          <w:sz w:val="24"/>
          <w:u w:val="single"/>
        </w:rPr>
        <w:tab/>
      </w:r>
    </w:p>
    <w:p w:rsidR="001F53A1" w:rsidRDefault="001F53A1" w:rsidP="001F53A1">
      <w:pPr>
        <w:ind w:left="5810"/>
        <w:rPr>
          <w:sz w:val="24"/>
        </w:rPr>
      </w:pPr>
      <w:r>
        <w:rPr>
          <w:sz w:val="24"/>
        </w:rPr>
        <w:t>(Ф.И.О.</w:t>
      </w:r>
      <w:r>
        <w:rPr>
          <w:spacing w:val="-2"/>
          <w:sz w:val="24"/>
        </w:rPr>
        <w:t>обучающегося)</w:t>
      </w:r>
    </w:p>
    <w:p w:rsidR="001F53A1" w:rsidRDefault="00050463" w:rsidP="001F53A1">
      <w:pPr>
        <w:ind w:left="1562" w:right="784"/>
        <w:rPr>
          <w:sz w:val="24"/>
        </w:rPr>
      </w:pPr>
      <w:r>
        <w:rPr>
          <w:sz w:val="24"/>
        </w:rPr>
        <w:t xml:space="preserve">о </w:t>
      </w:r>
      <w:r w:rsidR="001F53A1">
        <w:rPr>
          <w:sz w:val="24"/>
        </w:rPr>
        <w:t>том,</w:t>
      </w:r>
      <w:r>
        <w:rPr>
          <w:sz w:val="24"/>
        </w:rPr>
        <w:t xml:space="preserve"> </w:t>
      </w:r>
      <w:r w:rsidR="001F53A1">
        <w:rPr>
          <w:sz w:val="24"/>
        </w:rPr>
        <w:t>что</w:t>
      </w:r>
      <w:r>
        <w:rPr>
          <w:sz w:val="24"/>
        </w:rPr>
        <w:t xml:space="preserve"> </w:t>
      </w:r>
      <w:r w:rsidR="001F53A1">
        <w:rPr>
          <w:sz w:val="24"/>
        </w:rPr>
        <w:t>он</w:t>
      </w:r>
      <w:r>
        <w:rPr>
          <w:sz w:val="24"/>
        </w:rPr>
        <w:t xml:space="preserve"> (</w:t>
      </w:r>
      <w:r w:rsidR="001F53A1">
        <w:rPr>
          <w:sz w:val="24"/>
        </w:rPr>
        <w:t>а</w:t>
      </w:r>
      <w:r>
        <w:rPr>
          <w:sz w:val="24"/>
        </w:rPr>
        <w:t xml:space="preserve">) </w:t>
      </w:r>
      <w:r w:rsidR="001F53A1">
        <w:rPr>
          <w:sz w:val="24"/>
        </w:rPr>
        <w:t>на</w:t>
      </w:r>
      <w:r>
        <w:rPr>
          <w:sz w:val="24"/>
        </w:rPr>
        <w:t xml:space="preserve"> </w:t>
      </w:r>
      <w:r w:rsidR="001F53A1">
        <w:rPr>
          <w:sz w:val="24"/>
        </w:rPr>
        <w:t>основании</w:t>
      </w:r>
      <w:r>
        <w:rPr>
          <w:sz w:val="24"/>
        </w:rPr>
        <w:t xml:space="preserve"> </w:t>
      </w:r>
      <w:r w:rsidR="001F53A1">
        <w:rPr>
          <w:sz w:val="24"/>
        </w:rPr>
        <w:t>личного</w:t>
      </w:r>
      <w:r>
        <w:rPr>
          <w:sz w:val="24"/>
        </w:rPr>
        <w:t xml:space="preserve"> </w:t>
      </w:r>
      <w:r w:rsidR="001F53A1">
        <w:rPr>
          <w:sz w:val="24"/>
        </w:rPr>
        <w:t>заявления</w:t>
      </w:r>
      <w:r>
        <w:rPr>
          <w:sz w:val="24"/>
        </w:rPr>
        <w:t xml:space="preserve"> </w:t>
      </w:r>
      <w:r w:rsidR="001F53A1">
        <w:rPr>
          <w:sz w:val="24"/>
        </w:rPr>
        <w:t>и</w:t>
      </w:r>
      <w:r>
        <w:rPr>
          <w:sz w:val="24"/>
        </w:rPr>
        <w:t xml:space="preserve"> </w:t>
      </w:r>
      <w:r w:rsidR="001F53A1">
        <w:rPr>
          <w:sz w:val="24"/>
        </w:rPr>
        <w:t>представленной</w:t>
      </w:r>
      <w:r>
        <w:rPr>
          <w:sz w:val="24"/>
        </w:rPr>
        <w:t xml:space="preserve"> </w:t>
      </w:r>
      <w:r w:rsidR="001F53A1">
        <w:rPr>
          <w:sz w:val="24"/>
        </w:rPr>
        <w:t>справки</w:t>
      </w:r>
      <w:r>
        <w:rPr>
          <w:sz w:val="24"/>
        </w:rPr>
        <w:t xml:space="preserve"> </w:t>
      </w:r>
      <w:r w:rsidR="001F53A1">
        <w:rPr>
          <w:sz w:val="24"/>
        </w:rPr>
        <w:t>о</w:t>
      </w:r>
      <w:r>
        <w:rPr>
          <w:sz w:val="24"/>
        </w:rPr>
        <w:t xml:space="preserve"> </w:t>
      </w:r>
      <w:r w:rsidR="001F53A1">
        <w:rPr>
          <w:sz w:val="24"/>
        </w:rPr>
        <w:t xml:space="preserve">периоде </w:t>
      </w:r>
      <w:r w:rsidR="001F53A1">
        <w:rPr>
          <w:spacing w:val="-2"/>
          <w:sz w:val="24"/>
        </w:rPr>
        <w:t>обучения</w:t>
      </w:r>
    </w:p>
    <w:p w:rsidR="001F53A1" w:rsidRDefault="007F0B3F" w:rsidP="001F53A1">
      <w:pPr>
        <w:pStyle w:val="a3"/>
        <w:spacing w:before="17"/>
        <w:ind w:left="0"/>
        <w:rPr>
          <w:sz w:val="20"/>
        </w:rPr>
      </w:pPr>
      <w:r w:rsidRPr="007F0B3F">
        <w:pict>
          <v:shape id="docshape10" o:spid="_x0000_s2110" style="position:absolute;margin-left:85.1pt;margin-top:13.55pt;width:462.1pt;height:.1pt;z-index:-251648000;mso-wrap-distance-left:0;mso-wrap-distance-right:0;mso-position-horizontal-relative:page" coordorigin="1702,271" coordsize="9242,0" path="m1702,271r9242,e" filled="f" strokeweight=".17183mm">
            <v:path arrowok="t"/>
            <w10:wrap type="topAndBottom" anchorx="page"/>
          </v:shape>
        </w:pict>
      </w:r>
    </w:p>
    <w:p w:rsidR="001F53A1" w:rsidRDefault="001F53A1" w:rsidP="001F53A1">
      <w:pPr>
        <w:ind w:left="772"/>
        <w:jc w:val="center"/>
        <w:rPr>
          <w:sz w:val="24"/>
        </w:rPr>
      </w:pPr>
      <w:r>
        <w:rPr>
          <w:sz w:val="24"/>
        </w:rPr>
        <w:t>(дата</w:t>
      </w:r>
      <w:r w:rsidR="00050463">
        <w:rPr>
          <w:sz w:val="24"/>
        </w:rPr>
        <w:t xml:space="preserve"> </w:t>
      </w:r>
      <w:r>
        <w:rPr>
          <w:sz w:val="24"/>
        </w:rPr>
        <w:t>выдачи</w:t>
      </w:r>
      <w:r w:rsidR="00050463">
        <w:rPr>
          <w:sz w:val="24"/>
        </w:rPr>
        <w:t xml:space="preserve"> </w:t>
      </w:r>
      <w:r>
        <w:rPr>
          <w:sz w:val="24"/>
        </w:rPr>
        <w:t>и</w:t>
      </w:r>
      <w:r w:rsidR="00050463">
        <w:rPr>
          <w:sz w:val="24"/>
        </w:rPr>
        <w:t xml:space="preserve"> </w:t>
      </w:r>
      <w:r>
        <w:rPr>
          <w:sz w:val="24"/>
        </w:rPr>
        <w:t>регистрационный</w:t>
      </w:r>
      <w:r w:rsidR="00050463">
        <w:rPr>
          <w:sz w:val="24"/>
        </w:rPr>
        <w:t xml:space="preserve"> </w:t>
      </w:r>
      <w:r>
        <w:rPr>
          <w:sz w:val="24"/>
        </w:rPr>
        <w:t>№</w:t>
      </w:r>
      <w:r w:rsidR="00050463">
        <w:rPr>
          <w:sz w:val="24"/>
        </w:rPr>
        <w:t xml:space="preserve"> </w:t>
      </w:r>
      <w:r>
        <w:rPr>
          <w:spacing w:val="-2"/>
          <w:sz w:val="24"/>
        </w:rPr>
        <w:t>справки)</w:t>
      </w:r>
    </w:p>
    <w:p w:rsidR="001F53A1" w:rsidRDefault="001F53A1" w:rsidP="001F53A1">
      <w:pPr>
        <w:tabs>
          <w:tab w:val="left" w:pos="10224"/>
        </w:tabs>
        <w:ind w:left="821"/>
        <w:jc w:val="center"/>
        <w:rPr>
          <w:sz w:val="24"/>
        </w:rPr>
      </w:pPr>
      <w:r>
        <w:rPr>
          <w:sz w:val="24"/>
        </w:rPr>
        <w:t xml:space="preserve">выданной </w:t>
      </w:r>
      <w:r>
        <w:rPr>
          <w:sz w:val="24"/>
          <w:u w:val="single"/>
        </w:rPr>
        <w:tab/>
      </w:r>
    </w:p>
    <w:p w:rsidR="001F53A1" w:rsidRDefault="001F53A1" w:rsidP="001F53A1">
      <w:pPr>
        <w:ind w:left="1777"/>
        <w:jc w:val="center"/>
        <w:rPr>
          <w:sz w:val="24"/>
        </w:rPr>
      </w:pPr>
      <w:r>
        <w:rPr>
          <w:sz w:val="24"/>
        </w:rPr>
        <w:t>(полное</w:t>
      </w:r>
      <w:r w:rsidR="00050463">
        <w:rPr>
          <w:sz w:val="24"/>
        </w:rPr>
        <w:t xml:space="preserve"> </w:t>
      </w:r>
      <w:r>
        <w:rPr>
          <w:sz w:val="24"/>
        </w:rPr>
        <w:t>наименование</w:t>
      </w:r>
      <w:r w:rsidR="00050463">
        <w:rPr>
          <w:sz w:val="24"/>
        </w:rPr>
        <w:t xml:space="preserve"> </w:t>
      </w:r>
      <w:r>
        <w:rPr>
          <w:sz w:val="24"/>
        </w:rPr>
        <w:t>организации</w:t>
      </w:r>
      <w:r w:rsidR="00050463">
        <w:rPr>
          <w:sz w:val="24"/>
        </w:rPr>
        <w:t xml:space="preserve"> </w:t>
      </w:r>
      <w:r>
        <w:rPr>
          <w:sz w:val="24"/>
        </w:rPr>
        <w:t>выдавшей</w:t>
      </w:r>
      <w:r w:rsidR="00050463">
        <w:rPr>
          <w:sz w:val="24"/>
        </w:rPr>
        <w:t xml:space="preserve"> </w:t>
      </w:r>
      <w:r>
        <w:rPr>
          <w:sz w:val="24"/>
        </w:rPr>
        <w:t>справку</w:t>
      </w:r>
      <w:r w:rsidR="00050463">
        <w:rPr>
          <w:sz w:val="24"/>
        </w:rPr>
        <w:t xml:space="preserve"> </w:t>
      </w:r>
      <w:r>
        <w:rPr>
          <w:sz w:val="24"/>
        </w:rPr>
        <w:t>об</w:t>
      </w:r>
      <w:r>
        <w:rPr>
          <w:spacing w:val="-2"/>
          <w:sz w:val="24"/>
        </w:rPr>
        <w:t xml:space="preserve"> обучении)</w:t>
      </w:r>
    </w:p>
    <w:p w:rsidR="001F53A1" w:rsidRDefault="00050463" w:rsidP="001F53A1">
      <w:pPr>
        <w:spacing w:before="2" w:line="237" w:lineRule="auto"/>
        <w:ind w:left="1562"/>
        <w:rPr>
          <w:sz w:val="24"/>
        </w:rPr>
      </w:pPr>
      <w:r>
        <w:rPr>
          <w:sz w:val="24"/>
        </w:rPr>
        <w:t>б</w:t>
      </w:r>
      <w:r w:rsidR="001F53A1">
        <w:rPr>
          <w:sz w:val="24"/>
        </w:rPr>
        <w:t>удет</w:t>
      </w:r>
      <w:r>
        <w:rPr>
          <w:sz w:val="24"/>
        </w:rPr>
        <w:t xml:space="preserve"> </w:t>
      </w:r>
      <w:r w:rsidR="001F53A1">
        <w:rPr>
          <w:sz w:val="24"/>
        </w:rPr>
        <w:t>зачислен(а)</w:t>
      </w:r>
      <w:r>
        <w:rPr>
          <w:sz w:val="24"/>
        </w:rPr>
        <w:t xml:space="preserve"> </w:t>
      </w:r>
      <w:r w:rsidR="001F53A1">
        <w:rPr>
          <w:sz w:val="24"/>
        </w:rPr>
        <w:t>в</w:t>
      </w:r>
      <w:r>
        <w:rPr>
          <w:sz w:val="24"/>
        </w:rPr>
        <w:t xml:space="preserve"> </w:t>
      </w:r>
      <w:r w:rsidR="001F53A1">
        <w:rPr>
          <w:sz w:val="24"/>
        </w:rPr>
        <w:t>порядке</w:t>
      </w:r>
      <w:r>
        <w:rPr>
          <w:sz w:val="24"/>
        </w:rPr>
        <w:t xml:space="preserve"> </w:t>
      </w:r>
      <w:r w:rsidR="001F53A1">
        <w:rPr>
          <w:sz w:val="24"/>
        </w:rPr>
        <w:t>перевода</w:t>
      </w:r>
      <w:r>
        <w:rPr>
          <w:sz w:val="24"/>
        </w:rPr>
        <w:t xml:space="preserve"> </w:t>
      </w:r>
      <w:r w:rsidR="001F53A1">
        <w:rPr>
          <w:sz w:val="24"/>
        </w:rPr>
        <w:t>для</w:t>
      </w:r>
      <w:r>
        <w:rPr>
          <w:sz w:val="24"/>
        </w:rPr>
        <w:t xml:space="preserve"> </w:t>
      </w:r>
      <w:r w:rsidR="001F53A1">
        <w:rPr>
          <w:sz w:val="24"/>
        </w:rPr>
        <w:t>продолжения</w:t>
      </w:r>
      <w:r>
        <w:rPr>
          <w:sz w:val="24"/>
        </w:rPr>
        <w:t xml:space="preserve"> </w:t>
      </w:r>
      <w:r w:rsidR="001F53A1">
        <w:rPr>
          <w:sz w:val="24"/>
        </w:rPr>
        <w:t>образования</w:t>
      </w:r>
      <w:r>
        <w:rPr>
          <w:sz w:val="24"/>
        </w:rPr>
        <w:t xml:space="preserve"> </w:t>
      </w:r>
      <w:r w:rsidR="001F53A1">
        <w:rPr>
          <w:sz w:val="24"/>
        </w:rPr>
        <w:t>по</w:t>
      </w:r>
      <w:r>
        <w:rPr>
          <w:sz w:val="24"/>
        </w:rPr>
        <w:t xml:space="preserve"> </w:t>
      </w:r>
      <w:r w:rsidR="001F53A1">
        <w:rPr>
          <w:sz w:val="24"/>
        </w:rPr>
        <w:t xml:space="preserve">программе подготовки </w:t>
      </w:r>
      <w:r>
        <w:rPr>
          <w:sz w:val="24"/>
        </w:rPr>
        <w:t>рабочих и служащих/</w:t>
      </w:r>
      <w:r w:rsidR="001F53A1">
        <w:rPr>
          <w:sz w:val="24"/>
        </w:rPr>
        <w:t>специалистов среднего звена по профессии/специальности</w:t>
      </w:r>
    </w:p>
    <w:p w:rsidR="001F53A1" w:rsidRDefault="007F0B3F" w:rsidP="001F53A1">
      <w:pPr>
        <w:pStyle w:val="a3"/>
        <w:spacing w:before="18"/>
        <w:ind w:left="0"/>
        <w:rPr>
          <w:sz w:val="20"/>
        </w:rPr>
      </w:pPr>
      <w:r w:rsidRPr="007F0B3F">
        <w:pict>
          <v:shape id="docshape11" o:spid="_x0000_s2111" style="position:absolute;margin-left:85.1pt;margin-top:13.6pt;width:462.1pt;height:.1pt;z-index:-251646976;mso-wrap-distance-left:0;mso-wrap-distance-right:0;mso-position-horizontal-relative:page" coordorigin="1702,272" coordsize="9242,0" path="m1702,272r9242,e" filled="f" strokeweight=".17183mm">
            <v:path arrowok="t"/>
            <w10:wrap type="topAndBottom" anchorx="page"/>
          </v:shape>
        </w:pict>
      </w:r>
    </w:p>
    <w:p w:rsidR="001F53A1" w:rsidRDefault="001F53A1" w:rsidP="001F53A1">
      <w:pPr>
        <w:ind w:left="5193"/>
        <w:rPr>
          <w:sz w:val="24"/>
        </w:rPr>
      </w:pPr>
      <w:r>
        <w:rPr>
          <w:sz w:val="24"/>
        </w:rPr>
        <w:t xml:space="preserve">(код, </w:t>
      </w:r>
      <w:r>
        <w:rPr>
          <w:spacing w:val="-2"/>
          <w:sz w:val="24"/>
        </w:rPr>
        <w:t>наименование)</w:t>
      </w:r>
    </w:p>
    <w:p w:rsidR="001F53A1" w:rsidRDefault="00050463" w:rsidP="001F53A1">
      <w:pPr>
        <w:ind w:left="1562"/>
        <w:rPr>
          <w:sz w:val="24"/>
        </w:rPr>
      </w:pPr>
      <w:r>
        <w:rPr>
          <w:sz w:val="24"/>
        </w:rPr>
        <w:t>п</w:t>
      </w:r>
      <w:r w:rsidR="001F53A1">
        <w:rPr>
          <w:sz w:val="24"/>
        </w:rPr>
        <w:t>осле</w:t>
      </w:r>
      <w:r>
        <w:rPr>
          <w:sz w:val="24"/>
        </w:rPr>
        <w:t xml:space="preserve"> </w:t>
      </w:r>
      <w:r w:rsidR="001F53A1">
        <w:rPr>
          <w:sz w:val="24"/>
        </w:rPr>
        <w:t>предоставления</w:t>
      </w:r>
      <w:r>
        <w:rPr>
          <w:sz w:val="24"/>
        </w:rPr>
        <w:t xml:space="preserve"> </w:t>
      </w:r>
      <w:r w:rsidR="001F53A1">
        <w:rPr>
          <w:sz w:val="24"/>
        </w:rPr>
        <w:t>документа</w:t>
      </w:r>
      <w:r>
        <w:rPr>
          <w:sz w:val="24"/>
        </w:rPr>
        <w:t xml:space="preserve"> </w:t>
      </w:r>
      <w:r w:rsidR="001F53A1">
        <w:rPr>
          <w:sz w:val="24"/>
        </w:rPr>
        <w:t>о</w:t>
      </w:r>
      <w:r>
        <w:rPr>
          <w:sz w:val="24"/>
        </w:rPr>
        <w:t xml:space="preserve"> </w:t>
      </w:r>
      <w:r w:rsidR="001F53A1">
        <w:rPr>
          <w:sz w:val="24"/>
        </w:rPr>
        <w:t>предшествующем</w:t>
      </w:r>
      <w:r>
        <w:rPr>
          <w:sz w:val="24"/>
        </w:rPr>
        <w:t xml:space="preserve"> </w:t>
      </w:r>
      <w:r w:rsidR="001F53A1">
        <w:rPr>
          <w:sz w:val="24"/>
        </w:rPr>
        <w:t>образовании</w:t>
      </w:r>
      <w:r>
        <w:rPr>
          <w:sz w:val="24"/>
        </w:rPr>
        <w:t xml:space="preserve"> </w:t>
      </w:r>
      <w:r w:rsidR="001F53A1">
        <w:rPr>
          <w:sz w:val="24"/>
        </w:rPr>
        <w:t>и</w:t>
      </w:r>
      <w:r>
        <w:rPr>
          <w:sz w:val="24"/>
        </w:rPr>
        <w:t xml:space="preserve"> </w:t>
      </w:r>
      <w:r w:rsidR="001F53A1">
        <w:rPr>
          <w:sz w:val="24"/>
        </w:rPr>
        <w:t>выписки</w:t>
      </w:r>
      <w:r>
        <w:rPr>
          <w:sz w:val="24"/>
        </w:rPr>
        <w:t xml:space="preserve"> </w:t>
      </w:r>
      <w:r w:rsidR="001F53A1">
        <w:rPr>
          <w:sz w:val="24"/>
        </w:rPr>
        <w:t>из</w:t>
      </w:r>
      <w:r>
        <w:rPr>
          <w:sz w:val="24"/>
        </w:rPr>
        <w:t xml:space="preserve"> </w:t>
      </w:r>
      <w:r w:rsidR="001F53A1">
        <w:rPr>
          <w:sz w:val="24"/>
        </w:rPr>
        <w:t>приказа</w:t>
      </w:r>
      <w:r>
        <w:rPr>
          <w:sz w:val="24"/>
        </w:rPr>
        <w:t xml:space="preserve"> </w:t>
      </w:r>
      <w:r w:rsidR="001F53A1">
        <w:rPr>
          <w:sz w:val="24"/>
        </w:rPr>
        <w:t>об отчислении в связи с переводом.</w:t>
      </w:r>
    </w:p>
    <w:p w:rsidR="001F53A1" w:rsidRDefault="001F53A1" w:rsidP="001F53A1">
      <w:pPr>
        <w:pStyle w:val="a3"/>
        <w:ind w:left="0"/>
        <w:rPr>
          <w:sz w:val="24"/>
        </w:rPr>
      </w:pPr>
    </w:p>
    <w:p w:rsidR="001F53A1" w:rsidRDefault="001F53A1" w:rsidP="001F53A1">
      <w:pPr>
        <w:pStyle w:val="a3"/>
        <w:ind w:left="0"/>
        <w:rPr>
          <w:sz w:val="24"/>
        </w:rPr>
      </w:pPr>
    </w:p>
    <w:p w:rsidR="00050463" w:rsidRPr="00050463" w:rsidRDefault="00050463" w:rsidP="00050463">
      <w:pPr>
        <w:tabs>
          <w:tab w:val="left" w:pos="4780"/>
          <w:tab w:val="left" w:pos="7115"/>
          <w:tab w:val="left" w:pos="9996"/>
        </w:tabs>
        <w:spacing w:before="271"/>
        <w:ind w:left="1562"/>
        <w:jc w:val="both"/>
        <w:rPr>
          <w:spacing w:val="-2"/>
          <w:sz w:val="24"/>
        </w:rPr>
      </w:pPr>
      <w:r>
        <w:rPr>
          <w:sz w:val="24"/>
        </w:rPr>
        <w:t>Директор ГБПОУ СО</w:t>
      </w:r>
      <w:r>
        <w:rPr>
          <w:spacing w:val="-2"/>
          <w:sz w:val="24"/>
        </w:rPr>
        <w:t xml:space="preserve"> «КПЛ»</w:t>
      </w:r>
      <w:r>
        <w:rPr>
          <w:sz w:val="24"/>
        </w:rPr>
        <w:tab/>
      </w:r>
      <w:r>
        <w:rPr>
          <w:sz w:val="24"/>
          <w:u w:val="single"/>
        </w:rPr>
        <w:tab/>
      </w:r>
      <w:r>
        <w:rPr>
          <w:sz w:val="24"/>
          <w:u w:val="single"/>
        </w:rPr>
        <w:tab/>
      </w:r>
    </w:p>
    <w:p w:rsidR="00050463" w:rsidRDefault="00050463" w:rsidP="00050463">
      <w:pPr>
        <w:tabs>
          <w:tab w:val="left" w:pos="5577"/>
        </w:tabs>
        <w:ind w:left="2685"/>
        <w:jc w:val="center"/>
        <w:rPr>
          <w:sz w:val="24"/>
        </w:rPr>
      </w:pPr>
      <w:r>
        <w:rPr>
          <w:spacing w:val="-2"/>
          <w:sz w:val="24"/>
        </w:rPr>
        <w:t>(подпись)</w:t>
      </w:r>
      <w:r>
        <w:rPr>
          <w:sz w:val="24"/>
        </w:rPr>
        <w:tab/>
      </w:r>
      <w:r>
        <w:rPr>
          <w:spacing w:val="-4"/>
          <w:sz w:val="24"/>
        </w:rPr>
        <w:t>(ФИО)</w:t>
      </w:r>
    </w:p>
    <w:p w:rsidR="001F53A1" w:rsidRDefault="001F53A1" w:rsidP="001F53A1">
      <w:pP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5</w:t>
      </w:r>
    </w:p>
    <w:p w:rsidR="001F53A1" w:rsidRDefault="00427568" w:rsidP="00771662">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spacing w:before="1"/>
        <w:ind w:left="3458"/>
        <w:rPr>
          <w:b/>
          <w:sz w:val="24"/>
        </w:rPr>
      </w:pPr>
      <w:r>
        <w:rPr>
          <w:b/>
          <w:sz w:val="24"/>
        </w:rPr>
        <w:t>Форма</w:t>
      </w:r>
      <w:r w:rsidR="00BF5855">
        <w:rPr>
          <w:b/>
          <w:sz w:val="24"/>
        </w:rPr>
        <w:t xml:space="preserve"> </w:t>
      </w:r>
      <w:r>
        <w:rPr>
          <w:b/>
          <w:sz w:val="24"/>
        </w:rPr>
        <w:t>заявления</w:t>
      </w:r>
      <w:r w:rsidR="00BF5855">
        <w:rPr>
          <w:b/>
          <w:sz w:val="24"/>
        </w:rPr>
        <w:t xml:space="preserve"> </w:t>
      </w:r>
      <w:r>
        <w:rPr>
          <w:b/>
          <w:sz w:val="24"/>
        </w:rPr>
        <w:t>о</w:t>
      </w:r>
      <w:r w:rsidR="00BF5855">
        <w:rPr>
          <w:b/>
          <w:sz w:val="24"/>
        </w:rPr>
        <w:t xml:space="preserve"> </w:t>
      </w:r>
      <w:r>
        <w:rPr>
          <w:b/>
          <w:sz w:val="24"/>
        </w:rPr>
        <w:t>зачисление</w:t>
      </w:r>
      <w:r w:rsidR="00BF5855">
        <w:rPr>
          <w:b/>
          <w:sz w:val="24"/>
        </w:rPr>
        <w:t xml:space="preserve"> </w:t>
      </w:r>
      <w:r>
        <w:rPr>
          <w:b/>
          <w:sz w:val="24"/>
        </w:rPr>
        <w:t>в</w:t>
      </w:r>
      <w:r w:rsidR="00BF5855">
        <w:rPr>
          <w:b/>
          <w:sz w:val="24"/>
        </w:rPr>
        <w:t xml:space="preserve"> </w:t>
      </w:r>
      <w:r>
        <w:rPr>
          <w:b/>
          <w:sz w:val="24"/>
        </w:rPr>
        <w:t>порядке</w:t>
      </w:r>
      <w:r>
        <w:rPr>
          <w:b/>
          <w:spacing w:val="-2"/>
          <w:sz w:val="24"/>
        </w:rPr>
        <w:t xml:space="preserve"> перевода</w:t>
      </w:r>
    </w:p>
    <w:p w:rsidR="00BF5855" w:rsidRDefault="00BF5855" w:rsidP="00BF5855">
      <w:pPr>
        <w:spacing w:before="271"/>
        <w:ind w:left="6519"/>
        <w:rPr>
          <w:sz w:val="24"/>
        </w:rPr>
      </w:pPr>
      <w:r>
        <w:rPr>
          <w:sz w:val="24"/>
        </w:rPr>
        <w:t>Директору ГБПОУ СО</w:t>
      </w:r>
    </w:p>
    <w:p w:rsidR="00BF5855" w:rsidRDefault="00BF5855" w:rsidP="00BF5855">
      <w:pPr>
        <w:ind w:left="6519" w:right="784"/>
        <w:rPr>
          <w:sz w:val="24"/>
        </w:rPr>
      </w:pPr>
      <w:r>
        <w:rPr>
          <w:sz w:val="24"/>
        </w:rPr>
        <w:t>«Краснопартизанский политехнический лицей»  О.П. Дубцовой</w:t>
      </w:r>
    </w:p>
    <w:p w:rsidR="001F53A1" w:rsidRDefault="007F0B3F" w:rsidP="001F53A1">
      <w:pPr>
        <w:pStyle w:val="a3"/>
        <w:spacing w:before="17"/>
        <w:ind w:left="0"/>
        <w:rPr>
          <w:sz w:val="20"/>
        </w:rPr>
      </w:pPr>
      <w:r w:rsidRPr="007F0B3F">
        <w:pict>
          <v:shape id="docshape12" o:spid="_x0000_s2112" style="position:absolute;margin-left:332.95pt;margin-top:13.55pt;width:210pt;height:.1pt;z-index:-251645952;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Ф.И.О.</w:t>
      </w:r>
      <w:r>
        <w:rPr>
          <w:spacing w:val="-2"/>
          <w:sz w:val="24"/>
        </w:rPr>
        <w:t>(полностью),</w:t>
      </w:r>
    </w:p>
    <w:p w:rsidR="00BF5855" w:rsidRPr="00771662" w:rsidRDefault="001F53A1" w:rsidP="001F53A1">
      <w:pPr>
        <w:tabs>
          <w:tab w:val="left" w:pos="10853"/>
        </w:tabs>
        <w:ind w:left="5702" w:right="850" w:firstLine="816"/>
        <w:jc w:val="both"/>
        <w:rPr>
          <w:sz w:val="24"/>
        </w:rPr>
      </w:pPr>
      <w:r>
        <w:rPr>
          <w:sz w:val="24"/>
        </w:rPr>
        <w:t>тел.</w:t>
      </w:r>
      <w:r w:rsidR="00BF5855">
        <w:rPr>
          <w:sz w:val="24"/>
        </w:rPr>
        <w:t xml:space="preserve"> </w:t>
      </w:r>
      <w:r>
        <w:rPr>
          <w:sz w:val="24"/>
        </w:rPr>
        <w:t>№</w:t>
      </w:r>
      <w:r w:rsidR="00BF5855">
        <w:rPr>
          <w:sz w:val="24"/>
        </w:rPr>
        <w:t>______________________________</w:t>
      </w:r>
    </w:p>
    <w:p w:rsidR="001F53A1" w:rsidRDefault="00BF5855" w:rsidP="00BF5855">
      <w:pPr>
        <w:tabs>
          <w:tab w:val="left" w:pos="10853"/>
        </w:tabs>
        <w:ind w:left="5702" w:right="850" w:hanging="32"/>
        <w:rPr>
          <w:sz w:val="24"/>
        </w:rPr>
      </w:pPr>
      <w:r>
        <w:rPr>
          <w:spacing w:val="-2"/>
          <w:sz w:val="24"/>
        </w:rPr>
        <w:t>З</w:t>
      </w:r>
      <w:r w:rsidR="001F53A1">
        <w:rPr>
          <w:spacing w:val="-2"/>
          <w:sz w:val="24"/>
        </w:rPr>
        <w:t>аявление.</w:t>
      </w:r>
    </w:p>
    <w:p w:rsidR="00BF5855" w:rsidRDefault="001F53A1" w:rsidP="001F53A1">
      <w:pPr>
        <w:tabs>
          <w:tab w:val="left" w:pos="10896"/>
        </w:tabs>
        <w:ind w:left="1562" w:right="788" w:firstLine="707"/>
        <w:jc w:val="both"/>
        <w:rPr>
          <w:sz w:val="24"/>
        </w:rPr>
      </w:pPr>
      <w:r>
        <w:rPr>
          <w:sz w:val="24"/>
        </w:rPr>
        <w:t xml:space="preserve">Прошу зачислить меня в число обучающихся </w:t>
      </w:r>
      <w:r w:rsidR="00BF5855">
        <w:rPr>
          <w:sz w:val="24"/>
        </w:rPr>
        <w:t xml:space="preserve">ГБПОУ СО «Краснопартизанский политехнический лицей» </w:t>
      </w:r>
      <w:r>
        <w:rPr>
          <w:sz w:val="24"/>
        </w:rPr>
        <w:t xml:space="preserve">на </w:t>
      </w:r>
      <w:r w:rsidR="00BF5855">
        <w:rPr>
          <w:sz w:val="24"/>
        </w:rPr>
        <w:t>профессию/</w:t>
      </w:r>
      <w:r>
        <w:rPr>
          <w:sz w:val="24"/>
        </w:rPr>
        <w:t xml:space="preserve">специальность </w:t>
      </w:r>
    </w:p>
    <w:p w:rsidR="001F53A1" w:rsidRDefault="001F53A1" w:rsidP="00BF5855">
      <w:pPr>
        <w:tabs>
          <w:tab w:val="left" w:pos="10896"/>
        </w:tabs>
        <w:ind w:left="1562" w:right="788" w:hanging="2"/>
        <w:jc w:val="both"/>
        <w:rPr>
          <w:sz w:val="24"/>
        </w:rPr>
      </w:pPr>
      <w:r>
        <w:rPr>
          <w:sz w:val="24"/>
          <w:u w:val="single"/>
        </w:rPr>
        <w:tab/>
      </w:r>
      <w:r w:rsidR="00BF5855">
        <w:rPr>
          <w:sz w:val="24"/>
          <w:u w:val="single"/>
        </w:rPr>
        <w:t xml:space="preserve">                                                                                                                                                            </w:t>
      </w:r>
    </w:p>
    <w:p w:rsidR="001F53A1" w:rsidRDefault="001F53A1" w:rsidP="00BF5855">
      <w:pPr>
        <w:spacing w:before="1"/>
        <w:ind w:left="4678"/>
        <w:jc w:val="both"/>
        <w:rPr>
          <w:sz w:val="24"/>
        </w:rPr>
      </w:pPr>
      <w:r>
        <w:rPr>
          <w:sz w:val="24"/>
        </w:rPr>
        <w:t xml:space="preserve">(код, </w:t>
      </w:r>
      <w:r>
        <w:rPr>
          <w:spacing w:val="-2"/>
          <w:sz w:val="24"/>
        </w:rPr>
        <w:t>наименование)</w:t>
      </w:r>
    </w:p>
    <w:p w:rsidR="00BF5855" w:rsidRDefault="00BF5855" w:rsidP="001F53A1">
      <w:pPr>
        <w:tabs>
          <w:tab w:val="left" w:pos="10894"/>
        </w:tabs>
        <w:ind w:left="1562" w:right="787"/>
        <w:jc w:val="both"/>
        <w:rPr>
          <w:sz w:val="24"/>
        </w:rPr>
      </w:pPr>
      <w:r>
        <w:rPr>
          <w:sz w:val="24"/>
        </w:rPr>
        <w:t>н</w:t>
      </w:r>
      <w:r w:rsidR="001F53A1">
        <w:rPr>
          <w:sz w:val="24"/>
        </w:rPr>
        <w:t>а</w:t>
      </w:r>
      <w:r>
        <w:rPr>
          <w:sz w:val="24"/>
        </w:rPr>
        <w:t xml:space="preserve"> </w:t>
      </w:r>
      <w:r w:rsidR="001F53A1">
        <w:rPr>
          <w:sz w:val="24"/>
        </w:rPr>
        <w:t>обучение</w:t>
      </w:r>
      <w:r>
        <w:rPr>
          <w:sz w:val="24"/>
        </w:rPr>
        <w:t xml:space="preserve"> </w:t>
      </w:r>
      <w:r w:rsidR="001F53A1">
        <w:rPr>
          <w:sz w:val="24"/>
        </w:rPr>
        <w:t>за</w:t>
      </w:r>
      <w:r>
        <w:rPr>
          <w:sz w:val="24"/>
        </w:rPr>
        <w:t xml:space="preserve"> </w:t>
      </w:r>
      <w:r w:rsidR="001F53A1">
        <w:rPr>
          <w:sz w:val="24"/>
        </w:rPr>
        <w:t>счет</w:t>
      </w:r>
      <w:r>
        <w:rPr>
          <w:sz w:val="24"/>
        </w:rPr>
        <w:t xml:space="preserve"> </w:t>
      </w:r>
      <w:r w:rsidR="001F53A1">
        <w:rPr>
          <w:sz w:val="24"/>
        </w:rPr>
        <w:t>средств</w:t>
      </w:r>
      <w:r>
        <w:rPr>
          <w:sz w:val="24"/>
        </w:rPr>
        <w:t xml:space="preserve"> </w:t>
      </w:r>
      <w:r w:rsidR="001F53A1">
        <w:rPr>
          <w:sz w:val="24"/>
        </w:rPr>
        <w:t>бюджета</w:t>
      </w:r>
      <w:r>
        <w:rPr>
          <w:sz w:val="24"/>
        </w:rPr>
        <w:t xml:space="preserve"> Саратовской </w:t>
      </w:r>
      <w:r w:rsidR="001F53A1">
        <w:rPr>
          <w:sz w:val="24"/>
        </w:rPr>
        <w:t>области (с</w:t>
      </w:r>
      <w:r>
        <w:rPr>
          <w:sz w:val="24"/>
        </w:rPr>
        <w:t xml:space="preserve"> </w:t>
      </w:r>
      <w:r w:rsidR="001F53A1">
        <w:rPr>
          <w:sz w:val="24"/>
        </w:rPr>
        <w:t>полным</w:t>
      </w:r>
      <w:r>
        <w:rPr>
          <w:sz w:val="24"/>
        </w:rPr>
        <w:t xml:space="preserve"> </w:t>
      </w:r>
      <w:r w:rsidR="001F53A1">
        <w:rPr>
          <w:sz w:val="24"/>
        </w:rPr>
        <w:t>возмещением</w:t>
      </w:r>
      <w:r>
        <w:rPr>
          <w:sz w:val="24"/>
        </w:rPr>
        <w:t xml:space="preserve"> </w:t>
      </w:r>
      <w:r w:rsidR="001F53A1">
        <w:rPr>
          <w:sz w:val="24"/>
        </w:rPr>
        <w:t xml:space="preserve">затрат) (выбрать нужное) в порядке перевода со профессии/специальности </w:t>
      </w:r>
    </w:p>
    <w:p w:rsidR="001F53A1" w:rsidRDefault="001F53A1" w:rsidP="001F53A1">
      <w:pPr>
        <w:tabs>
          <w:tab w:val="left" w:pos="10894"/>
        </w:tabs>
        <w:ind w:left="1562" w:right="787"/>
        <w:jc w:val="both"/>
        <w:rPr>
          <w:sz w:val="24"/>
        </w:rPr>
      </w:pPr>
      <w:r>
        <w:rPr>
          <w:sz w:val="24"/>
          <w:u w:val="single"/>
        </w:rPr>
        <w:tab/>
      </w:r>
    </w:p>
    <w:p w:rsidR="00BF5855" w:rsidRDefault="001F53A1" w:rsidP="00BF5855">
      <w:pPr>
        <w:tabs>
          <w:tab w:val="left" w:pos="10899"/>
        </w:tabs>
        <w:ind w:left="1562" w:right="804" w:firstLine="3967"/>
        <w:jc w:val="both"/>
        <w:rPr>
          <w:sz w:val="24"/>
        </w:rPr>
      </w:pPr>
      <w:r>
        <w:rPr>
          <w:sz w:val="24"/>
        </w:rPr>
        <w:t xml:space="preserve">(код, наименование) </w:t>
      </w:r>
    </w:p>
    <w:p w:rsidR="001F53A1" w:rsidRDefault="001F53A1" w:rsidP="00BF5855">
      <w:pPr>
        <w:tabs>
          <w:tab w:val="left" w:pos="10899"/>
        </w:tabs>
        <w:ind w:left="1562" w:right="804" w:hanging="2"/>
        <w:jc w:val="both"/>
        <w:rPr>
          <w:sz w:val="24"/>
        </w:rPr>
      </w:pPr>
      <w:r>
        <w:rPr>
          <w:sz w:val="24"/>
        </w:rPr>
        <w:t xml:space="preserve">из </w:t>
      </w:r>
      <w:r>
        <w:rPr>
          <w:sz w:val="24"/>
          <w:u w:val="single"/>
        </w:rPr>
        <w:tab/>
      </w:r>
    </w:p>
    <w:p w:rsidR="001F53A1" w:rsidRDefault="001F53A1" w:rsidP="001F53A1">
      <w:pPr>
        <w:tabs>
          <w:tab w:val="left" w:pos="10803"/>
        </w:tabs>
        <w:ind w:left="3033" w:right="840" w:hanging="1472"/>
        <w:jc w:val="both"/>
        <w:rPr>
          <w:sz w:val="24"/>
        </w:rPr>
      </w:pPr>
      <w:r>
        <w:rPr>
          <w:sz w:val="24"/>
          <w:u w:val="single"/>
        </w:rPr>
        <w:tab/>
      </w:r>
      <w:r>
        <w:rPr>
          <w:sz w:val="24"/>
          <w:u w:val="single"/>
        </w:rPr>
        <w:tab/>
      </w:r>
      <w:r>
        <w:rPr>
          <w:spacing w:val="-10"/>
          <w:sz w:val="24"/>
        </w:rPr>
        <w:t xml:space="preserve">. </w:t>
      </w:r>
      <w:r>
        <w:rPr>
          <w:sz w:val="24"/>
        </w:rPr>
        <w:t>(полное наименование другого образовательного учреждения)</w:t>
      </w:r>
    </w:p>
    <w:p w:rsidR="001F53A1" w:rsidRDefault="001F53A1" w:rsidP="001F53A1">
      <w:pPr>
        <w:tabs>
          <w:tab w:val="left" w:pos="10935"/>
        </w:tabs>
        <w:ind w:left="1562" w:right="768" w:firstLine="707"/>
        <w:jc w:val="both"/>
        <w:rPr>
          <w:sz w:val="24"/>
        </w:rPr>
      </w:pPr>
      <w:r>
        <w:rPr>
          <w:sz w:val="24"/>
        </w:rPr>
        <w:t>Среднее профессиональное образование получаю впервые (повторно) (выбрать нужное). Общая продолжительность моего обучения соответствует (не превышает более чем</w:t>
      </w:r>
      <w:r w:rsidR="00BF5855">
        <w:rPr>
          <w:sz w:val="24"/>
        </w:rPr>
        <w:t xml:space="preserve"> </w:t>
      </w:r>
      <w:r>
        <w:rPr>
          <w:sz w:val="24"/>
        </w:rPr>
        <w:t>на</w:t>
      </w:r>
      <w:r w:rsidR="00BF5855">
        <w:rPr>
          <w:sz w:val="24"/>
        </w:rPr>
        <w:t xml:space="preserve"> </w:t>
      </w:r>
      <w:r>
        <w:rPr>
          <w:sz w:val="24"/>
        </w:rPr>
        <w:t>один</w:t>
      </w:r>
      <w:r w:rsidR="00BF5855">
        <w:rPr>
          <w:sz w:val="24"/>
        </w:rPr>
        <w:t xml:space="preserve"> </w:t>
      </w:r>
      <w:r>
        <w:rPr>
          <w:sz w:val="24"/>
        </w:rPr>
        <w:t>учебный</w:t>
      </w:r>
      <w:r w:rsidR="00BF5855">
        <w:rPr>
          <w:sz w:val="24"/>
        </w:rPr>
        <w:t xml:space="preserve"> </w:t>
      </w:r>
      <w:r>
        <w:rPr>
          <w:sz w:val="24"/>
        </w:rPr>
        <w:t>год)</w:t>
      </w:r>
      <w:r w:rsidR="00BF5855">
        <w:rPr>
          <w:sz w:val="24"/>
        </w:rPr>
        <w:t xml:space="preserve"> </w:t>
      </w:r>
      <w:r>
        <w:rPr>
          <w:sz w:val="24"/>
        </w:rPr>
        <w:t>сроку(а)</w:t>
      </w:r>
      <w:r w:rsidR="00BF5855">
        <w:rPr>
          <w:sz w:val="24"/>
        </w:rPr>
        <w:t xml:space="preserve"> </w:t>
      </w:r>
      <w:r>
        <w:rPr>
          <w:sz w:val="24"/>
        </w:rPr>
        <w:t>освоения</w:t>
      </w:r>
      <w:r w:rsidR="00BF5855">
        <w:rPr>
          <w:sz w:val="24"/>
        </w:rPr>
        <w:t xml:space="preserve"> </w:t>
      </w:r>
      <w:r>
        <w:rPr>
          <w:sz w:val="24"/>
        </w:rPr>
        <w:t xml:space="preserve">образовательной </w:t>
      </w:r>
      <w:r>
        <w:rPr>
          <w:spacing w:val="-2"/>
          <w:sz w:val="24"/>
        </w:rPr>
        <w:t>программы</w:t>
      </w:r>
      <w:r>
        <w:rPr>
          <w:sz w:val="24"/>
          <w:u w:val="single"/>
        </w:rPr>
        <w:tab/>
      </w:r>
    </w:p>
    <w:p w:rsidR="001F53A1" w:rsidRDefault="001F53A1" w:rsidP="001F53A1">
      <w:pPr>
        <w:tabs>
          <w:tab w:val="left" w:pos="10803"/>
        </w:tabs>
        <w:ind w:left="2714" w:right="840" w:hanging="1152"/>
        <w:jc w:val="both"/>
        <w:rPr>
          <w:sz w:val="24"/>
        </w:rPr>
      </w:pPr>
      <w:r>
        <w:rPr>
          <w:sz w:val="24"/>
          <w:u w:val="single"/>
        </w:rPr>
        <w:tab/>
      </w:r>
      <w:r>
        <w:rPr>
          <w:sz w:val="24"/>
          <w:u w:val="single"/>
        </w:rPr>
        <w:tab/>
      </w:r>
      <w:r>
        <w:rPr>
          <w:spacing w:val="-10"/>
          <w:sz w:val="24"/>
        </w:rPr>
        <w:t xml:space="preserve">. </w:t>
      </w:r>
      <w:r>
        <w:rPr>
          <w:sz w:val="24"/>
        </w:rPr>
        <w:t>(код, наименование ППССЗ, на которую переводится обучающийся)</w:t>
      </w:r>
    </w:p>
    <w:p w:rsidR="001F53A1" w:rsidRDefault="001F53A1" w:rsidP="001F53A1">
      <w:pPr>
        <w:tabs>
          <w:tab w:val="left" w:pos="9792"/>
        </w:tabs>
        <w:ind w:left="1562"/>
        <w:jc w:val="both"/>
        <w:rPr>
          <w:sz w:val="24"/>
        </w:rPr>
      </w:pPr>
      <w:r>
        <w:rPr>
          <w:sz w:val="24"/>
        </w:rPr>
        <w:t>Справку</w:t>
      </w:r>
      <w:r w:rsidR="00BF5855">
        <w:rPr>
          <w:sz w:val="24"/>
        </w:rPr>
        <w:t xml:space="preserve"> </w:t>
      </w:r>
      <w:r>
        <w:rPr>
          <w:sz w:val="24"/>
        </w:rPr>
        <w:t xml:space="preserve">о периоде обучения </w:t>
      </w:r>
      <w:r>
        <w:rPr>
          <w:sz w:val="24"/>
          <w:u w:val="single"/>
        </w:rPr>
        <w:tab/>
      </w:r>
      <w:r>
        <w:rPr>
          <w:spacing w:val="-2"/>
          <w:sz w:val="24"/>
        </w:rPr>
        <w:t>прилагаю.</w:t>
      </w:r>
    </w:p>
    <w:p w:rsidR="001F53A1" w:rsidRDefault="001F53A1" w:rsidP="001F53A1">
      <w:pPr>
        <w:ind w:left="4406"/>
        <w:jc w:val="both"/>
        <w:rPr>
          <w:sz w:val="24"/>
        </w:rPr>
      </w:pPr>
      <w:r>
        <w:rPr>
          <w:sz w:val="24"/>
        </w:rPr>
        <w:t>(наименование</w:t>
      </w:r>
      <w:r w:rsidR="00BF5855">
        <w:rPr>
          <w:sz w:val="24"/>
        </w:rPr>
        <w:t xml:space="preserve"> </w:t>
      </w:r>
      <w:r>
        <w:rPr>
          <w:sz w:val="24"/>
        </w:rPr>
        <w:t>другого</w:t>
      </w:r>
      <w:r w:rsidR="00BF5855">
        <w:rPr>
          <w:sz w:val="24"/>
        </w:rPr>
        <w:t xml:space="preserve"> </w:t>
      </w:r>
      <w:r>
        <w:rPr>
          <w:sz w:val="24"/>
        </w:rPr>
        <w:t xml:space="preserve">образовательного </w:t>
      </w:r>
      <w:r>
        <w:rPr>
          <w:spacing w:val="-2"/>
          <w:sz w:val="24"/>
        </w:rPr>
        <w:t>учреждения)</w:t>
      </w:r>
    </w:p>
    <w:p w:rsidR="001F53A1" w:rsidRDefault="001F53A1" w:rsidP="00771662">
      <w:pPr>
        <w:ind w:left="2268"/>
        <w:jc w:val="both"/>
        <w:rPr>
          <w:sz w:val="24"/>
        </w:rPr>
      </w:pPr>
      <w:r>
        <w:rPr>
          <w:sz w:val="24"/>
        </w:rPr>
        <w:t>О</w:t>
      </w:r>
      <w:r w:rsidR="00BF5855">
        <w:rPr>
          <w:sz w:val="24"/>
        </w:rPr>
        <w:t xml:space="preserve"> </w:t>
      </w:r>
      <w:r>
        <w:rPr>
          <w:sz w:val="24"/>
        </w:rPr>
        <w:t>необходимости</w:t>
      </w:r>
      <w:r w:rsidR="00BF5855">
        <w:rPr>
          <w:sz w:val="24"/>
        </w:rPr>
        <w:t xml:space="preserve"> </w:t>
      </w:r>
      <w:r>
        <w:rPr>
          <w:sz w:val="24"/>
        </w:rPr>
        <w:t>предоставления</w:t>
      </w:r>
      <w:r w:rsidR="00BF5855">
        <w:rPr>
          <w:sz w:val="24"/>
        </w:rPr>
        <w:t xml:space="preserve"> </w:t>
      </w:r>
      <w:r>
        <w:rPr>
          <w:sz w:val="24"/>
        </w:rPr>
        <w:t>выписки</w:t>
      </w:r>
      <w:r w:rsidR="00BF5855">
        <w:rPr>
          <w:sz w:val="24"/>
        </w:rPr>
        <w:t xml:space="preserve"> </w:t>
      </w:r>
      <w:r>
        <w:rPr>
          <w:sz w:val="24"/>
        </w:rPr>
        <w:t>из</w:t>
      </w:r>
      <w:r w:rsidR="00BF5855">
        <w:rPr>
          <w:sz w:val="24"/>
        </w:rPr>
        <w:t xml:space="preserve"> </w:t>
      </w:r>
      <w:r>
        <w:rPr>
          <w:sz w:val="24"/>
        </w:rPr>
        <w:t>приказа</w:t>
      </w:r>
      <w:r w:rsidR="00BF5855">
        <w:rPr>
          <w:sz w:val="24"/>
        </w:rPr>
        <w:t xml:space="preserve"> </w:t>
      </w:r>
      <w:r>
        <w:rPr>
          <w:sz w:val="24"/>
        </w:rPr>
        <w:t>об</w:t>
      </w:r>
      <w:r w:rsidR="00BF5855">
        <w:rPr>
          <w:sz w:val="24"/>
        </w:rPr>
        <w:t xml:space="preserve"> </w:t>
      </w:r>
      <w:r>
        <w:rPr>
          <w:sz w:val="24"/>
        </w:rPr>
        <w:t>отчислении</w:t>
      </w:r>
      <w:r w:rsidR="00BF5855">
        <w:rPr>
          <w:sz w:val="24"/>
        </w:rPr>
        <w:t xml:space="preserve"> </w:t>
      </w:r>
      <w:r>
        <w:rPr>
          <w:spacing w:val="-5"/>
          <w:sz w:val="24"/>
        </w:rPr>
        <w:t>из</w:t>
      </w:r>
    </w:p>
    <w:p w:rsidR="001F53A1" w:rsidRDefault="001F53A1" w:rsidP="001F53A1">
      <w:pPr>
        <w:tabs>
          <w:tab w:val="left" w:pos="9656"/>
        </w:tabs>
        <w:ind w:left="2642" w:right="789" w:hanging="1080"/>
        <w:jc w:val="both"/>
        <w:rPr>
          <w:sz w:val="24"/>
        </w:rPr>
      </w:pPr>
      <w:r>
        <w:rPr>
          <w:sz w:val="24"/>
          <w:u w:val="single"/>
        </w:rPr>
        <w:tab/>
      </w:r>
      <w:r>
        <w:rPr>
          <w:sz w:val="24"/>
          <w:u w:val="single"/>
        </w:rPr>
        <w:tab/>
      </w:r>
      <w:r>
        <w:rPr>
          <w:spacing w:val="-2"/>
          <w:sz w:val="24"/>
        </w:rPr>
        <w:t xml:space="preserve">ознакомлен. </w:t>
      </w:r>
      <w:r>
        <w:rPr>
          <w:sz w:val="24"/>
        </w:rPr>
        <w:t>(наименование другого образовательного учреждения)</w:t>
      </w:r>
    </w:p>
    <w:p w:rsidR="00BF5855" w:rsidRDefault="00BF5855" w:rsidP="001F53A1">
      <w:pPr>
        <w:tabs>
          <w:tab w:val="left" w:pos="9656"/>
        </w:tabs>
        <w:ind w:left="2642" w:right="789" w:hanging="1080"/>
        <w:jc w:val="both"/>
        <w:rPr>
          <w:sz w:val="24"/>
        </w:rPr>
      </w:pP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9"/>
        <w:gridCol w:w="2038"/>
      </w:tblGrid>
      <w:tr w:rsidR="001F53A1" w:rsidTr="00050463">
        <w:trPr>
          <w:trHeight w:val="755"/>
        </w:trPr>
        <w:tc>
          <w:tcPr>
            <w:tcW w:w="7309" w:type="dxa"/>
          </w:tcPr>
          <w:p w:rsidR="001F53A1" w:rsidRDefault="001F53A1" w:rsidP="00050463">
            <w:pPr>
              <w:pStyle w:val="TableParagraph"/>
              <w:tabs>
                <w:tab w:val="left" w:pos="530"/>
                <w:tab w:val="left" w:pos="2115"/>
                <w:tab w:val="left" w:pos="2638"/>
                <w:tab w:val="left" w:pos="2988"/>
                <w:tab w:val="left" w:pos="3961"/>
                <w:tab w:val="left" w:pos="5167"/>
                <w:tab w:val="left" w:pos="5644"/>
              </w:tabs>
              <w:spacing w:line="256" w:lineRule="auto"/>
              <w:ind w:left="107" w:right="99"/>
              <w:rPr>
                <w:sz w:val="24"/>
              </w:rPr>
            </w:pPr>
            <w:r>
              <w:rPr>
                <w:spacing w:val="-6"/>
                <w:sz w:val="24"/>
              </w:rPr>
              <w:t>1.</w:t>
            </w:r>
            <w:r>
              <w:rPr>
                <w:sz w:val="24"/>
              </w:rPr>
              <w:tab/>
            </w:r>
            <w:r>
              <w:rPr>
                <w:b/>
                <w:spacing w:val="-2"/>
                <w:sz w:val="24"/>
              </w:rPr>
              <w:t>Ознакомлен</w:t>
            </w:r>
            <w:r>
              <w:rPr>
                <w:b/>
                <w:sz w:val="24"/>
              </w:rPr>
              <w:tab/>
            </w:r>
            <w:r>
              <w:rPr>
                <w:b/>
                <w:spacing w:val="-4"/>
                <w:sz w:val="24"/>
              </w:rPr>
              <w:t>(а)</w:t>
            </w:r>
            <w:r>
              <w:rPr>
                <w:b/>
                <w:sz w:val="24"/>
              </w:rPr>
              <w:tab/>
            </w:r>
            <w:r>
              <w:rPr>
                <w:b/>
                <w:spacing w:val="-10"/>
                <w:sz w:val="24"/>
              </w:rPr>
              <w:t>с</w:t>
            </w:r>
            <w:r>
              <w:rPr>
                <w:b/>
                <w:sz w:val="24"/>
              </w:rPr>
              <w:tab/>
            </w:r>
            <w:r>
              <w:rPr>
                <w:spacing w:val="-2"/>
                <w:sz w:val="24"/>
              </w:rPr>
              <w:t>копией</w:t>
            </w:r>
            <w:r>
              <w:rPr>
                <w:sz w:val="24"/>
              </w:rPr>
              <w:tab/>
            </w:r>
            <w:r>
              <w:rPr>
                <w:spacing w:val="-2"/>
                <w:sz w:val="24"/>
              </w:rPr>
              <w:t>лицензии</w:t>
            </w:r>
            <w:r>
              <w:rPr>
                <w:sz w:val="24"/>
              </w:rPr>
              <w:tab/>
            </w:r>
            <w:r>
              <w:rPr>
                <w:spacing w:val="-6"/>
                <w:sz w:val="24"/>
              </w:rPr>
              <w:t>на</w:t>
            </w:r>
            <w:r>
              <w:rPr>
                <w:sz w:val="24"/>
              </w:rPr>
              <w:tab/>
            </w:r>
            <w:r>
              <w:rPr>
                <w:spacing w:val="-2"/>
                <w:sz w:val="24"/>
              </w:rPr>
              <w:t>осуществление</w:t>
            </w:r>
            <w:r w:rsidR="00BF5855">
              <w:rPr>
                <w:spacing w:val="-2"/>
                <w:sz w:val="24"/>
              </w:rPr>
              <w:t xml:space="preserve"> </w:t>
            </w:r>
            <w:r>
              <w:rPr>
                <w:sz w:val="24"/>
              </w:rPr>
              <w:t>образовательной деятельности (с приложением)</w:t>
            </w:r>
          </w:p>
        </w:tc>
        <w:tc>
          <w:tcPr>
            <w:tcW w:w="2038" w:type="dxa"/>
          </w:tcPr>
          <w:p w:rsidR="001F53A1" w:rsidRDefault="001F53A1" w:rsidP="00050463">
            <w:pPr>
              <w:pStyle w:val="TableParagraph"/>
              <w:spacing w:line="270" w:lineRule="exact"/>
              <w:ind w:left="105"/>
              <w:rPr>
                <w:sz w:val="24"/>
              </w:rPr>
            </w:pPr>
            <w:r>
              <w:rPr>
                <w:spacing w:val="-2"/>
                <w:sz w:val="24"/>
              </w:rPr>
              <w:t>Подпись</w:t>
            </w:r>
          </w:p>
        </w:tc>
      </w:tr>
      <w:tr w:rsidR="001F53A1" w:rsidTr="00050463">
        <w:trPr>
          <w:trHeight w:val="756"/>
        </w:trPr>
        <w:tc>
          <w:tcPr>
            <w:tcW w:w="7309" w:type="dxa"/>
          </w:tcPr>
          <w:p w:rsidR="001F53A1" w:rsidRDefault="001F53A1" w:rsidP="00050463">
            <w:pPr>
              <w:pStyle w:val="TableParagraph"/>
              <w:spacing w:line="256" w:lineRule="auto"/>
              <w:ind w:left="107" w:right="99"/>
              <w:rPr>
                <w:sz w:val="24"/>
              </w:rPr>
            </w:pPr>
            <w:r>
              <w:rPr>
                <w:sz w:val="24"/>
              </w:rPr>
              <w:t>2.</w:t>
            </w:r>
            <w:r>
              <w:rPr>
                <w:b/>
                <w:sz w:val="24"/>
              </w:rPr>
              <w:t>Ознакомлен(а)</w:t>
            </w:r>
            <w:r w:rsidR="00BF5855">
              <w:rPr>
                <w:b/>
                <w:sz w:val="24"/>
              </w:rPr>
              <w:t xml:space="preserve"> </w:t>
            </w:r>
            <w:r>
              <w:rPr>
                <w:sz w:val="24"/>
              </w:rPr>
              <w:t>с</w:t>
            </w:r>
            <w:r w:rsidR="00BF5855">
              <w:rPr>
                <w:sz w:val="24"/>
              </w:rPr>
              <w:t xml:space="preserve"> </w:t>
            </w:r>
            <w:r>
              <w:rPr>
                <w:sz w:val="24"/>
              </w:rPr>
              <w:t>копией</w:t>
            </w:r>
            <w:r w:rsidR="00BF5855">
              <w:rPr>
                <w:sz w:val="24"/>
              </w:rPr>
              <w:t xml:space="preserve"> </w:t>
            </w:r>
            <w:r>
              <w:rPr>
                <w:sz w:val="24"/>
              </w:rPr>
              <w:t>свидетельства</w:t>
            </w:r>
            <w:r w:rsidR="00BF5855">
              <w:rPr>
                <w:sz w:val="24"/>
              </w:rPr>
              <w:t xml:space="preserve"> </w:t>
            </w:r>
            <w:r>
              <w:rPr>
                <w:sz w:val="24"/>
              </w:rPr>
              <w:t>о</w:t>
            </w:r>
            <w:r w:rsidR="00BF5855">
              <w:rPr>
                <w:sz w:val="24"/>
              </w:rPr>
              <w:t xml:space="preserve"> </w:t>
            </w:r>
            <w:r>
              <w:rPr>
                <w:sz w:val="24"/>
              </w:rPr>
              <w:t>государственной аккредитации (с приложением)</w:t>
            </w:r>
          </w:p>
        </w:tc>
        <w:tc>
          <w:tcPr>
            <w:tcW w:w="2038" w:type="dxa"/>
          </w:tcPr>
          <w:p w:rsidR="001F53A1" w:rsidRDefault="001F53A1" w:rsidP="00050463">
            <w:pPr>
              <w:pStyle w:val="TableParagraph"/>
              <w:spacing w:line="270" w:lineRule="exact"/>
              <w:ind w:left="105"/>
              <w:rPr>
                <w:sz w:val="24"/>
              </w:rPr>
            </w:pPr>
            <w:r>
              <w:rPr>
                <w:spacing w:val="-2"/>
                <w:sz w:val="24"/>
              </w:rPr>
              <w:t>Подпись</w:t>
            </w:r>
          </w:p>
        </w:tc>
      </w:tr>
      <w:tr w:rsidR="001F53A1" w:rsidTr="00050463">
        <w:trPr>
          <w:trHeight w:val="1055"/>
        </w:trPr>
        <w:tc>
          <w:tcPr>
            <w:tcW w:w="7309" w:type="dxa"/>
          </w:tcPr>
          <w:p w:rsidR="001F53A1" w:rsidRDefault="001F53A1" w:rsidP="00050463">
            <w:pPr>
              <w:pStyle w:val="TableParagraph"/>
              <w:spacing w:line="256" w:lineRule="auto"/>
              <w:ind w:left="107" w:right="96"/>
              <w:jc w:val="both"/>
              <w:rPr>
                <w:sz w:val="24"/>
              </w:rPr>
            </w:pPr>
            <w:r>
              <w:rPr>
                <w:sz w:val="24"/>
              </w:rPr>
              <w:t xml:space="preserve">3. </w:t>
            </w:r>
            <w:r>
              <w:rPr>
                <w:b/>
                <w:sz w:val="24"/>
              </w:rPr>
              <w:t xml:space="preserve">Ознакомлен (а) и согласен (согласна) </w:t>
            </w:r>
            <w:r>
              <w:rPr>
                <w:sz w:val="24"/>
              </w:rPr>
              <w:t>с условиями обучения в данном образовательном учреждении и порядком оплаты образовательных услуг</w:t>
            </w:r>
          </w:p>
        </w:tc>
        <w:tc>
          <w:tcPr>
            <w:tcW w:w="2038" w:type="dxa"/>
          </w:tcPr>
          <w:p w:rsidR="001F53A1" w:rsidRDefault="001F53A1" w:rsidP="00050463">
            <w:pPr>
              <w:pStyle w:val="TableParagraph"/>
              <w:spacing w:line="270" w:lineRule="exact"/>
              <w:ind w:left="105"/>
              <w:rPr>
                <w:sz w:val="24"/>
              </w:rPr>
            </w:pPr>
            <w:r>
              <w:rPr>
                <w:spacing w:val="-2"/>
                <w:sz w:val="24"/>
              </w:rPr>
              <w:t>Подпись</w:t>
            </w:r>
          </w:p>
        </w:tc>
      </w:tr>
      <w:tr w:rsidR="001F53A1" w:rsidTr="00771662">
        <w:trPr>
          <w:trHeight w:val="755"/>
        </w:trPr>
        <w:tc>
          <w:tcPr>
            <w:tcW w:w="7309" w:type="dxa"/>
            <w:tcBorders>
              <w:bottom w:val="nil"/>
            </w:tcBorders>
          </w:tcPr>
          <w:p w:rsidR="001F53A1" w:rsidRDefault="001F53A1" w:rsidP="00050463">
            <w:pPr>
              <w:pStyle w:val="TableParagraph"/>
              <w:tabs>
                <w:tab w:val="left" w:pos="561"/>
                <w:tab w:val="left" w:pos="2457"/>
                <w:tab w:val="left" w:pos="2836"/>
                <w:tab w:val="left" w:pos="4513"/>
                <w:tab w:val="left" w:pos="5026"/>
                <w:tab w:val="left" w:pos="6996"/>
              </w:tabs>
              <w:spacing w:line="256" w:lineRule="auto"/>
              <w:ind w:left="107" w:right="98"/>
              <w:rPr>
                <w:sz w:val="24"/>
              </w:rPr>
            </w:pPr>
            <w:r>
              <w:rPr>
                <w:spacing w:val="-6"/>
                <w:sz w:val="24"/>
              </w:rPr>
              <w:t>4.</w:t>
            </w:r>
            <w:r>
              <w:rPr>
                <w:sz w:val="24"/>
              </w:rPr>
              <w:tab/>
            </w:r>
            <w:r>
              <w:rPr>
                <w:b/>
                <w:spacing w:val="-2"/>
                <w:sz w:val="24"/>
              </w:rPr>
              <w:t>Ознакомлен(а)</w:t>
            </w:r>
            <w:r>
              <w:rPr>
                <w:b/>
                <w:sz w:val="24"/>
              </w:rPr>
              <w:tab/>
            </w:r>
            <w:r>
              <w:rPr>
                <w:spacing w:val="-10"/>
                <w:sz w:val="24"/>
              </w:rPr>
              <w:t>с</w:t>
            </w:r>
            <w:r>
              <w:rPr>
                <w:sz w:val="24"/>
              </w:rPr>
              <w:tab/>
            </w:r>
            <w:r>
              <w:rPr>
                <w:spacing w:val="-2"/>
                <w:sz w:val="24"/>
              </w:rPr>
              <w:t>информацией</w:t>
            </w:r>
            <w:r>
              <w:rPr>
                <w:sz w:val="24"/>
              </w:rPr>
              <w:tab/>
            </w:r>
            <w:r>
              <w:rPr>
                <w:spacing w:val="-6"/>
                <w:sz w:val="24"/>
              </w:rPr>
              <w:t>об</w:t>
            </w:r>
            <w:r>
              <w:rPr>
                <w:sz w:val="24"/>
              </w:rPr>
              <w:tab/>
            </w:r>
            <w:r>
              <w:rPr>
                <w:spacing w:val="-2"/>
                <w:sz w:val="24"/>
              </w:rPr>
              <w:t>ответственности</w:t>
            </w:r>
            <w:r>
              <w:rPr>
                <w:sz w:val="24"/>
              </w:rPr>
              <w:tab/>
            </w:r>
            <w:r>
              <w:rPr>
                <w:spacing w:val="-6"/>
                <w:sz w:val="24"/>
              </w:rPr>
              <w:t>за</w:t>
            </w:r>
            <w:r w:rsidR="00BF5855">
              <w:rPr>
                <w:spacing w:val="-6"/>
                <w:sz w:val="24"/>
              </w:rPr>
              <w:t xml:space="preserve"> </w:t>
            </w:r>
            <w:r>
              <w:rPr>
                <w:sz w:val="24"/>
              </w:rPr>
              <w:t>достоверность сведений,</w:t>
            </w:r>
            <w:r w:rsidR="00771662">
              <w:rPr>
                <w:sz w:val="24"/>
              </w:rPr>
              <w:t xml:space="preserve"> указываемых в заявлении о переводе и за подлинность документов, подаваемых для перевода в образовательное учреждение</w:t>
            </w:r>
          </w:p>
        </w:tc>
        <w:tc>
          <w:tcPr>
            <w:tcW w:w="2038" w:type="dxa"/>
            <w:tcBorders>
              <w:bottom w:val="nil"/>
            </w:tcBorders>
          </w:tcPr>
          <w:p w:rsidR="001F53A1" w:rsidRDefault="001F53A1" w:rsidP="00050463">
            <w:pPr>
              <w:pStyle w:val="TableParagraph"/>
              <w:spacing w:line="268" w:lineRule="exact"/>
              <w:ind w:left="105"/>
              <w:rPr>
                <w:sz w:val="24"/>
              </w:rPr>
            </w:pPr>
            <w:r>
              <w:rPr>
                <w:spacing w:val="-2"/>
                <w:sz w:val="24"/>
              </w:rPr>
              <w:t>Подпись</w:t>
            </w:r>
          </w:p>
        </w:tc>
      </w:tr>
    </w:tbl>
    <w:p w:rsidR="001F53A1" w:rsidRDefault="001F53A1" w:rsidP="001F53A1">
      <w:pPr>
        <w:spacing w:line="268" w:lineRule="exact"/>
        <w:rPr>
          <w:sz w:val="24"/>
        </w:rPr>
        <w:sectPr w:rsidR="001F53A1">
          <w:pgSz w:w="11910" w:h="16840"/>
          <w:pgMar w:top="900" w:right="60" w:bottom="1240" w:left="140" w:header="0" w:footer="1033" w:gutter="0"/>
          <w:cols w:space="720"/>
        </w:sectPr>
      </w:pP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9"/>
        <w:gridCol w:w="2038"/>
      </w:tblGrid>
      <w:tr w:rsidR="001F53A1" w:rsidTr="00050463">
        <w:trPr>
          <w:trHeight w:val="458"/>
        </w:trPr>
        <w:tc>
          <w:tcPr>
            <w:tcW w:w="7309" w:type="dxa"/>
          </w:tcPr>
          <w:p w:rsidR="001F53A1" w:rsidRDefault="001F53A1" w:rsidP="00771662">
            <w:pPr>
              <w:pStyle w:val="TableParagraph"/>
              <w:spacing w:line="268" w:lineRule="exact"/>
              <w:ind w:left="107"/>
              <w:rPr>
                <w:sz w:val="24"/>
              </w:rPr>
            </w:pPr>
            <w:r>
              <w:rPr>
                <w:sz w:val="24"/>
              </w:rPr>
              <w:lastRenderedPageBreak/>
              <w:t>5.</w:t>
            </w:r>
            <w:r>
              <w:rPr>
                <w:b/>
                <w:sz w:val="24"/>
              </w:rPr>
              <w:t>Согласен</w:t>
            </w:r>
            <w:r w:rsidR="00771662">
              <w:rPr>
                <w:b/>
                <w:sz w:val="24"/>
              </w:rPr>
              <w:t xml:space="preserve"> </w:t>
            </w:r>
            <w:r>
              <w:rPr>
                <w:b/>
                <w:sz w:val="24"/>
              </w:rPr>
              <w:t>(согласна)</w:t>
            </w:r>
            <w:r w:rsidR="00771662">
              <w:rPr>
                <w:b/>
                <w:sz w:val="24"/>
              </w:rPr>
              <w:t xml:space="preserve"> </w:t>
            </w:r>
            <w:r>
              <w:rPr>
                <w:sz w:val="24"/>
              </w:rPr>
              <w:t>на</w:t>
            </w:r>
            <w:r w:rsidR="00771662">
              <w:rPr>
                <w:sz w:val="24"/>
              </w:rPr>
              <w:t xml:space="preserve"> </w:t>
            </w:r>
            <w:r>
              <w:rPr>
                <w:sz w:val="24"/>
              </w:rPr>
              <w:t>обработку</w:t>
            </w:r>
            <w:r w:rsidR="00771662">
              <w:rPr>
                <w:sz w:val="24"/>
              </w:rPr>
              <w:t xml:space="preserve"> </w:t>
            </w:r>
            <w:r>
              <w:rPr>
                <w:sz w:val="24"/>
              </w:rPr>
              <w:t>персональных</w:t>
            </w:r>
            <w:r w:rsidR="00771662">
              <w:rPr>
                <w:sz w:val="24"/>
              </w:rPr>
              <w:t xml:space="preserve"> </w:t>
            </w:r>
            <w:r>
              <w:rPr>
                <w:sz w:val="24"/>
              </w:rPr>
              <w:t>данных</w:t>
            </w:r>
            <w:r w:rsidR="00771662">
              <w:rPr>
                <w:sz w:val="24"/>
              </w:rPr>
              <w:t xml:space="preserve"> </w:t>
            </w:r>
          </w:p>
        </w:tc>
        <w:tc>
          <w:tcPr>
            <w:tcW w:w="2038" w:type="dxa"/>
          </w:tcPr>
          <w:p w:rsidR="001F53A1" w:rsidRDefault="001F53A1" w:rsidP="00050463">
            <w:pPr>
              <w:pStyle w:val="TableParagraph"/>
              <w:spacing w:line="268" w:lineRule="exact"/>
              <w:ind w:left="105"/>
              <w:rPr>
                <w:sz w:val="24"/>
              </w:rPr>
            </w:pPr>
            <w:r>
              <w:rPr>
                <w:spacing w:val="-2"/>
                <w:sz w:val="24"/>
              </w:rPr>
              <w:t>Подпись</w:t>
            </w:r>
          </w:p>
        </w:tc>
      </w:tr>
    </w:tbl>
    <w:p w:rsidR="001F53A1" w:rsidRDefault="001F53A1" w:rsidP="001F53A1">
      <w:pPr>
        <w:pStyle w:val="a3"/>
        <w:spacing w:before="7"/>
        <w:ind w:left="0"/>
        <w:rPr>
          <w:sz w:val="24"/>
        </w:rPr>
      </w:pPr>
    </w:p>
    <w:p w:rsidR="001F53A1" w:rsidRDefault="001F53A1" w:rsidP="001F53A1">
      <w:pPr>
        <w:tabs>
          <w:tab w:val="left" w:pos="721"/>
          <w:tab w:val="left" w:pos="2451"/>
          <w:tab w:val="left" w:pos="3113"/>
          <w:tab w:val="left" w:pos="6512"/>
        </w:tabs>
        <w:ind w:right="2067"/>
        <w:jc w:val="center"/>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p>
    <w:p w:rsidR="001F53A1" w:rsidRDefault="001F53A1" w:rsidP="001F53A1">
      <w:pPr>
        <w:ind w:left="920"/>
        <w:jc w:val="center"/>
        <w:rPr>
          <w:sz w:val="24"/>
        </w:rPr>
      </w:pPr>
      <w:r>
        <w:rPr>
          <w:spacing w:val="-2"/>
          <w:sz w:val="24"/>
        </w:rPr>
        <w:t>(подпись)</w:t>
      </w:r>
    </w:p>
    <w:p w:rsidR="001F53A1" w:rsidRDefault="001F53A1" w:rsidP="001F53A1">
      <w:pPr>
        <w:jc w:val="center"/>
        <w:rPr>
          <w:sz w:val="24"/>
        </w:rPr>
        <w:sectPr w:rsidR="001F53A1">
          <w:type w:val="continuous"/>
          <w:pgSz w:w="11910" w:h="16840"/>
          <w:pgMar w:top="96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6</w:t>
      </w:r>
    </w:p>
    <w:p w:rsidR="001F53A1" w:rsidRDefault="00B465FF"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B465FF">
      <w:pPr>
        <w:spacing w:before="1"/>
        <w:ind w:left="1562"/>
        <w:rPr>
          <w:b/>
          <w:sz w:val="24"/>
        </w:rPr>
      </w:pPr>
      <w:r>
        <w:rPr>
          <w:b/>
          <w:sz w:val="24"/>
        </w:rPr>
        <w:t>Форма</w:t>
      </w:r>
      <w:r w:rsidR="00B465FF">
        <w:rPr>
          <w:b/>
          <w:sz w:val="24"/>
        </w:rPr>
        <w:t xml:space="preserve"> </w:t>
      </w:r>
      <w:r>
        <w:rPr>
          <w:b/>
          <w:sz w:val="24"/>
        </w:rPr>
        <w:t>журнала</w:t>
      </w:r>
      <w:r w:rsidR="00B465FF">
        <w:rPr>
          <w:b/>
          <w:sz w:val="24"/>
        </w:rPr>
        <w:t xml:space="preserve"> </w:t>
      </w:r>
      <w:r>
        <w:rPr>
          <w:b/>
          <w:sz w:val="24"/>
        </w:rPr>
        <w:t>регистрации</w:t>
      </w:r>
      <w:r w:rsidR="00B465FF">
        <w:rPr>
          <w:b/>
          <w:sz w:val="24"/>
        </w:rPr>
        <w:t xml:space="preserve"> </w:t>
      </w:r>
      <w:r>
        <w:rPr>
          <w:b/>
          <w:sz w:val="24"/>
        </w:rPr>
        <w:t>документов</w:t>
      </w:r>
      <w:r w:rsidR="00B465FF">
        <w:rPr>
          <w:b/>
          <w:sz w:val="24"/>
        </w:rPr>
        <w:t xml:space="preserve"> </w:t>
      </w:r>
      <w:r>
        <w:rPr>
          <w:b/>
          <w:sz w:val="24"/>
        </w:rPr>
        <w:t>для</w:t>
      </w:r>
      <w:r w:rsidR="00B465FF">
        <w:rPr>
          <w:b/>
          <w:sz w:val="24"/>
        </w:rPr>
        <w:t xml:space="preserve"> </w:t>
      </w:r>
      <w:r>
        <w:rPr>
          <w:b/>
          <w:sz w:val="24"/>
        </w:rPr>
        <w:t>перевода</w:t>
      </w:r>
      <w:r w:rsidR="00B465FF">
        <w:rPr>
          <w:b/>
          <w:sz w:val="24"/>
        </w:rPr>
        <w:t xml:space="preserve"> </w:t>
      </w:r>
      <w:r>
        <w:rPr>
          <w:b/>
          <w:sz w:val="24"/>
        </w:rPr>
        <w:t>обучающихся</w:t>
      </w:r>
      <w:r w:rsidR="00B465FF">
        <w:rPr>
          <w:b/>
          <w:sz w:val="24"/>
        </w:rPr>
        <w:t xml:space="preserve"> </w:t>
      </w:r>
      <w:r>
        <w:rPr>
          <w:b/>
          <w:sz w:val="24"/>
        </w:rPr>
        <w:t>в</w:t>
      </w:r>
      <w:r w:rsidR="00B465FF">
        <w:rPr>
          <w:b/>
          <w:sz w:val="24"/>
        </w:rPr>
        <w:t xml:space="preserve"> ГБПОУ СО «Краснопартизанский политехнический лицей» и</w:t>
      </w:r>
      <w:r>
        <w:rPr>
          <w:b/>
          <w:sz w:val="24"/>
        </w:rPr>
        <w:t>з</w:t>
      </w:r>
      <w:r w:rsidR="00B465FF">
        <w:rPr>
          <w:b/>
          <w:sz w:val="24"/>
        </w:rPr>
        <w:t xml:space="preserve"> </w:t>
      </w:r>
      <w:r>
        <w:rPr>
          <w:b/>
          <w:sz w:val="24"/>
        </w:rPr>
        <w:t>других</w:t>
      </w:r>
      <w:r w:rsidR="00B465FF">
        <w:rPr>
          <w:b/>
          <w:sz w:val="24"/>
        </w:rPr>
        <w:t xml:space="preserve"> </w:t>
      </w:r>
      <w:r>
        <w:rPr>
          <w:b/>
          <w:sz w:val="24"/>
        </w:rPr>
        <w:t>образовательных</w:t>
      </w:r>
      <w:r w:rsidR="00B465FF">
        <w:rPr>
          <w:b/>
          <w:sz w:val="24"/>
        </w:rPr>
        <w:t xml:space="preserve"> </w:t>
      </w:r>
      <w:r>
        <w:rPr>
          <w:b/>
          <w:spacing w:val="-2"/>
          <w:sz w:val="24"/>
        </w:rPr>
        <w:t>организаций</w:t>
      </w:r>
    </w:p>
    <w:p w:rsidR="001F53A1" w:rsidRDefault="001F53A1" w:rsidP="001F53A1">
      <w:pPr>
        <w:spacing w:before="271"/>
        <w:ind w:left="771"/>
        <w:jc w:val="center"/>
        <w:rPr>
          <w:sz w:val="24"/>
        </w:rPr>
      </w:pPr>
      <w:r>
        <w:rPr>
          <w:sz w:val="24"/>
        </w:rPr>
        <w:t>Журнал</w:t>
      </w:r>
      <w:r w:rsidR="00B465FF">
        <w:rPr>
          <w:sz w:val="24"/>
        </w:rPr>
        <w:t xml:space="preserve"> </w:t>
      </w:r>
      <w:r>
        <w:rPr>
          <w:sz w:val="24"/>
        </w:rPr>
        <w:t>регистрации</w:t>
      </w:r>
      <w:r w:rsidR="00B465FF">
        <w:rPr>
          <w:sz w:val="24"/>
        </w:rPr>
        <w:t xml:space="preserve"> </w:t>
      </w:r>
      <w:r>
        <w:rPr>
          <w:sz w:val="24"/>
        </w:rPr>
        <w:t>документов</w:t>
      </w:r>
      <w:r w:rsidR="00B465FF">
        <w:rPr>
          <w:sz w:val="24"/>
        </w:rPr>
        <w:t xml:space="preserve"> </w:t>
      </w:r>
      <w:r>
        <w:rPr>
          <w:sz w:val="24"/>
        </w:rPr>
        <w:t>для</w:t>
      </w:r>
      <w:r w:rsidR="00B465FF">
        <w:rPr>
          <w:sz w:val="24"/>
        </w:rPr>
        <w:t xml:space="preserve"> </w:t>
      </w:r>
      <w:r>
        <w:rPr>
          <w:sz w:val="24"/>
        </w:rPr>
        <w:t>перевода</w:t>
      </w:r>
      <w:r w:rsidR="00B465FF">
        <w:rPr>
          <w:sz w:val="24"/>
        </w:rPr>
        <w:t xml:space="preserve"> </w:t>
      </w:r>
      <w:r>
        <w:rPr>
          <w:spacing w:val="-2"/>
          <w:sz w:val="24"/>
        </w:rPr>
        <w:t>обучающихся</w:t>
      </w:r>
    </w:p>
    <w:p w:rsidR="00B465FF" w:rsidRDefault="00734FCF" w:rsidP="001F53A1">
      <w:pPr>
        <w:ind w:left="1562" w:right="790"/>
        <w:jc w:val="center"/>
        <w:rPr>
          <w:sz w:val="24"/>
        </w:rPr>
      </w:pPr>
      <w:r>
        <w:rPr>
          <w:sz w:val="24"/>
        </w:rPr>
        <w:t>в</w:t>
      </w:r>
      <w:r w:rsidR="00B465FF">
        <w:rPr>
          <w:sz w:val="24"/>
        </w:rPr>
        <w:t xml:space="preserve"> ГБПОУ СО «Краснопартизанский политехнический лицей» </w:t>
      </w:r>
    </w:p>
    <w:p w:rsidR="001F53A1" w:rsidRDefault="001F53A1" w:rsidP="001F53A1">
      <w:pPr>
        <w:ind w:left="1562" w:right="790"/>
        <w:jc w:val="center"/>
        <w:rPr>
          <w:sz w:val="24"/>
        </w:rPr>
      </w:pPr>
      <w:r>
        <w:rPr>
          <w:sz w:val="24"/>
        </w:rPr>
        <w:t>из</w:t>
      </w:r>
      <w:r w:rsidR="00B465FF">
        <w:rPr>
          <w:sz w:val="24"/>
        </w:rPr>
        <w:t xml:space="preserve"> </w:t>
      </w:r>
      <w:r>
        <w:rPr>
          <w:sz w:val="24"/>
        </w:rPr>
        <w:t>других</w:t>
      </w:r>
      <w:r w:rsidR="00B465FF">
        <w:rPr>
          <w:sz w:val="24"/>
        </w:rPr>
        <w:t xml:space="preserve"> </w:t>
      </w:r>
      <w:r>
        <w:rPr>
          <w:sz w:val="24"/>
        </w:rPr>
        <w:t xml:space="preserve">образовательных </w:t>
      </w:r>
      <w:r>
        <w:rPr>
          <w:spacing w:val="-2"/>
          <w:sz w:val="24"/>
        </w:rPr>
        <w:t>организаций</w:t>
      </w:r>
    </w:p>
    <w:p w:rsidR="001F53A1" w:rsidRDefault="001F53A1" w:rsidP="001F53A1">
      <w:pPr>
        <w:tabs>
          <w:tab w:val="left" w:pos="7606"/>
        </w:tabs>
        <w:ind w:left="827"/>
        <w:jc w:val="center"/>
        <w:rPr>
          <w:sz w:val="24"/>
        </w:rPr>
      </w:pPr>
      <w:r>
        <w:rPr>
          <w:spacing w:val="-2"/>
          <w:sz w:val="24"/>
        </w:rPr>
        <w:t>период</w:t>
      </w:r>
      <w:r>
        <w:rPr>
          <w:sz w:val="24"/>
          <w:u w:val="single"/>
        </w:rPr>
        <w:tab/>
      </w:r>
    </w:p>
    <w:p w:rsidR="001F53A1" w:rsidRDefault="001F53A1" w:rsidP="001F53A1">
      <w:pPr>
        <w:pStyle w:val="a3"/>
        <w:ind w:left="0"/>
        <w:rPr>
          <w:sz w:val="20"/>
        </w:rPr>
      </w:pPr>
    </w:p>
    <w:p w:rsidR="001F53A1" w:rsidRDefault="001F53A1" w:rsidP="001F53A1">
      <w:pPr>
        <w:pStyle w:val="a3"/>
        <w:spacing w:before="100"/>
        <w:ind w:left="0"/>
        <w:rPr>
          <w:sz w:val="20"/>
        </w:rPr>
      </w:pP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1459"/>
        <w:gridCol w:w="833"/>
        <w:gridCol w:w="1440"/>
        <w:gridCol w:w="1136"/>
        <w:gridCol w:w="1390"/>
        <w:gridCol w:w="1446"/>
        <w:gridCol w:w="1702"/>
      </w:tblGrid>
      <w:tr w:rsidR="001F53A1" w:rsidTr="00050463">
        <w:trPr>
          <w:trHeight w:val="3833"/>
        </w:trPr>
        <w:tc>
          <w:tcPr>
            <w:tcW w:w="487" w:type="dxa"/>
          </w:tcPr>
          <w:p w:rsidR="001F53A1" w:rsidRDefault="001F53A1" w:rsidP="00050463">
            <w:pPr>
              <w:pStyle w:val="TableParagraph"/>
              <w:spacing w:line="256" w:lineRule="auto"/>
              <w:ind w:left="122" w:right="110" w:firstLine="33"/>
              <w:rPr>
                <w:sz w:val="18"/>
              </w:rPr>
            </w:pPr>
            <w:r>
              <w:rPr>
                <w:spacing w:val="-10"/>
                <w:sz w:val="18"/>
              </w:rPr>
              <w:t>№</w:t>
            </w:r>
            <w:r>
              <w:rPr>
                <w:spacing w:val="-5"/>
                <w:sz w:val="18"/>
              </w:rPr>
              <w:t>п/п</w:t>
            </w:r>
          </w:p>
        </w:tc>
        <w:tc>
          <w:tcPr>
            <w:tcW w:w="1459" w:type="dxa"/>
          </w:tcPr>
          <w:p w:rsidR="001F53A1" w:rsidRDefault="001F53A1" w:rsidP="00050463">
            <w:pPr>
              <w:pStyle w:val="TableParagraph"/>
              <w:spacing w:line="200" w:lineRule="exact"/>
              <w:ind w:left="4"/>
              <w:jc w:val="center"/>
              <w:rPr>
                <w:sz w:val="18"/>
              </w:rPr>
            </w:pPr>
            <w:r>
              <w:rPr>
                <w:spacing w:val="-2"/>
                <w:sz w:val="18"/>
              </w:rPr>
              <w:t>Ф.И.О.</w:t>
            </w:r>
          </w:p>
          <w:p w:rsidR="001F53A1" w:rsidRDefault="001F53A1" w:rsidP="00050463">
            <w:pPr>
              <w:pStyle w:val="TableParagraph"/>
              <w:spacing w:before="177"/>
              <w:ind w:left="4" w:right="4"/>
              <w:jc w:val="center"/>
              <w:rPr>
                <w:sz w:val="18"/>
              </w:rPr>
            </w:pPr>
            <w:r>
              <w:rPr>
                <w:spacing w:val="-2"/>
                <w:sz w:val="18"/>
              </w:rPr>
              <w:t>обучающегося</w:t>
            </w:r>
          </w:p>
        </w:tc>
        <w:tc>
          <w:tcPr>
            <w:tcW w:w="833" w:type="dxa"/>
          </w:tcPr>
          <w:p w:rsidR="001F53A1" w:rsidRDefault="001F53A1" w:rsidP="00050463">
            <w:pPr>
              <w:pStyle w:val="TableParagraph"/>
              <w:spacing w:line="200" w:lineRule="exact"/>
              <w:ind w:left="136"/>
              <w:rPr>
                <w:sz w:val="18"/>
              </w:rPr>
            </w:pPr>
            <w:r>
              <w:rPr>
                <w:spacing w:val="-2"/>
                <w:sz w:val="18"/>
              </w:rPr>
              <w:t>Группа</w:t>
            </w:r>
          </w:p>
        </w:tc>
        <w:tc>
          <w:tcPr>
            <w:tcW w:w="1440" w:type="dxa"/>
          </w:tcPr>
          <w:p w:rsidR="001F53A1" w:rsidRDefault="001F53A1" w:rsidP="00050463">
            <w:pPr>
              <w:pStyle w:val="TableParagraph"/>
              <w:spacing w:line="200" w:lineRule="exact"/>
              <w:ind w:left="134"/>
              <w:rPr>
                <w:sz w:val="18"/>
              </w:rPr>
            </w:pPr>
            <w:r>
              <w:rPr>
                <w:spacing w:val="-2"/>
                <w:sz w:val="18"/>
              </w:rPr>
              <w:t>Специальность</w:t>
            </w:r>
          </w:p>
        </w:tc>
        <w:tc>
          <w:tcPr>
            <w:tcW w:w="1136" w:type="dxa"/>
          </w:tcPr>
          <w:p w:rsidR="001F53A1" w:rsidRDefault="001F53A1" w:rsidP="00050463">
            <w:pPr>
              <w:pStyle w:val="TableParagraph"/>
              <w:spacing w:line="256" w:lineRule="auto"/>
              <w:ind w:left="288" w:right="280" w:firstLine="2"/>
              <w:jc w:val="center"/>
              <w:rPr>
                <w:sz w:val="18"/>
              </w:rPr>
            </w:pPr>
            <w:r>
              <w:rPr>
                <w:spacing w:val="-4"/>
                <w:sz w:val="18"/>
              </w:rPr>
              <w:t xml:space="preserve">Дата </w:t>
            </w:r>
            <w:r>
              <w:rPr>
                <w:spacing w:val="-2"/>
                <w:sz w:val="18"/>
              </w:rPr>
              <w:t>приема</w:t>
            </w:r>
          </w:p>
          <w:p w:rsidR="001F53A1" w:rsidRDefault="001F53A1" w:rsidP="00050463">
            <w:pPr>
              <w:pStyle w:val="TableParagraph"/>
              <w:spacing w:before="157" w:line="444" w:lineRule="auto"/>
              <w:ind w:left="154" w:right="141" w:hanging="5"/>
              <w:jc w:val="center"/>
              <w:rPr>
                <w:sz w:val="18"/>
              </w:rPr>
            </w:pPr>
            <w:r>
              <w:rPr>
                <w:spacing w:val="-2"/>
                <w:sz w:val="18"/>
              </w:rPr>
              <w:t xml:space="preserve">заявления </w:t>
            </w:r>
            <w:r>
              <w:rPr>
                <w:sz w:val="18"/>
              </w:rPr>
              <w:t>о</w:t>
            </w:r>
            <w:r w:rsidR="00B465FF">
              <w:rPr>
                <w:sz w:val="18"/>
              </w:rPr>
              <w:t xml:space="preserve"> </w:t>
            </w:r>
            <w:r>
              <w:rPr>
                <w:spacing w:val="-2"/>
                <w:sz w:val="18"/>
              </w:rPr>
              <w:t>переводе</w:t>
            </w:r>
          </w:p>
        </w:tc>
        <w:tc>
          <w:tcPr>
            <w:tcW w:w="1390" w:type="dxa"/>
          </w:tcPr>
          <w:p w:rsidR="001F53A1" w:rsidRDefault="001F53A1" w:rsidP="00050463">
            <w:pPr>
              <w:pStyle w:val="TableParagraph"/>
              <w:spacing w:line="444" w:lineRule="auto"/>
              <w:ind w:left="165" w:right="155" w:hanging="3"/>
              <w:jc w:val="center"/>
              <w:rPr>
                <w:sz w:val="18"/>
              </w:rPr>
            </w:pPr>
            <w:r>
              <w:rPr>
                <w:sz w:val="18"/>
              </w:rPr>
              <w:t xml:space="preserve">Дата и номер </w:t>
            </w:r>
            <w:r>
              <w:rPr>
                <w:spacing w:val="-2"/>
                <w:sz w:val="18"/>
              </w:rPr>
              <w:t>Протокола рассмотрения документов</w:t>
            </w:r>
            <w:r>
              <w:rPr>
                <w:sz w:val="18"/>
              </w:rPr>
              <w:t xml:space="preserve">(в течение 14 </w:t>
            </w:r>
            <w:r>
              <w:rPr>
                <w:spacing w:val="-2"/>
                <w:sz w:val="18"/>
              </w:rPr>
              <w:t xml:space="preserve">календарных </w:t>
            </w:r>
            <w:r>
              <w:rPr>
                <w:sz w:val="18"/>
              </w:rPr>
              <w:t xml:space="preserve">дней с даты </w:t>
            </w:r>
            <w:r>
              <w:rPr>
                <w:spacing w:val="-2"/>
                <w:sz w:val="18"/>
              </w:rPr>
              <w:t>принятия заявления)</w:t>
            </w:r>
          </w:p>
        </w:tc>
        <w:tc>
          <w:tcPr>
            <w:tcW w:w="1446" w:type="dxa"/>
          </w:tcPr>
          <w:p w:rsidR="001F53A1" w:rsidRDefault="001F53A1" w:rsidP="00050463">
            <w:pPr>
              <w:pStyle w:val="TableParagraph"/>
              <w:spacing w:line="444" w:lineRule="auto"/>
              <w:ind w:left="347" w:hanging="135"/>
              <w:rPr>
                <w:sz w:val="18"/>
              </w:rPr>
            </w:pPr>
            <w:r>
              <w:rPr>
                <w:sz w:val="18"/>
              </w:rPr>
              <w:t>Дата</w:t>
            </w:r>
            <w:r w:rsidR="00B465FF">
              <w:rPr>
                <w:sz w:val="18"/>
              </w:rPr>
              <w:t xml:space="preserve"> </w:t>
            </w:r>
            <w:r>
              <w:rPr>
                <w:sz w:val="18"/>
              </w:rPr>
              <w:t>и</w:t>
            </w:r>
            <w:r w:rsidR="00B465FF">
              <w:rPr>
                <w:sz w:val="18"/>
              </w:rPr>
              <w:t xml:space="preserve"> </w:t>
            </w:r>
            <w:r>
              <w:rPr>
                <w:sz w:val="18"/>
              </w:rPr>
              <w:t xml:space="preserve">номер справки о </w:t>
            </w:r>
            <w:r>
              <w:rPr>
                <w:spacing w:val="-2"/>
                <w:sz w:val="18"/>
              </w:rPr>
              <w:t>переводе</w:t>
            </w:r>
          </w:p>
          <w:p w:rsidR="001F53A1" w:rsidRDefault="001F53A1" w:rsidP="00050463">
            <w:pPr>
              <w:pStyle w:val="TableParagraph"/>
              <w:spacing w:line="444" w:lineRule="auto"/>
              <w:ind w:left="129" w:right="120" w:hanging="3"/>
              <w:jc w:val="center"/>
              <w:rPr>
                <w:sz w:val="18"/>
              </w:rPr>
            </w:pPr>
            <w:r>
              <w:rPr>
                <w:spacing w:val="-2"/>
                <w:sz w:val="18"/>
              </w:rPr>
              <w:t xml:space="preserve">обучающегося </w:t>
            </w:r>
            <w:r>
              <w:rPr>
                <w:sz w:val="18"/>
              </w:rPr>
              <w:t xml:space="preserve">(в течение 5 </w:t>
            </w:r>
            <w:r>
              <w:rPr>
                <w:spacing w:val="-2"/>
                <w:sz w:val="18"/>
              </w:rPr>
              <w:t xml:space="preserve">календарных </w:t>
            </w:r>
            <w:r>
              <w:rPr>
                <w:sz w:val="18"/>
              </w:rPr>
              <w:t>дней</w:t>
            </w:r>
            <w:r w:rsidR="00B465FF">
              <w:rPr>
                <w:sz w:val="18"/>
              </w:rPr>
              <w:t xml:space="preserve"> </w:t>
            </w:r>
            <w:r>
              <w:rPr>
                <w:sz w:val="18"/>
              </w:rPr>
              <w:t>с</w:t>
            </w:r>
            <w:r w:rsidR="00B465FF">
              <w:rPr>
                <w:sz w:val="18"/>
              </w:rPr>
              <w:t xml:space="preserve"> </w:t>
            </w:r>
            <w:r>
              <w:rPr>
                <w:sz w:val="18"/>
              </w:rPr>
              <w:t xml:space="preserve">момента </w:t>
            </w:r>
            <w:r>
              <w:rPr>
                <w:spacing w:val="-2"/>
                <w:sz w:val="18"/>
              </w:rPr>
              <w:t>принятия решения)</w:t>
            </w:r>
          </w:p>
        </w:tc>
        <w:tc>
          <w:tcPr>
            <w:tcW w:w="1702" w:type="dxa"/>
          </w:tcPr>
          <w:p w:rsidR="001F53A1" w:rsidRDefault="001F53A1" w:rsidP="00050463">
            <w:pPr>
              <w:pStyle w:val="TableParagraph"/>
              <w:spacing w:line="200" w:lineRule="exact"/>
              <w:ind w:left="27" w:right="28"/>
              <w:jc w:val="center"/>
              <w:rPr>
                <w:sz w:val="18"/>
              </w:rPr>
            </w:pPr>
            <w:r>
              <w:rPr>
                <w:spacing w:val="-2"/>
                <w:sz w:val="18"/>
              </w:rPr>
              <w:t>Подпись</w:t>
            </w:r>
          </w:p>
          <w:p w:rsidR="001F53A1" w:rsidRDefault="001F53A1" w:rsidP="00050463">
            <w:pPr>
              <w:pStyle w:val="TableParagraph"/>
              <w:spacing w:before="177"/>
              <w:ind w:left="27" w:right="28"/>
              <w:jc w:val="center"/>
              <w:rPr>
                <w:sz w:val="18"/>
              </w:rPr>
            </w:pPr>
            <w:r>
              <w:rPr>
                <w:spacing w:val="-2"/>
                <w:sz w:val="18"/>
              </w:rPr>
              <w:t>обучающегося,</w:t>
            </w:r>
          </w:p>
          <w:p w:rsidR="001F53A1" w:rsidRDefault="001F53A1" w:rsidP="00050463">
            <w:pPr>
              <w:pStyle w:val="TableParagraph"/>
              <w:spacing w:before="177" w:line="256" w:lineRule="auto"/>
              <w:ind w:left="27" w:right="26"/>
              <w:jc w:val="center"/>
              <w:rPr>
                <w:sz w:val="18"/>
              </w:rPr>
            </w:pPr>
            <w:r>
              <w:rPr>
                <w:spacing w:val="-2"/>
                <w:sz w:val="18"/>
              </w:rPr>
              <w:t xml:space="preserve">подтверждающая </w:t>
            </w:r>
            <w:r>
              <w:rPr>
                <w:sz w:val="18"/>
              </w:rPr>
              <w:t>факт получения</w:t>
            </w:r>
          </w:p>
          <w:p w:rsidR="001F53A1" w:rsidRDefault="001F53A1" w:rsidP="00050463">
            <w:pPr>
              <w:pStyle w:val="TableParagraph"/>
              <w:spacing w:before="162"/>
              <w:ind w:left="27" w:right="28"/>
              <w:jc w:val="center"/>
              <w:rPr>
                <w:sz w:val="18"/>
              </w:rPr>
            </w:pPr>
            <w:r>
              <w:rPr>
                <w:spacing w:val="-2"/>
                <w:sz w:val="18"/>
              </w:rPr>
              <w:t>справки</w:t>
            </w:r>
          </w:p>
        </w:tc>
      </w:tr>
      <w:tr w:rsidR="001F53A1" w:rsidTr="00050463">
        <w:trPr>
          <w:trHeight w:val="457"/>
        </w:trPr>
        <w:tc>
          <w:tcPr>
            <w:tcW w:w="487" w:type="dxa"/>
          </w:tcPr>
          <w:p w:rsidR="001F53A1" w:rsidRDefault="001F53A1" w:rsidP="00050463">
            <w:pPr>
              <w:pStyle w:val="TableParagraph"/>
              <w:rPr>
                <w:sz w:val="20"/>
              </w:rPr>
            </w:pPr>
          </w:p>
        </w:tc>
        <w:tc>
          <w:tcPr>
            <w:tcW w:w="1459" w:type="dxa"/>
          </w:tcPr>
          <w:p w:rsidR="001F53A1" w:rsidRDefault="001F53A1" w:rsidP="00050463">
            <w:pPr>
              <w:pStyle w:val="TableParagraph"/>
              <w:rPr>
                <w:sz w:val="20"/>
              </w:rPr>
            </w:pPr>
          </w:p>
        </w:tc>
        <w:tc>
          <w:tcPr>
            <w:tcW w:w="833" w:type="dxa"/>
          </w:tcPr>
          <w:p w:rsidR="001F53A1" w:rsidRDefault="001F53A1" w:rsidP="00050463">
            <w:pPr>
              <w:pStyle w:val="TableParagraph"/>
              <w:rPr>
                <w:sz w:val="20"/>
              </w:rPr>
            </w:pPr>
          </w:p>
        </w:tc>
        <w:tc>
          <w:tcPr>
            <w:tcW w:w="1440" w:type="dxa"/>
          </w:tcPr>
          <w:p w:rsidR="001F53A1" w:rsidRDefault="001F53A1" w:rsidP="00050463">
            <w:pPr>
              <w:pStyle w:val="TableParagraph"/>
              <w:rPr>
                <w:sz w:val="20"/>
              </w:rPr>
            </w:pPr>
          </w:p>
        </w:tc>
        <w:tc>
          <w:tcPr>
            <w:tcW w:w="1136" w:type="dxa"/>
          </w:tcPr>
          <w:p w:rsidR="001F53A1" w:rsidRDefault="001F53A1" w:rsidP="00050463">
            <w:pPr>
              <w:pStyle w:val="TableParagraph"/>
              <w:rPr>
                <w:sz w:val="20"/>
              </w:rPr>
            </w:pPr>
          </w:p>
        </w:tc>
        <w:tc>
          <w:tcPr>
            <w:tcW w:w="1390" w:type="dxa"/>
          </w:tcPr>
          <w:p w:rsidR="001F53A1" w:rsidRDefault="001F53A1" w:rsidP="00050463">
            <w:pPr>
              <w:pStyle w:val="TableParagraph"/>
              <w:rPr>
                <w:sz w:val="20"/>
              </w:rPr>
            </w:pPr>
          </w:p>
        </w:tc>
        <w:tc>
          <w:tcPr>
            <w:tcW w:w="1446" w:type="dxa"/>
          </w:tcPr>
          <w:p w:rsidR="001F53A1" w:rsidRDefault="001F53A1" w:rsidP="00050463">
            <w:pPr>
              <w:pStyle w:val="TableParagraph"/>
              <w:rPr>
                <w:sz w:val="20"/>
              </w:rPr>
            </w:pPr>
          </w:p>
        </w:tc>
        <w:tc>
          <w:tcPr>
            <w:tcW w:w="1702" w:type="dxa"/>
          </w:tcPr>
          <w:p w:rsidR="001F53A1" w:rsidRDefault="001F53A1" w:rsidP="00050463">
            <w:pPr>
              <w:pStyle w:val="TableParagraph"/>
              <w:rPr>
                <w:sz w:val="20"/>
              </w:rPr>
            </w:pPr>
          </w:p>
        </w:tc>
      </w:tr>
      <w:tr w:rsidR="001F53A1" w:rsidTr="00050463">
        <w:trPr>
          <w:trHeight w:val="458"/>
        </w:trPr>
        <w:tc>
          <w:tcPr>
            <w:tcW w:w="487" w:type="dxa"/>
          </w:tcPr>
          <w:p w:rsidR="001F53A1" w:rsidRDefault="001F53A1" w:rsidP="00050463">
            <w:pPr>
              <w:pStyle w:val="TableParagraph"/>
              <w:rPr>
                <w:sz w:val="20"/>
              </w:rPr>
            </w:pPr>
          </w:p>
        </w:tc>
        <w:tc>
          <w:tcPr>
            <w:tcW w:w="1459" w:type="dxa"/>
          </w:tcPr>
          <w:p w:rsidR="001F53A1" w:rsidRDefault="001F53A1" w:rsidP="00050463">
            <w:pPr>
              <w:pStyle w:val="TableParagraph"/>
              <w:rPr>
                <w:sz w:val="20"/>
              </w:rPr>
            </w:pPr>
          </w:p>
        </w:tc>
        <w:tc>
          <w:tcPr>
            <w:tcW w:w="833" w:type="dxa"/>
          </w:tcPr>
          <w:p w:rsidR="001F53A1" w:rsidRDefault="001F53A1" w:rsidP="00050463">
            <w:pPr>
              <w:pStyle w:val="TableParagraph"/>
              <w:rPr>
                <w:sz w:val="20"/>
              </w:rPr>
            </w:pPr>
          </w:p>
        </w:tc>
        <w:tc>
          <w:tcPr>
            <w:tcW w:w="1440" w:type="dxa"/>
          </w:tcPr>
          <w:p w:rsidR="001F53A1" w:rsidRDefault="001F53A1" w:rsidP="00050463">
            <w:pPr>
              <w:pStyle w:val="TableParagraph"/>
              <w:rPr>
                <w:sz w:val="20"/>
              </w:rPr>
            </w:pPr>
          </w:p>
        </w:tc>
        <w:tc>
          <w:tcPr>
            <w:tcW w:w="1136" w:type="dxa"/>
          </w:tcPr>
          <w:p w:rsidR="001F53A1" w:rsidRDefault="001F53A1" w:rsidP="00050463">
            <w:pPr>
              <w:pStyle w:val="TableParagraph"/>
              <w:rPr>
                <w:sz w:val="20"/>
              </w:rPr>
            </w:pPr>
          </w:p>
        </w:tc>
        <w:tc>
          <w:tcPr>
            <w:tcW w:w="1390" w:type="dxa"/>
          </w:tcPr>
          <w:p w:rsidR="001F53A1" w:rsidRDefault="001F53A1" w:rsidP="00050463">
            <w:pPr>
              <w:pStyle w:val="TableParagraph"/>
              <w:rPr>
                <w:sz w:val="20"/>
              </w:rPr>
            </w:pPr>
          </w:p>
        </w:tc>
        <w:tc>
          <w:tcPr>
            <w:tcW w:w="1446" w:type="dxa"/>
          </w:tcPr>
          <w:p w:rsidR="001F53A1" w:rsidRDefault="001F53A1" w:rsidP="00050463">
            <w:pPr>
              <w:pStyle w:val="TableParagraph"/>
              <w:rPr>
                <w:sz w:val="20"/>
              </w:rPr>
            </w:pPr>
          </w:p>
        </w:tc>
        <w:tc>
          <w:tcPr>
            <w:tcW w:w="1702" w:type="dxa"/>
          </w:tcPr>
          <w:p w:rsidR="001F53A1" w:rsidRDefault="001F53A1" w:rsidP="00050463">
            <w:pPr>
              <w:pStyle w:val="TableParagraph"/>
              <w:rPr>
                <w:sz w:val="20"/>
              </w:rPr>
            </w:pPr>
          </w:p>
        </w:tc>
      </w:tr>
    </w:tbl>
    <w:p w:rsidR="001F53A1" w:rsidRDefault="001F53A1" w:rsidP="001F53A1">
      <w:pPr>
        <w:rPr>
          <w:sz w:val="20"/>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7</w:t>
      </w:r>
    </w:p>
    <w:p w:rsidR="001F53A1" w:rsidRDefault="00734FCF" w:rsidP="00734FCF">
      <w:pPr>
        <w:ind w:left="7371"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767"/>
        <w:jc w:val="center"/>
        <w:rPr>
          <w:b/>
          <w:sz w:val="24"/>
        </w:rPr>
      </w:pPr>
      <w:r>
        <w:rPr>
          <w:b/>
          <w:sz w:val="24"/>
        </w:rPr>
        <w:t>Форма</w:t>
      </w:r>
      <w:r w:rsidR="00734FCF">
        <w:rPr>
          <w:b/>
          <w:sz w:val="24"/>
        </w:rPr>
        <w:t xml:space="preserve"> </w:t>
      </w:r>
      <w:r>
        <w:rPr>
          <w:b/>
          <w:sz w:val="24"/>
        </w:rPr>
        <w:t>журнала</w:t>
      </w:r>
      <w:r w:rsidR="00734FCF">
        <w:rPr>
          <w:b/>
          <w:sz w:val="24"/>
        </w:rPr>
        <w:t xml:space="preserve"> </w:t>
      </w:r>
      <w:r>
        <w:rPr>
          <w:b/>
          <w:sz w:val="24"/>
        </w:rPr>
        <w:t>регистрации</w:t>
      </w:r>
      <w:r w:rsidR="00734FCF">
        <w:rPr>
          <w:b/>
          <w:sz w:val="24"/>
        </w:rPr>
        <w:t xml:space="preserve"> </w:t>
      </w:r>
      <w:r>
        <w:rPr>
          <w:b/>
          <w:sz w:val="24"/>
        </w:rPr>
        <w:t>документов</w:t>
      </w:r>
      <w:r w:rsidR="00734FCF">
        <w:rPr>
          <w:b/>
          <w:sz w:val="24"/>
        </w:rPr>
        <w:t xml:space="preserve"> </w:t>
      </w:r>
      <w:r>
        <w:rPr>
          <w:b/>
          <w:sz w:val="24"/>
        </w:rPr>
        <w:t>или</w:t>
      </w:r>
      <w:r w:rsidR="00734FCF">
        <w:rPr>
          <w:b/>
          <w:sz w:val="24"/>
        </w:rPr>
        <w:t xml:space="preserve"> </w:t>
      </w:r>
      <w:r>
        <w:rPr>
          <w:b/>
          <w:sz w:val="24"/>
        </w:rPr>
        <w:t>заявлений</w:t>
      </w:r>
      <w:r w:rsidR="00734FCF">
        <w:rPr>
          <w:b/>
          <w:sz w:val="24"/>
        </w:rPr>
        <w:t xml:space="preserve"> </w:t>
      </w:r>
      <w:r>
        <w:rPr>
          <w:b/>
          <w:sz w:val="24"/>
        </w:rPr>
        <w:t>об</w:t>
      </w:r>
      <w:r w:rsidR="00734FCF">
        <w:rPr>
          <w:b/>
          <w:sz w:val="24"/>
        </w:rPr>
        <w:t xml:space="preserve"> </w:t>
      </w:r>
      <w:r>
        <w:rPr>
          <w:b/>
          <w:spacing w:val="-2"/>
          <w:sz w:val="24"/>
        </w:rPr>
        <w:t>отчислени</w:t>
      </w:r>
      <w:r w:rsidR="00734FCF">
        <w:rPr>
          <w:b/>
          <w:spacing w:val="-2"/>
          <w:sz w:val="24"/>
        </w:rPr>
        <w:t>и</w:t>
      </w:r>
    </w:p>
    <w:p w:rsidR="00734FCF" w:rsidRDefault="00734FCF" w:rsidP="00734FCF">
      <w:pPr>
        <w:ind w:left="1562" w:right="786"/>
        <w:jc w:val="center"/>
        <w:rPr>
          <w:b/>
          <w:sz w:val="24"/>
        </w:rPr>
      </w:pPr>
      <w:r>
        <w:rPr>
          <w:b/>
          <w:sz w:val="24"/>
        </w:rPr>
        <w:t>о</w:t>
      </w:r>
      <w:r w:rsidR="001F53A1">
        <w:rPr>
          <w:b/>
          <w:sz w:val="24"/>
        </w:rPr>
        <w:t>бучающихся</w:t>
      </w:r>
      <w:r>
        <w:rPr>
          <w:b/>
          <w:sz w:val="24"/>
        </w:rPr>
        <w:t xml:space="preserve"> </w:t>
      </w:r>
      <w:r w:rsidR="001F53A1">
        <w:rPr>
          <w:b/>
          <w:sz w:val="24"/>
        </w:rPr>
        <w:t>в</w:t>
      </w:r>
      <w:r>
        <w:rPr>
          <w:b/>
          <w:sz w:val="24"/>
        </w:rPr>
        <w:t xml:space="preserve"> </w:t>
      </w:r>
      <w:r w:rsidR="001F53A1">
        <w:rPr>
          <w:b/>
          <w:sz w:val="24"/>
        </w:rPr>
        <w:t>связи</w:t>
      </w:r>
      <w:r>
        <w:rPr>
          <w:b/>
          <w:sz w:val="24"/>
        </w:rPr>
        <w:t xml:space="preserve"> </w:t>
      </w:r>
      <w:r w:rsidR="001F53A1">
        <w:rPr>
          <w:b/>
          <w:sz w:val="24"/>
        </w:rPr>
        <w:t>с</w:t>
      </w:r>
      <w:r>
        <w:rPr>
          <w:b/>
          <w:sz w:val="24"/>
        </w:rPr>
        <w:t xml:space="preserve"> </w:t>
      </w:r>
      <w:r w:rsidR="001F53A1">
        <w:rPr>
          <w:b/>
          <w:sz w:val="24"/>
        </w:rPr>
        <w:t>переводом</w:t>
      </w:r>
      <w:r>
        <w:rPr>
          <w:b/>
          <w:sz w:val="24"/>
        </w:rPr>
        <w:t xml:space="preserve"> </w:t>
      </w:r>
      <w:r w:rsidR="001F53A1">
        <w:rPr>
          <w:b/>
          <w:sz w:val="24"/>
        </w:rPr>
        <w:t>из</w:t>
      </w:r>
      <w:r>
        <w:rPr>
          <w:b/>
          <w:sz w:val="24"/>
        </w:rPr>
        <w:t xml:space="preserve"> ГБПОУ СО «Краснопартизанский политехнический лицей»</w:t>
      </w:r>
    </w:p>
    <w:p w:rsidR="001F53A1" w:rsidRDefault="001F53A1" w:rsidP="00734FCF">
      <w:pPr>
        <w:ind w:left="1562" w:right="786"/>
        <w:jc w:val="center"/>
        <w:rPr>
          <w:sz w:val="24"/>
        </w:rPr>
      </w:pPr>
      <w:r>
        <w:rPr>
          <w:sz w:val="24"/>
        </w:rPr>
        <w:t>Журнал</w:t>
      </w:r>
      <w:r w:rsidR="00734FCF">
        <w:rPr>
          <w:sz w:val="24"/>
        </w:rPr>
        <w:t xml:space="preserve"> </w:t>
      </w:r>
      <w:r>
        <w:rPr>
          <w:sz w:val="24"/>
        </w:rPr>
        <w:t>регистрации</w:t>
      </w:r>
      <w:r w:rsidR="00734FCF">
        <w:rPr>
          <w:sz w:val="24"/>
        </w:rPr>
        <w:t xml:space="preserve"> </w:t>
      </w:r>
      <w:r>
        <w:rPr>
          <w:sz w:val="24"/>
        </w:rPr>
        <w:t>документов</w:t>
      </w:r>
      <w:r w:rsidR="00734FCF">
        <w:rPr>
          <w:sz w:val="24"/>
        </w:rPr>
        <w:t xml:space="preserve"> </w:t>
      </w:r>
      <w:r>
        <w:rPr>
          <w:sz w:val="24"/>
        </w:rPr>
        <w:t>или</w:t>
      </w:r>
      <w:r w:rsidR="00734FCF">
        <w:rPr>
          <w:sz w:val="24"/>
        </w:rPr>
        <w:t xml:space="preserve"> </w:t>
      </w:r>
      <w:r>
        <w:rPr>
          <w:sz w:val="24"/>
        </w:rPr>
        <w:t>заявлений</w:t>
      </w:r>
      <w:r w:rsidR="00734FCF">
        <w:rPr>
          <w:sz w:val="24"/>
        </w:rPr>
        <w:t xml:space="preserve"> </w:t>
      </w:r>
      <w:r>
        <w:rPr>
          <w:sz w:val="24"/>
        </w:rPr>
        <w:t>об</w:t>
      </w:r>
      <w:r w:rsidR="00734FCF">
        <w:rPr>
          <w:sz w:val="24"/>
        </w:rPr>
        <w:t xml:space="preserve"> </w:t>
      </w:r>
      <w:r>
        <w:rPr>
          <w:sz w:val="24"/>
        </w:rPr>
        <w:t>отчислени</w:t>
      </w:r>
      <w:r w:rsidR="00734FCF">
        <w:rPr>
          <w:sz w:val="24"/>
        </w:rPr>
        <w:t xml:space="preserve">и </w:t>
      </w:r>
      <w:r>
        <w:rPr>
          <w:sz w:val="24"/>
        </w:rPr>
        <w:t>обучающихся</w:t>
      </w:r>
      <w:r w:rsidR="00734FCF">
        <w:rPr>
          <w:sz w:val="24"/>
        </w:rPr>
        <w:t xml:space="preserve"> </w:t>
      </w:r>
      <w:r>
        <w:rPr>
          <w:sz w:val="24"/>
        </w:rPr>
        <w:t>в</w:t>
      </w:r>
      <w:r w:rsidR="00734FCF">
        <w:rPr>
          <w:sz w:val="24"/>
        </w:rPr>
        <w:t xml:space="preserve"> </w:t>
      </w:r>
      <w:r>
        <w:rPr>
          <w:sz w:val="24"/>
        </w:rPr>
        <w:t>связи</w:t>
      </w:r>
      <w:r w:rsidR="00734FCF">
        <w:rPr>
          <w:sz w:val="24"/>
        </w:rPr>
        <w:t xml:space="preserve"> </w:t>
      </w:r>
      <w:r>
        <w:rPr>
          <w:sz w:val="24"/>
        </w:rPr>
        <w:t xml:space="preserve">с переводом из </w:t>
      </w:r>
      <w:r w:rsidR="00734FCF">
        <w:rPr>
          <w:sz w:val="24"/>
        </w:rPr>
        <w:t>ГБПОУ СО «Краснопартизанский политехнический лицей»</w:t>
      </w:r>
    </w:p>
    <w:p w:rsidR="001F53A1" w:rsidRDefault="001F53A1" w:rsidP="001F53A1">
      <w:pPr>
        <w:tabs>
          <w:tab w:val="left" w:pos="7304"/>
        </w:tabs>
        <w:ind w:left="824"/>
        <w:jc w:val="center"/>
        <w:rPr>
          <w:sz w:val="24"/>
        </w:rPr>
      </w:pPr>
      <w:r>
        <w:rPr>
          <w:sz w:val="24"/>
        </w:rPr>
        <w:t xml:space="preserve">период </w:t>
      </w:r>
      <w:r>
        <w:rPr>
          <w:sz w:val="24"/>
          <w:u w:val="single"/>
        </w:rPr>
        <w:tab/>
      </w:r>
    </w:p>
    <w:p w:rsidR="001F53A1" w:rsidRDefault="001F53A1" w:rsidP="001F53A1">
      <w:pPr>
        <w:pStyle w:val="a3"/>
        <w:spacing w:before="54"/>
        <w:ind w:left="0"/>
        <w:rPr>
          <w:sz w:val="20"/>
        </w:rPr>
      </w:pP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0"/>
        <w:gridCol w:w="1711"/>
        <w:gridCol w:w="1091"/>
        <w:gridCol w:w="1828"/>
        <w:gridCol w:w="1528"/>
        <w:gridCol w:w="2534"/>
      </w:tblGrid>
      <w:tr w:rsidR="001F53A1" w:rsidTr="00050463">
        <w:trPr>
          <w:trHeight w:val="2884"/>
        </w:trPr>
        <w:tc>
          <w:tcPr>
            <w:tcW w:w="650" w:type="dxa"/>
          </w:tcPr>
          <w:p w:rsidR="001F53A1" w:rsidRDefault="001F53A1" w:rsidP="00050463">
            <w:pPr>
              <w:pStyle w:val="TableParagraph"/>
              <w:spacing w:line="398" w:lineRule="auto"/>
              <w:ind w:left="163" w:right="150" w:firstLine="48"/>
              <w:rPr>
                <w:sz w:val="24"/>
              </w:rPr>
            </w:pPr>
            <w:r>
              <w:rPr>
                <w:spacing w:val="-10"/>
                <w:sz w:val="24"/>
              </w:rPr>
              <w:t xml:space="preserve">№ </w:t>
            </w:r>
            <w:r>
              <w:rPr>
                <w:spacing w:val="-4"/>
                <w:sz w:val="24"/>
              </w:rPr>
              <w:t>п/п</w:t>
            </w:r>
          </w:p>
        </w:tc>
        <w:tc>
          <w:tcPr>
            <w:tcW w:w="1711" w:type="dxa"/>
          </w:tcPr>
          <w:p w:rsidR="001F53A1" w:rsidRDefault="001F53A1" w:rsidP="00050463">
            <w:pPr>
              <w:pStyle w:val="TableParagraph"/>
              <w:spacing w:line="268" w:lineRule="exact"/>
              <w:ind w:left="7"/>
              <w:jc w:val="center"/>
              <w:rPr>
                <w:sz w:val="24"/>
              </w:rPr>
            </w:pPr>
            <w:r>
              <w:rPr>
                <w:spacing w:val="-2"/>
                <w:sz w:val="24"/>
              </w:rPr>
              <w:t>Ф.И.О.</w:t>
            </w:r>
          </w:p>
          <w:p w:rsidR="001F53A1" w:rsidRDefault="001F53A1" w:rsidP="00050463">
            <w:pPr>
              <w:pStyle w:val="TableParagraph"/>
              <w:spacing w:before="182"/>
              <w:ind w:left="7"/>
              <w:jc w:val="center"/>
              <w:rPr>
                <w:sz w:val="24"/>
              </w:rPr>
            </w:pPr>
            <w:r>
              <w:rPr>
                <w:spacing w:val="-2"/>
                <w:sz w:val="24"/>
              </w:rPr>
              <w:t>обучающегося</w:t>
            </w:r>
          </w:p>
        </w:tc>
        <w:tc>
          <w:tcPr>
            <w:tcW w:w="1091" w:type="dxa"/>
          </w:tcPr>
          <w:p w:rsidR="001F53A1" w:rsidRDefault="001F53A1" w:rsidP="00050463">
            <w:pPr>
              <w:pStyle w:val="TableParagraph"/>
              <w:spacing w:line="268" w:lineRule="exact"/>
              <w:ind w:left="176"/>
              <w:rPr>
                <w:sz w:val="24"/>
              </w:rPr>
            </w:pPr>
            <w:r>
              <w:rPr>
                <w:spacing w:val="-2"/>
                <w:sz w:val="24"/>
              </w:rPr>
              <w:t>Группа</w:t>
            </w:r>
          </w:p>
        </w:tc>
        <w:tc>
          <w:tcPr>
            <w:tcW w:w="1828" w:type="dxa"/>
          </w:tcPr>
          <w:p w:rsidR="001F53A1" w:rsidRDefault="001F53A1" w:rsidP="00050463">
            <w:pPr>
              <w:pStyle w:val="TableParagraph"/>
              <w:spacing w:line="268" w:lineRule="exact"/>
              <w:ind w:left="136"/>
              <w:rPr>
                <w:sz w:val="24"/>
              </w:rPr>
            </w:pPr>
            <w:r>
              <w:rPr>
                <w:spacing w:val="-2"/>
                <w:sz w:val="24"/>
              </w:rPr>
              <w:t>Специальность</w:t>
            </w:r>
          </w:p>
        </w:tc>
        <w:tc>
          <w:tcPr>
            <w:tcW w:w="1528" w:type="dxa"/>
          </w:tcPr>
          <w:p w:rsidR="001F53A1" w:rsidRDefault="001F53A1" w:rsidP="00050463">
            <w:pPr>
              <w:pStyle w:val="TableParagraph"/>
              <w:spacing w:line="268" w:lineRule="exact"/>
              <w:ind w:left="17" w:right="4"/>
              <w:jc w:val="center"/>
              <w:rPr>
                <w:sz w:val="24"/>
              </w:rPr>
            </w:pPr>
            <w:r>
              <w:rPr>
                <w:sz w:val="24"/>
              </w:rPr>
              <w:t>Дата</w:t>
            </w:r>
            <w:r w:rsidR="00734FCF">
              <w:rPr>
                <w:sz w:val="24"/>
              </w:rPr>
              <w:t xml:space="preserve"> </w:t>
            </w:r>
            <w:r>
              <w:rPr>
                <w:spacing w:val="-2"/>
                <w:sz w:val="24"/>
              </w:rPr>
              <w:t>подачи</w:t>
            </w:r>
          </w:p>
          <w:p w:rsidR="001F53A1" w:rsidRDefault="001F53A1" w:rsidP="00050463">
            <w:pPr>
              <w:pStyle w:val="TableParagraph"/>
              <w:spacing w:before="185" w:line="256" w:lineRule="auto"/>
              <w:ind w:left="172" w:right="154"/>
              <w:jc w:val="center"/>
              <w:rPr>
                <w:sz w:val="24"/>
              </w:rPr>
            </w:pPr>
            <w:r>
              <w:rPr>
                <w:spacing w:val="-2"/>
                <w:sz w:val="24"/>
              </w:rPr>
              <w:t xml:space="preserve">заявления </w:t>
            </w:r>
            <w:r>
              <w:rPr>
                <w:spacing w:val="-6"/>
                <w:sz w:val="24"/>
              </w:rPr>
              <w:t>об</w:t>
            </w:r>
          </w:p>
          <w:p w:rsidR="001F53A1" w:rsidRDefault="001F53A1" w:rsidP="00050463">
            <w:pPr>
              <w:pStyle w:val="TableParagraph"/>
              <w:spacing w:before="161"/>
              <w:ind w:left="17"/>
              <w:jc w:val="center"/>
              <w:rPr>
                <w:sz w:val="24"/>
              </w:rPr>
            </w:pPr>
            <w:r>
              <w:rPr>
                <w:spacing w:val="-2"/>
                <w:sz w:val="24"/>
              </w:rPr>
              <w:t>отчислении</w:t>
            </w:r>
          </w:p>
        </w:tc>
        <w:tc>
          <w:tcPr>
            <w:tcW w:w="2534" w:type="dxa"/>
          </w:tcPr>
          <w:p w:rsidR="001F53A1" w:rsidRDefault="001F53A1" w:rsidP="00050463">
            <w:pPr>
              <w:pStyle w:val="TableParagraph"/>
              <w:spacing w:line="256" w:lineRule="auto"/>
              <w:ind w:left="1149" w:right="29" w:hanging="937"/>
              <w:rPr>
                <w:sz w:val="24"/>
              </w:rPr>
            </w:pPr>
            <w:r>
              <w:rPr>
                <w:sz w:val="24"/>
              </w:rPr>
              <w:t>Дата</w:t>
            </w:r>
            <w:r w:rsidR="00734FCF">
              <w:rPr>
                <w:sz w:val="24"/>
              </w:rPr>
              <w:t xml:space="preserve"> </w:t>
            </w:r>
            <w:r>
              <w:rPr>
                <w:sz w:val="24"/>
              </w:rPr>
              <w:t>и</w:t>
            </w:r>
            <w:r w:rsidR="00734FCF">
              <w:rPr>
                <w:sz w:val="24"/>
              </w:rPr>
              <w:t xml:space="preserve"> </w:t>
            </w:r>
            <w:r>
              <w:rPr>
                <w:sz w:val="24"/>
              </w:rPr>
              <w:t>номер</w:t>
            </w:r>
            <w:r w:rsidR="00734FCF">
              <w:rPr>
                <w:sz w:val="24"/>
              </w:rPr>
              <w:t xml:space="preserve"> </w:t>
            </w:r>
            <w:r>
              <w:rPr>
                <w:sz w:val="24"/>
              </w:rPr>
              <w:t>приказ</w:t>
            </w:r>
            <w:r w:rsidR="00734FCF">
              <w:rPr>
                <w:sz w:val="24"/>
              </w:rPr>
              <w:t>а</w:t>
            </w:r>
            <w:r>
              <w:rPr>
                <w:sz w:val="24"/>
              </w:rPr>
              <w:t xml:space="preserve"> </w:t>
            </w:r>
            <w:r>
              <w:rPr>
                <w:spacing w:val="-6"/>
                <w:sz w:val="24"/>
              </w:rPr>
              <w:t>об</w:t>
            </w:r>
          </w:p>
          <w:p w:rsidR="001F53A1" w:rsidRDefault="00734FCF" w:rsidP="00050463">
            <w:pPr>
              <w:pStyle w:val="TableParagraph"/>
              <w:spacing w:before="15" w:line="458" w:lineRule="exact"/>
              <w:ind w:left="426" w:right="408" w:firstLine="247"/>
              <w:rPr>
                <w:sz w:val="24"/>
              </w:rPr>
            </w:pPr>
            <w:r>
              <w:rPr>
                <w:spacing w:val="-2"/>
                <w:sz w:val="24"/>
              </w:rPr>
              <w:t>О</w:t>
            </w:r>
            <w:r w:rsidR="001F53A1">
              <w:rPr>
                <w:spacing w:val="-2"/>
                <w:sz w:val="24"/>
              </w:rPr>
              <w:t>тчислении</w:t>
            </w:r>
            <w:r>
              <w:rPr>
                <w:spacing w:val="-2"/>
                <w:sz w:val="24"/>
              </w:rPr>
              <w:t xml:space="preserve"> </w:t>
            </w:r>
            <w:r w:rsidR="001F53A1">
              <w:rPr>
                <w:sz w:val="24"/>
              </w:rPr>
              <w:t>(3</w:t>
            </w:r>
            <w:r>
              <w:rPr>
                <w:sz w:val="24"/>
              </w:rPr>
              <w:t xml:space="preserve"> </w:t>
            </w:r>
            <w:r w:rsidR="001F53A1">
              <w:rPr>
                <w:sz w:val="24"/>
              </w:rPr>
              <w:t>рабочих</w:t>
            </w:r>
            <w:r>
              <w:rPr>
                <w:sz w:val="24"/>
              </w:rPr>
              <w:t xml:space="preserve"> </w:t>
            </w:r>
            <w:r w:rsidR="001F53A1">
              <w:rPr>
                <w:sz w:val="24"/>
              </w:rPr>
              <w:t>дня</w:t>
            </w:r>
            <w:r>
              <w:rPr>
                <w:sz w:val="24"/>
              </w:rPr>
              <w:t xml:space="preserve"> </w:t>
            </w:r>
            <w:r w:rsidR="001F53A1">
              <w:rPr>
                <w:sz w:val="24"/>
              </w:rPr>
              <w:t>с</w:t>
            </w:r>
          </w:p>
          <w:p w:rsidR="001F53A1" w:rsidRDefault="001F53A1" w:rsidP="00050463">
            <w:pPr>
              <w:pStyle w:val="TableParagraph"/>
              <w:spacing w:line="259" w:lineRule="exact"/>
              <w:ind w:left="834"/>
              <w:rPr>
                <w:sz w:val="24"/>
              </w:rPr>
            </w:pPr>
            <w:r>
              <w:rPr>
                <w:spacing w:val="-2"/>
                <w:sz w:val="24"/>
              </w:rPr>
              <w:t>момента</w:t>
            </w:r>
          </w:p>
          <w:p w:rsidR="001F53A1" w:rsidRDefault="001F53A1" w:rsidP="00050463">
            <w:pPr>
              <w:pStyle w:val="TableParagraph"/>
              <w:spacing w:before="180"/>
              <w:ind w:left="327"/>
              <w:rPr>
                <w:sz w:val="24"/>
              </w:rPr>
            </w:pPr>
            <w:r>
              <w:rPr>
                <w:sz w:val="24"/>
              </w:rPr>
              <w:t>подачи</w:t>
            </w:r>
            <w:r>
              <w:rPr>
                <w:spacing w:val="-2"/>
                <w:sz w:val="24"/>
              </w:rPr>
              <w:t xml:space="preserve"> заявления)</w:t>
            </w:r>
          </w:p>
        </w:tc>
      </w:tr>
      <w:tr w:rsidR="001F53A1" w:rsidTr="00050463">
        <w:trPr>
          <w:trHeight w:val="457"/>
        </w:trPr>
        <w:tc>
          <w:tcPr>
            <w:tcW w:w="650" w:type="dxa"/>
          </w:tcPr>
          <w:p w:rsidR="001F53A1" w:rsidRDefault="001F53A1" w:rsidP="00050463">
            <w:pPr>
              <w:pStyle w:val="TableParagraph"/>
              <w:rPr>
                <w:sz w:val="24"/>
              </w:rPr>
            </w:pPr>
          </w:p>
        </w:tc>
        <w:tc>
          <w:tcPr>
            <w:tcW w:w="1711" w:type="dxa"/>
          </w:tcPr>
          <w:p w:rsidR="001F53A1" w:rsidRDefault="001F53A1" w:rsidP="00050463">
            <w:pPr>
              <w:pStyle w:val="TableParagraph"/>
              <w:rPr>
                <w:sz w:val="24"/>
              </w:rPr>
            </w:pPr>
          </w:p>
        </w:tc>
        <w:tc>
          <w:tcPr>
            <w:tcW w:w="1091" w:type="dxa"/>
          </w:tcPr>
          <w:p w:rsidR="001F53A1" w:rsidRDefault="001F53A1" w:rsidP="00050463">
            <w:pPr>
              <w:pStyle w:val="TableParagraph"/>
              <w:rPr>
                <w:sz w:val="24"/>
              </w:rPr>
            </w:pPr>
          </w:p>
        </w:tc>
        <w:tc>
          <w:tcPr>
            <w:tcW w:w="1828" w:type="dxa"/>
          </w:tcPr>
          <w:p w:rsidR="001F53A1" w:rsidRDefault="001F53A1" w:rsidP="00050463">
            <w:pPr>
              <w:pStyle w:val="TableParagraph"/>
              <w:rPr>
                <w:sz w:val="24"/>
              </w:rPr>
            </w:pPr>
          </w:p>
        </w:tc>
        <w:tc>
          <w:tcPr>
            <w:tcW w:w="1528" w:type="dxa"/>
          </w:tcPr>
          <w:p w:rsidR="001F53A1" w:rsidRDefault="001F53A1" w:rsidP="00050463">
            <w:pPr>
              <w:pStyle w:val="TableParagraph"/>
              <w:rPr>
                <w:sz w:val="24"/>
              </w:rPr>
            </w:pPr>
          </w:p>
        </w:tc>
        <w:tc>
          <w:tcPr>
            <w:tcW w:w="2534" w:type="dxa"/>
          </w:tcPr>
          <w:p w:rsidR="001F53A1" w:rsidRDefault="001F53A1" w:rsidP="00050463">
            <w:pPr>
              <w:pStyle w:val="TableParagraph"/>
              <w:rPr>
                <w:sz w:val="24"/>
              </w:rPr>
            </w:pPr>
          </w:p>
        </w:tc>
      </w:tr>
      <w:tr w:rsidR="001F53A1" w:rsidTr="00050463">
        <w:trPr>
          <w:trHeight w:val="458"/>
        </w:trPr>
        <w:tc>
          <w:tcPr>
            <w:tcW w:w="650" w:type="dxa"/>
          </w:tcPr>
          <w:p w:rsidR="001F53A1" w:rsidRDefault="001F53A1" w:rsidP="00050463">
            <w:pPr>
              <w:pStyle w:val="TableParagraph"/>
              <w:rPr>
                <w:sz w:val="24"/>
              </w:rPr>
            </w:pPr>
          </w:p>
        </w:tc>
        <w:tc>
          <w:tcPr>
            <w:tcW w:w="1711" w:type="dxa"/>
          </w:tcPr>
          <w:p w:rsidR="001F53A1" w:rsidRDefault="001F53A1" w:rsidP="00050463">
            <w:pPr>
              <w:pStyle w:val="TableParagraph"/>
              <w:rPr>
                <w:sz w:val="24"/>
              </w:rPr>
            </w:pPr>
          </w:p>
        </w:tc>
        <w:tc>
          <w:tcPr>
            <w:tcW w:w="1091" w:type="dxa"/>
          </w:tcPr>
          <w:p w:rsidR="001F53A1" w:rsidRDefault="001F53A1" w:rsidP="00050463">
            <w:pPr>
              <w:pStyle w:val="TableParagraph"/>
              <w:rPr>
                <w:sz w:val="24"/>
              </w:rPr>
            </w:pPr>
          </w:p>
        </w:tc>
        <w:tc>
          <w:tcPr>
            <w:tcW w:w="1828" w:type="dxa"/>
          </w:tcPr>
          <w:p w:rsidR="001F53A1" w:rsidRDefault="001F53A1" w:rsidP="00050463">
            <w:pPr>
              <w:pStyle w:val="TableParagraph"/>
              <w:rPr>
                <w:sz w:val="24"/>
              </w:rPr>
            </w:pPr>
          </w:p>
        </w:tc>
        <w:tc>
          <w:tcPr>
            <w:tcW w:w="1528" w:type="dxa"/>
          </w:tcPr>
          <w:p w:rsidR="001F53A1" w:rsidRDefault="001F53A1" w:rsidP="00050463">
            <w:pPr>
              <w:pStyle w:val="TableParagraph"/>
              <w:rPr>
                <w:sz w:val="24"/>
              </w:rPr>
            </w:pPr>
          </w:p>
        </w:tc>
        <w:tc>
          <w:tcPr>
            <w:tcW w:w="2534" w:type="dxa"/>
          </w:tcPr>
          <w:p w:rsidR="001F53A1" w:rsidRDefault="001F53A1" w:rsidP="00050463">
            <w:pPr>
              <w:pStyle w:val="TableParagraph"/>
              <w:rPr>
                <w:sz w:val="24"/>
              </w:rPr>
            </w:pPr>
          </w:p>
        </w:tc>
      </w:tr>
    </w:tbl>
    <w:p w:rsidR="001F53A1" w:rsidRDefault="001F53A1" w:rsidP="001F53A1">
      <w:pP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8</w:t>
      </w:r>
    </w:p>
    <w:p w:rsidR="001F53A1" w:rsidRDefault="00462019"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766"/>
        <w:jc w:val="center"/>
        <w:rPr>
          <w:b/>
          <w:sz w:val="24"/>
        </w:rPr>
      </w:pPr>
      <w:r>
        <w:rPr>
          <w:b/>
          <w:sz w:val="24"/>
        </w:rPr>
        <w:t>Форма</w:t>
      </w:r>
      <w:r w:rsidR="00462019">
        <w:rPr>
          <w:b/>
          <w:sz w:val="24"/>
        </w:rPr>
        <w:t xml:space="preserve"> </w:t>
      </w:r>
      <w:r>
        <w:rPr>
          <w:b/>
          <w:sz w:val="24"/>
        </w:rPr>
        <w:t>журнала</w:t>
      </w:r>
      <w:r w:rsidR="00462019">
        <w:rPr>
          <w:b/>
          <w:sz w:val="24"/>
        </w:rPr>
        <w:t xml:space="preserve"> </w:t>
      </w:r>
      <w:r>
        <w:rPr>
          <w:b/>
          <w:sz w:val="24"/>
        </w:rPr>
        <w:t>регистрации</w:t>
      </w:r>
      <w:r w:rsidR="00462019">
        <w:rPr>
          <w:b/>
          <w:sz w:val="24"/>
        </w:rPr>
        <w:t xml:space="preserve"> </w:t>
      </w:r>
      <w:r>
        <w:rPr>
          <w:b/>
          <w:sz w:val="24"/>
        </w:rPr>
        <w:t>документов</w:t>
      </w:r>
      <w:r w:rsidR="00462019">
        <w:rPr>
          <w:b/>
          <w:sz w:val="24"/>
        </w:rPr>
        <w:t xml:space="preserve"> </w:t>
      </w:r>
      <w:r>
        <w:rPr>
          <w:b/>
          <w:sz w:val="24"/>
        </w:rPr>
        <w:t>представленных</w:t>
      </w:r>
      <w:r w:rsidR="00462019">
        <w:rPr>
          <w:b/>
          <w:sz w:val="24"/>
        </w:rPr>
        <w:t xml:space="preserve"> </w:t>
      </w:r>
      <w:r>
        <w:rPr>
          <w:b/>
          <w:spacing w:val="-2"/>
          <w:sz w:val="24"/>
        </w:rPr>
        <w:t>обучающимся</w:t>
      </w:r>
    </w:p>
    <w:p w:rsidR="001F53A1" w:rsidRPr="00DD6A6C" w:rsidRDefault="00462019" w:rsidP="001F53A1">
      <w:pPr>
        <w:ind w:left="1562" w:right="788"/>
        <w:jc w:val="center"/>
        <w:rPr>
          <w:b/>
          <w:sz w:val="24"/>
        </w:rPr>
      </w:pPr>
      <w:r>
        <w:rPr>
          <w:b/>
          <w:sz w:val="24"/>
        </w:rPr>
        <w:t xml:space="preserve">в </w:t>
      </w:r>
      <w:r w:rsidR="001F53A1">
        <w:rPr>
          <w:b/>
          <w:sz w:val="24"/>
        </w:rPr>
        <w:t>связи</w:t>
      </w:r>
      <w:r>
        <w:rPr>
          <w:b/>
          <w:sz w:val="24"/>
        </w:rPr>
        <w:t xml:space="preserve"> </w:t>
      </w:r>
      <w:r w:rsidR="001F53A1">
        <w:rPr>
          <w:b/>
          <w:sz w:val="24"/>
        </w:rPr>
        <w:t>с</w:t>
      </w:r>
      <w:r>
        <w:rPr>
          <w:b/>
          <w:sz w:val="24"/>
        </w:rPr>
        <w:t xml:space="preserve"> </w:t>
      </w:r>
      <w:r w:rsidR="001F53A1">
        <w:rPr>
          <w:b/>
          <w:sz w:val="24"/>
        </w:rPr>
        <w:t>переводом</w:t>
      </w:r>
      <w:r>
        <w:rPr>
          <w:b/>
          <w:sz w:val="24"/>
        </w:rPr>
        <w:t xml:space="preserve"> </w:t>
      </w:r>
      <w:r w:rsidR="001F53A1">
        <w:rPr>
          <w:b/>
          <w:sz w:val="24"/>
        </w:rPr>
        <w:t>в</w:t>
      </w:r>
      <w:r w:rsidR="00DD6A6C">
        <w:rPr>
          <w:b/>
          <w:sz w:val="24"/>
        </w:rPr>
        <w:t xml:space="preserve"> </w:t>
      </w:r>
      <w:r w:rsidR="00DD6A6C" w:rsidRPr="00DD6A6C">
        <w:rPr>
          <w:b/>
          <w:sz w:val="24"/>
        </w:rPr>
        <w:t>ГБПОУ СО «Краснопартизанский политехнический лицей»</w:t>
      </w:r>
    </w:p>
    <w:p w:rsidR="00DD6A6C" w:rsidRDefault="00DD6A6C" w:rsidP="001F53A1">
      <w:pPr>
        <w:ind w:left="766"/>
        <w:jc w:val="center"/>
        <w:rPr>
          <w:b/>
          <w:sz w:val="24"/>
          <w:szCs w:val="28"/>
        </w:rPr>
      </w:pPr>
    </w:p>
    <w:p w:rsidR="001F53A1" w:rsidRDefault="001F53A1" w:rsidP="001F53A1">
      <w:pPr>
        <w:ind w:left="766"/>
        <w:jc w:val="center"/>
        <w:rPr>
          <w:sz w:val="24"/>
        </w:rPr>
      </w:pPr>
      <w:r>
        <w:rPr>
          <w:sz w:val="24"/>
        </w:rPr>
        <w:t>Журнал</w:t>
      </w:r>
      <w:r w:rsidR="00DD6A6C">
        <w:rPr>
          <w:sz w:val="24"/>
        </w:rPr>
        <w:t xml:space="preserve"> </w:t>
      </w:r>
      <w:r>
        <w:rPr>
          <w:sz w:val="24"/>
        </w:rPr>
        <w:t>регистрации</w:t>
      </w:r>
      <w:r w:rsidR="00DD6A6C">
        <w:rPr>
          <w:sz w:val="24"/>
        </w:rPr>
        <w:t xml:space="preserve"> </w:t>
      </w:r>
      <w:r>
        <w:rPr>
          <w:sz w:val="24"/>
        </w:rPr>
        <w:t>документов</w:t>
      </w:r>
      <w:r w:rsidR="00DD6A6C">
        <w:rPr>
          <w:sz w:val="24"/>
        </w:rPr>
        <w:t xml:space="preserve"> </w:t>
      </w:r>
      <w:r>
        <w:rPr>
          <w:sz w:val="24"/>
        </w:rPr>
        <w:t>представленных</w:t>
      </w:r>
      <w:r w:rsidR="00DD6A6C">
        <w:rPr>
          <w:sz w:val="24"/>
        </w:rPr>
        <w:t xml:space="preserve"> </w:t>
      </w:r>
      <w:r>
        <w:rPr>
          <w:spacing w:val="-2"/>
          <w:sz w:val="24"/>
        </w:rPr>
        <w:t>обучающимся</w:t>
      </w:r>
    </w:p>
    <w:p w:rsidR="00DD6A6C" w:rsidRDefault="00DD6A6C" w:rsidP="00DD6A6C">
      <w:pPr>
        <w:tabs>
          <w:tab w:val="left" w:pos="7333"/>
        </w:tabs>
        <w:ind w:left="2234" w:right="795"/>
        <w:jc w:val="center"/>
        <w:rPr>
          <w:sz w:val="24"/>
        </w:rPr>
      </w:pPr>
      <w:r>
        <w:rPr>
          <w:sz w:val="24"/>
        </w:rPr>
        <w:t xml:space="preserve">в </w:t>
      </w:r>
      <w:r w:rsidR="001F53A1">
        <w:rPr>
          <w:sz w:val="24"/>
        </w:rPr>
        <w:t>связи</w:t>
      </w:r>
      <w:r>
        <w:rPr>
          <w:sz w:val="24"/>
        </w:rPr>
        <w:t xml:space="preserve"> </w:t>
      </w:r>
      <w:r w:rsidR="001F53A1">
        <w:rPr>
          <w:sz w:val="24"/>
        </w:rPr>
        <w:t>с</w:t>
      </w:r>
      <w:r>
        <w:rPr>
          <w:sz w:val="24"/>
        </w:rPr>
        <w:t xml:space="preserve"> </w:t>
      </w:r>
      <w:r w:rsidR="001F53A1">
        <w:rPr>
          <w:sz w:val="24"/>
        </w:rPr>
        <w:t>переводом</w:t>
      </w:r>
      <w:r>
        <w:rPr>
          <w:sz w:val="24"/>
        </w:rPr>
        <w:t xml:space="preserve"> </w:t>
      </w:r>
      <w:r w:rsidR="001F53A1">
        <w:rPr>
          <w:sz w:val="24"/>
        </w:rPr>
        <w:t>в</w:t>
      </w:r>
      <w:r>
        <w:rPr>
          <w:sz w:val="24"/>
        </w:rPr>
        <w:t xml:space="preserve"> ГБПОУ СО «Краснопартизанский политехнический лицей»  </w:t>
      </w:r>
    </w:p>
    <w:p w:rsidR="001F53A1" w:rsidRDefault="001F53A1" w:rsidP="001F53A1">
      <w:pPr>
        <w:tabs>
          <w:tab w:val="left" w:pos="7333"/>
        </w:tabs>
        <w:ind w:left="2234" w:right="1455"/>
        <w:jc w:val="center"/>
        <w:rPr>
          <w:sz w:val="24"/>
        </w:rPr>
      </w:pPr>
      <w:r>
        <w:rPr>
          <w:spacing w:val="-2"/>
          <w:sz w:val="24"/>
        </w:rPr>
        <w:t>период</w:t>
      </w:r>
      <w:r>
        <w:rPr>
          <w:sz w:val="24"/>
          <w:u w:val="single"/>
        </w:rPr>
        <w:tab/>
      </w:r>
    </w:p>
    <w:p w:rsidR="001F53A1" w:rsidRDefault="001F53A1" w:rsidP="001F53A1">
      <w:pPr>
        <w:pStyle w:val="a3"/>
        <w:spacing w:before="54"/>
        <w:ind w:left="0"/>
        <w:rPr>
          <w:sz w:val="20"/>
        </w:rPr>
      </w:pPr>
    </w:p>
    <w:tbl>
      <w:tblPr>
        <w:tblStyle w:val="TableNormal"/>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925"/>
        <w:gridCol w:w="1828"/>
        <w:gridCol w:w="2443"/>
        <w:gridCol w:w="2609"/>
      </w:tblGrid>
      <w:tr w:rsidR="001F53A1" w:rsidTr="00050463">
        <w:trPr>
          <w:trHeight w:val="1831"/>
        </w:trPr>
        <w:tc>
          <w:tcPr>
            <w:tcW w:w="540" w:type="dxa"/>
          </w:tcPr>
          <w:p w:rsidR="001F53A1" w:rsidRDefault="001F53A1" w:rsidP="00050463">
            <w:pPr>
              <w:pStyle w:val="TableParagraph"/>
              <w:spacing w:line="398" w:lineRule="auto"/>
              <w:ind w:left="107" w:right="95" w:firstLine="48"/>
              <w:rPr>
                <w:sz w:val="24"/>
              </w:rPr>
            </w:pPr>
            <w:r>
              <w:rPr>
                <w:spacing w:val="-10"/>
                <w:sz w:val="24"/>
              </w:rPr>
              <w:t xml:space="preserve">№ </w:t>
            </w:r>
            <w:r>
              <w:rPr>
                <w:spacing w:val="-4"/>
                <w:sz w:val="24"/>
              </w:rPr>
              <w:t>п/п</w:t>
            </w:r>
          </w:p>
        </w:tc>
        <w:tc>
          <w:tcPr>
            <w:tcW w:w="1925" w:type="dxa"/>
          </w:tcPr>
          <w:p w:rsidR="001F53A1" w:rsidRDefault="001F53A1" w:rsidP="00050463">
            <w:pPr>
              <w:pStyle w:val="TableParagraph"/>
              <w:spacing w:line="268" w:lineRule="exact"/>
              <w:ind w:left="9"/>
              <w:jc w:val="center"/>
              <w:rPr>
                <w:sz w:val="24"/>
              </w:rPr>
            </w:pPr>
            <w:r>
              <w:rPr>
                <w:spacing w:val="-2"/>
                <w:sz w:val="24"/>
              </w:rPr>
              <w:t>Ф.И.О.</w:t>
            </w:r>
          </w:p>
          <w:p w:rsidR="001F53A1" w:rsidRDefault="001F53A1" w:rsidP="00050463">
            <w:pPr>
              <w:pStyle w:val="TableParagraph"/>
              <w:spacing w:before="182"/>
              <w:ind w:left="9" w:right="6"/>
              <w:jc w:val="center"/>
              <w:rPr>
                <w:sz w:val="24"/>
              </w:rPr>
            </w:pPr>
            <w:r>
              <w:rPr>
                <w:spacing w:val="-2"/>
                <w:sz w:val="24"/>
              </w:rPr>
              <w:t>обучающегося</w:t>
            </w:r>
          </w:p>
        </w:tc>
        <w:tc>
          <w:tcPr>
            <w:tcW w:w="1828" w:type="dxa"/>
          </w:tcPr>
          <w:p w:rsidR="001F53A1" w:rsidRDefault="001F53A1" w:rsidP="00050463">
            <w:pPr>
              <w:pStyle w:val="TableParagraph"/>
              <w:spacing w:line="268" w:lineRule="exact"/>
              <w:ind w:left="134"/>
              <w:rPr>
                <w:sz w:val="24"/>
              </w:rPr>
            </w:pPr>
            <w:r>
              <w:rPr>
                <w:spacing w:val="-2"/>
                <w:sz w:val="24"/>
              </w:rPr>
              <w:t>Специальность</w:t>
            </w:r>
          </w:p>
        </w:tc>
        <w:tc>
          <w:tcPr>
            <w:tcW w:w="2443" w:type="dxa"/>
          </w:tcPr>
          <w:p w:rsidR="001F53A1" w:rsidRDefault="001F53A1" w:rsidP="00050463">
            <w:pPr>
              <w:pStyle w:val="TableParagraph"/>
              <w:spacing w:line="268" w:lineRule="exact"/>
              <w:ind w:left="11" w:right="2"/>
              <w:jc w:val="center"/>
              <w:rPr>
                <w:sz w:val="24"/>
              </w:rPr>
            </w:pPr>
            <w:r>
              <w:rPr>
                <w:spacing w:val="-2"/>
                <w:sz w:val="24"/>
              </w:rPr>
              <w:t>Перечень</w:t>
            </w:r>
          </w:p>
          <w:p w:rsidR="001F53A1" w:rsidRDefault="001F53A1" w:rsidP="00050463">
            <w:pPr>
              <w:pStyle w:val="TableParagraph"/>
              <w:spacing w:before="182" w:line="396" w:lineRule="auto"/>
              <w:ind w:left="11"/>
              <w:jc w:val="center"/>
              <w:rPr>
                <w:sz w:val="24"/>
              </w:rPr>
            </w:pPr>
            <w:r>
              <w:rPr>
                <w:spacing w:val="-2"/>
                <w:sz w:val="24"/>
              </w:rPr>
              <w:t>предоставленных документов</w:t>
            </w:r>
          </w:p>
        </w:tc>
        <w:tc>
          <w:tcPr>
            <w:tcW w:w="2609" w:type="dxa"/>
          </w:tcPr>
          <w:p w:rsidR="001F53A1" w:rsidRDefault="001F53A1" w:rsidP="00050463">
            <w:pPr>
              <w:pStyle w:val="TableParagraph"/>
              <w:spacing w:line="268" w:lineRule="exact"/>
              <w:ind w:left="7"/>
              <w:jc w:val="center"/>
              <w:rPr>
                <w:sz w:val="24"/>
              </w:rPr>
            </w:pPr>
            <w:r>
              <w:rPr>
                <w:sz w:val="24"/>
              </w:rPr>
              <w:t>Дата</w:t>
            </w:r>
            <w:r>
              <w:rPr>
                <w:spacing w:val="-2"/>
                <w:sz w:val="24"/>
              </w:rPr>
              <w:t xml:space="preserve"> предоставления</w:t>
            </w:r>
          </w:p>
          <w:p w:rsidR="001F53A1" w:rsidRDefault="001F53A1" w:rsidP="00050463">
            <w:pPr>
              <w:pStyle w:val="TableParagraph"/>
              <w:spacing w:before="185" w:line="256" w:lineRule="auto"/>
              <w:ind w:left="212" w:right="198" w:hanging="4"/>
              <w:jc w:val="center"/>
              <w:rPr>
                <w:sz w:val="24"/>
              </w:rPr>
            </w:pPr>
            <w:r>
              <w:rPr>
                <w:sz w:val="24"/>
              </w:rPr>
              <w:t>необходимых для перевода</w:t>
            </w:r>
            <w:r w:rsidR="00DD6A6C">
              <w:rPr>
                <w:sz w:val="24"/>
              </w:rPr>
              <w:t xml:space="preserve"> </w:t>
            </w:r>
            <w:r>
              <w:rPr>
                <w:sz w:val="24"/>
              </w:rPr>
              <w:t>документов</w:t>
            </w:r>
          </w:p>
        </w:tc>
      </w:tr>
      <w:tr w:rsidR="001F53A1" w:rsidTr="00050463">
        <w:trPr>
          <w:trHeight w:val="457"/>
        </w:trPr>
        <w:tc>
          <w:tcPr>
            <w:tcW w:w="540" w:type="dxa"/>
          </w:tcPr>
          <w:p w:rsidR="001F53A1" w:rsidRDefault="001F53A1" w:rsidP="00050463">
            <w:pPr>
              <w:pStyle w:val="TableParagraph"/>
              <w:rPr>
                <w:sz w:val="24"/>
              </w:rPr>
            </w:pPr>
          </w:p>
        </w:tc>
        <w:tc>
          <w:tcPr>
            <w:tcW w:w="1925" w:type="dxa"/>
          </w:tcPr>
          <w:p w:rsidR="001F53A1" w:rsidRDefault="001F53A1" w:rsidP="00050463">
            <w:pPr>
              <w:pStyle w:val="TableParagraph"/>
              <w:rPr>
                <w:sz w:val="24"/>
              </w:rPr>
            </w:pPr>
          </w:p>
        </w:tc>
        <w:tc>
          <w:tcPr>
            <w:tcW w:w="1828" w:type="dxa"/>
          </w:tcPr>
          <w:p w:rsidR="001F53A1" w:rsidRDefault="001F53A1" w:rsidP="00050463">
            <w:pPr>
              <w:pStyle w:val="TableParagraph"/>
              <w:rPr>
                <w:sz w:val="24"/>
              </w:rPr>
            </w:pPr>
          </w:p>
        </w:tc>
        <w:tc>
          <w:tcPr>
            <w:tcW w:w="2443" w:type="dxa"/>
          </w:tcPr>
          <w:p w:rsidR="001F53A1" w:rsidRDefault="001F53A1" w:rsidP="00050463">
            <w:pPr>
              <w:pStyle w:val="TableParagraph"/>
              <w:rPr>
                <w:sz w:val="24"/>
              </w:rPr>
            </w:pPr>
          </w:p>
        </w:tc>
        <w:tc>
          <w:tcPr>
            <w:tcW w:w="2609" w:type="dxa"/>
          </w:tcPr>
          <w:p w:rsidR="001F53A1" w:rsidRDefault="001F53A1" w:rsidP="00050463">
            <w:pPr>
              <w:pStyle w:val="TableParagraph"/>
              <w:rPr>
                <w:sz w:val="24"/>
              </w:rPr>
            </w:pPr>
          </w:p>
        </w:tc>
      </w:tr>
      <w:tr w:rsidR="001F53A1" w:rsidTr="00050463">
        <w:trPr>
          <w:trHeight w:val="458"/>
        </w:trPr>
        <w:tc>
          <w:tcPr>
            <w:tcW w:w="540" w:type="dxa"/>
          </w:tcPr>
          <w:p w:rsidR="001F53A1" w:rsidRDefault="001F53A1" w:rsidP="00050463">
            <w:pPr>
              <w:pStyle w:val="TableParagraph"/>
              <w:rPr>
                <w:sz w:val="24"/>
              </w:rPr>
            </w:pPr>
          </w:p>
        </w:tc>
        <w:tc>
          <w:tcPr>
            <w:tcW w:w="1925" w:type="dxa"/>
          </w:tcPr>
          <w:p w:rsidR="001F53A1" w:rsidRDefault="001F53A1" w:rsidP="00050463">
            <w:pPr>
              <w:pStyle w:val="TableParagraph"/>
              <w:rPr>
                <w:sz w:val="24"/>
              </w:rPr>
            </w:pPr>
          </w:p>
        </w:tc>
        <w:tc>
          <w:tcPr>
            <w:tcW w:w="1828" w:type="dxa"/>
          </w:tcPr>
          <w:p w:rsidR="001F53A1" w:rsidRDefault="001F53A1" w:rsidP="00050463">
            <w:pPr>
              <w:pStyle w:val="TableParagraph"/>
              <w:rPr>
                <w:sz w:val="24"/>
              </w:rPr>
            </w:pPr>
          </w:p>
        </w:tc>
        <w:tc>
          <w:tcPr>
            <w:tcW w:w="2443" w:type="dxa"/>
          </w:tcPr>
          <w:p w:rsidR="001F53A1" w:rsidRDefault="001F53A1" w:rsidP="00050463">
            <w:pPr>
              <w:pStyle w:val="TableParagraph"/>
              <w:rPr>
                <w:sz w:val="24"/>
              </w:rPr>
            </w:pPr>
          </w:p>
        </w:tc>
        <w:tc>
          <w:tcPr>
            <w:tcW w:w="2609" w:type="dxa"/>
          </w:tcPr>
          <w:p w:rsidR="001F53A1" w:rsidRDefault="001F53A1" w:rsidP="00050463">
            <w:pPr>
              <w:pStyle w:val="TableParagraph"/>
              <w:rPr>
                <w:sz w:val="24"/>
              </w:rPr>
            </w:pPr>
          </w:p>
        </w:tc>
      </w:tr>
    </w:tbl>
    <w:p w:rsidR="001F53A1" w:rsidRDefault="001F53A1" w:rsidP="001F53A1">
      <w:pP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4"/>
        <w:jc w:val="right"/>
        <w:rPr>
          <w:b/>
          <w:sz w:val="24"/>
        </w:rPr>
      </w:pPr>
      <w:r>
        <w:rPr>
          <w:b/>
          <w:sz w:val="24"/>
        </w:rPr>
        <w:lastRenderedPageBreak/>
        <w:t>ПРИЛОЖЕНИЕ</w:t>
      </w:r>
      <w:r>
        <w:rPr>
          <w:b/>
          <w:spacing w:val="-10"/>
          <w:sz w:val="24"/>
        </w:rPr>
        <w:t>9</w:t>
      </w:r>
    </w:p>
    <w:p w:rsidR="001F53A1" w:rsidRDefault="00DD6A6C"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4"/>
        <w:ind w:left="0"/>
        <w:rPr>
          <w:sz w:val="24"/>
        </w:rPr>
      </w:pPr>
    </w:p>
    <w:p w:rsidR="001F53A1" w:rsidRPr="00DD6A6C" w:rsidRDefault="001F53A1" w:rsidP="001F53A1">
      <w:pPr>
        <w:ind w:left="3160" w:right="2387"/>
        <w:jc w:val="center"/>
        <w:rPr>
          <w:b/>
        </w:rPr>
      </w:pPr>
      <w:r>
        <w:rPr>
          <w:b/>
        </w:rPr>
        <w:t>Форма</w:t>
      </w:r>
      <w:r w:rsidR="00DD6A6C">
        <w:rPr>
          <w:b/>
        </w:rPr>
        <w:t xml:space="preserve"> </w:t>
      </w:r>
      <w:r>
        <w:rPr>
          <w:b/>
        </w:rPr>
        <w:t>протокола</w:t>
      </w:r>
      <w:r w:rsidR="00DD6A6C">
        <w:rPr>
          <w:b/>
        </w:rPr>
        <w:t xml:space="preserve"> </w:t>
      </w:r>
      <w:r>
        <w:rPr>
          <w:b/>
        </w:rPr>
        <w:t>рассмотрения</w:t>
      </w:r>
      <w:r w:rsidR="00DD6A6C">
        <w:rPr>
          <w:b/>
        </w:rPr>
        <w:t xml:space="preserve"> </w:t>
      </w:r>
      <w:r>
        <w:rPr>
          <w:b/>
        </w:rPr>
        <w:t>представленных</w:t>
      </w:r>
      <w:r w:rsidR="00DD6A6C">
        <w:rPr>
          <w:b/>
        </w:rPr>
        <w:t xml:space="preserve"> </w:t>
      </w:r>
      <w:r>
        <w:rPr>
          <w:b/>
        </w:rPr>
        <w:t xml:space="preserve">документов </w:t>
      </w:r>
      <w:r w:rsidR="00DD6A6C" w:rsidRPr="00DD6A6C">
        <w:rPr>
          <w:b/>
          <w:sz w:val="24"/>
        </w:rPr>
        <w:t>ГБПОУ СО «Краснопартизанский политехнический лицей»</w:t>
      </w:r>
    </w:p>
    <w:p w:rsidR="001F53A1" w:rsidRDefault="001F53A1" w:rsidP="001F53A1">
      <w:pPr>
        <w:pStyle w:val="a3"/>
        <w:ind w:left="0"/>
        <w:rPr>
          <w:b/>
          <w:sz w:val="22"/>
        </w:rPr>
      </w:pPr>
    </w:p>
    <w:p w:rsidR="001F53A1" w:rsidRDefault="001F53A1" w:rsidP="001F53A1">
      <w:pPr>
        <w:spacing w:line="250" w:lineRule="exact"/>
        <w:ind w:left="775"/>
        <w:jc w:val="center"/>
        <w:rPr>
          <w:b/>
        </w:rPr>
      </w:pPr>
      <w:r>
        <w:rPr>
          <w:b/>
        </w:rPr>
        <w:t>Протокол</w:t>
      </w:r>
      <w:r w:rsidR="007A2DE1">
        <w:rPr>
          <w:b/>
        </w:rPr>
        <w:t xml:space="preserve"> </w:t>
      </w:r>
      <w:r>
        <w:rPr>
          <w:b/>
        </w:rPr>
        <w:t>рассмотрения</w:t>
      </w:r>
      <w:r w:rsidR="007A2DE1">
        <w:rPr>
          <w:b/>
        </w:rPr>
        <w:t xml:space="preserve"> </w:t>
      </w:r>
      <w:r>
        <w:rPr>
          <w:b/>
        </w:rPr>
        <w:t>представленных</w:t>
      </w:r>
      <w:r w:rsidR="007A2DE1">
        <w:rPr>
          <w:b/>
        </w:rPr>
        <w:t xml:space="preserve"> </w:t>
      </w:r>
      <w:r>
        <w:rPr>
          <w:b/>
          <w:spacing w:val="-2"/>
        </w:rPr>
        <w:t>документов</w:t>
      </w:r>
    </w:p>
    <w:p w:rsidR="001F53A1" w:rsidRDefault="007A2DE1" w:rsidP="007A2DE1">
      <w:pPr>
        <w:spacing w:line="250" w:lineRule="exact"/>
        <w:ind w:left="768"/>
        <w:jc w:val="center"/>
      </w:pPr>
      <w:r>
        <w:t>н</w:t>
      </w:r>
      <w:r w:rsidR="001F53A1">
        <w:t>а</w:t>
      </w:r>
      <w:r>
        <w:t xml:space="preserve"> </w:t>
      </w:r>
      <w:r w:rsidR="001F53A1">
        <w:t>предмет</w:t>
      </w:r>
      <w:r>
        <w:t xml:space="preserve"> </w:t>
      </w:r>
      <w:r w:rsidR="001F53A1">
        <w:t>соответствия</w:t>
      </w:r>
      <w:r>
        <w:t xml:space="preserve"> </w:t>
      </w:r>
      <w:r w:rsidR="001F53A1">
        <w:t>требованиям</w:t>
      </w:r>
      <w:r>
        <w:t xml:space="preserve"> </w:t>
      </w:r>
      <w:r w:rsidR="001F53A1">
        <w:t>перевода</w:t>
      </w:r>
      <w:r>
        <w:t xml:space="preserve"> </w:t>
      </w:r>
      <w:r w:rsidR="001F53A1">
        <w:t>в</w:t>
      </w:r>
      <w:r>
        <w:t xml:space="preserve"> </w:t>
      </w:r>
      <w:r>
        <w:rPr>
          <w:sz w:val="24"/>
        </w:rPr>
        <w:t xml:space="preserve">ГБПОУ СО «Краснопартизанский политехнический лицей» </w:t>
      </w:r>
      <w:r w:rsidR="001F53A1">
        <w:t>и</w:t>
      </w:r>
      <w:r>
        <w:t xml:space="preserve"> </w:t>
      </w:r>
      <w:r w:rsidR="001F53A1">
        <w:t>определения</w:t>
      </w:r>
      <w:r>
        <w:t xml:space="preserve"> </w:t>
      </w:r>
      <w:r w:rsidR="001F53A1">
        <w:t>перечней</w:t>
      </w:r>
      <w:r>
        <w:t xml:space="preserve"> </w:t>
      </w:r>
      <w:r w:rsidR="001F53A1">
        <w:t>изученных</w:t>
      </w:r>
      <w:r>
        <w:t xml:space="preserve"> </w:t>
      </w:r>
      <w:r w:rsidR="001F53A1">
        <w:t>учебных</w:t>
      </w:r>
      <w:r>
        <w:t xml:space="preserve"> </w:t>
      </w:r>
      <w:r w:rsidR="001F53A1">
        <w:t>дисциплин,</w:t>
      </w:r>
      <w:r>
        <w:t xml:space="preserve"> </w:t>
      </w:r>
      <w:r w:rsidR="001F53A1">
        <w:t>пройденных</w:t>
      </w:r>
      <w:r>
        <w:t xml:space="preserve"> </w:t>
      </w:r>
      <w:r w:rsidR="001F53A1">
        <w:t>практик, которые в случае перевода обучающегося будут перезачтены или переаттестованы.</w:t>
      </w:r>
    </w:p>
    <w:p w:rsidR="001F53A1" w:rsidRDefault="001F53A1" w:rsidP="001F53A1">
      <w:pPr>
        <w:pStyle w:val="a3"/>
        <w:ind w:left="0"/>
        <w:rPr>
          <w:sz w:val="22"/>
        </w:rPr>
      </w:pPr>
    </w:p>
    <w:p w:rsidR="001F53A1" w:rsidRDefault="001F53A1" w:rsidP="001F53A1">
      <w:pPr>
        <w:tabs>
          <w:tab w:val="left" w:pos="8575"/>
          <w:tab w:val="left" w:pos="10334"/>
        </w:tabs>
        <w:spacing w:line="252" w:lineRule="exact"/>
        <w:ind w:left="7596"/>
      </w:pPr>
      <w:r>
        <w:t>от</w:t>
      </w:r>
      <w:r>
        <w:rPr>
          <w:spacing w:val="-10"/>
        </w:rPr>
        <w:t>«</w:t>
      </w:r>
      <w:r>
        <w:rPr>
          <w:u w:val="single"/>
        </w:rPr>
        <w:tab/>
      </w:r>
      <w:r>
        <w:rPr>
          <w:spacing w:val="-10"/>
        </w:rPr>
        <w:t>»</w:t>
      </w:r>
      <w:r>
        <w:rPr>
          <w:u w:val="single"/>
        </w:rPr>
        <w:tab/>
      </w:r>
      <w:r>
        <w:t>20</w:t>
      </w:r>
      <w:r>
        <w:rPr>
          <w:spacing w:val="-5"/>
        </w:rPr>
        <w:t>г.</w:t>
      </w:r>
    </w:p>
    <w:p w:rsidR="001F53A1" w:rsidRDefault="001F53A1" w:rsidP="001F53A1">
      <w:pPr>
        <w:spacing w:line="252" w:lineRule="exact"/>
        <w:ind w:left="1562"/>
      </w:pPr>
      <w:r>
        <w:rPr>
          <w:spacing w:val="-2"/>
        </w:rPr>
        <w:t>ПРИСУТСТВОВАЛИ:</w:t>
      </w:r>
    </w:p>
    <w:p w:rsidR="001F53A1" w:rsidRDefault="001F53A1" w:rsidP="001F53A1">
      <w:pPr>
        <w:tabs>
          <w:tab w:val="left" w:pos="10864"/>
          <w:tab w:val="left" w:pos="10924"/>
        </w:tabs>
        <w:spacing w:before="1"/>
        <w:ind w:left="1562" w:right="779"/>
      </w:pPr>
      <w:r>
        <w:t>Председатель (фамилия, инициалы)</w:t>
      </w:r>
      <w:r>
        <w:rPr>
          <w:u w:val="single"/>
        </w:rPr>
        <w:tab/>
      </w:r>
      <w:r>
        <w:rPr>
          <w:u w:val="single"/>
        </w:rPr>
        <w:tab/>
      </w:r>
      <w:r>
        <w:t xml:space="preserve"> Члены: (фамилия, инициалы)</w:t>
      </w:r>
      <w:r>
        <w:rPr>
          <w:u w:val="single"/>
        </w:rPr>
        <w:tab/>
      </w:r>
    </w:p>
    <w:p w:rsidR="001F53A1" w:rsidRDefault="007F0B3F" w:rsidP="001F53A1">
      <w:pPr>
        <w:pStyle w:val="a3"/>
        <w:spacing w:before="7"/>
        <w:ind w:left="0"/>
        <w:rPr>
          <w:sz w:val="19"/>
        </w:rPr>
      </w:pPr>
      <w:r w:rsidRPr="007F0B3F">
        <w:pict>
          <v:shape id="docshape14" o:spid="_x0000_s2114" style="position:absolute;margin-left:85.1pt;margin-top:12.5pt;width:462.05pt;height:.1pt;z-index:-251643904;mso-wrap-distance-left:0;mso-wrap-distance-right:0;mso-position-horizontal-relative:page" coordorigin="1702,250" coordsize="9241,0" path="m1702,250r9241,e" filled="f" strokeweight=".15811mm">
            <v:path arrowok="t"/>
            <w10:wrap type="topAndBottom" anchorx="page"/>
          </v:shape>
        </w:pict>
      </w:r>
    </w:p>
    <w:p w:rsidR="001F53A1" w:rsidRDefault="001F53A1" w:rsidP="001F53A1">
      <w:pPr>
        <w:ind w:left="1562" w:right="784"/>
      </w:pPr>
      <w:r>
        <w:t>Форма оценки представленных результатов освоения ППССЗ: рассмотрение результатов промежуточнойаттестации,представленныхвсправкеопериодеобучения,документахо предшествующем образовании</w:t>
      </w:r>
    </w:p>
    <w:p w:rsidR="001F53A1" w:rsidRDefault="001F53A1" w:rsidP="001F53A1">
      <w:pPr>
        <w:tabs>
          <w:tab w:val="left" w:pos="10901"/>
        </w:tabs>
        <w:spacing w:line="252" w:lineRule="exact"/>
        <w:ind w:left="1562"/>
      </w:pPr>
      <w:r>
        <w:t>Ф.И.О. обучающегося</w:t>
      </w:r>
      <w:r>
        <w:rPr>
          <w:u w:val="single"/>
        </w:rPr>
        <w:tab/>
      </w:r>
    </w:p>
    <w:p w:rsidR="001F53A1" w:rsidRDefault="007F0B3F" w:rsidP="001F53A1">
      <w:pPr>
        <w:pStyle w:val="a3"/>
        <w:spacing w:before="7"/>
        <w:ind w:left="0"/>
        <w:rPr>
          <w:sz w:val="19"/>
        </w:rPr>
      </w:pPr>
      <w:r w:rsidRPr="007F0B3F">
        <w:pict>
          <v:shape id="docshape15" o:spid="_x0000_s2115" style="position:absolute;margin-left:85.1pt;margin-top:12.5pt;width:467.6pt;height:.1pt;z-index:-251642880;mso-wrap-distance-left:0;mso-wrap-distance-right:0;mso-position-horizontal-relative:page" coordorigin="1702,250" coordsize="9352,0" path="m1702,250r9352,e" filled="f" strokeweight=".15811mm">
            <v:path arrowok="t"/>
            <w10:wrap type="topAndBottom" anchorx="page"/>
          </v:shape>
        </w:pict>
      </w:r>
    </w:p>
    <w:p w:rsidR="001F53A1" w:rsidRDefault="001F53A1" w:rsidP="001F53A1">
      <w:pPr>
        <w:spacing w:line="250" w:lineRule="exact"/>
        <w:ind w:left="1562"/>
      </w:pPr>
      <w:r>
        <w:t>(ППССЗ,</w:t>
      </w:r>
      <w:r w:rsidR="007A2DE1">
        <w:t xml:space="preserve"> </w:t>
      </w:r>
      <w:r>
        <w:t>код,</w:t>
      </w:r>
      <w:r w:rsidR="007A2DE1">
        <w:t xml:space="preserve"> </w:t>
      </w:r>
      <w:r>
        <w:rPr>
          <w:spacing w:val="-2"/>
        </w:rPr>
        <w:t>наименование)</w:t>
      </w:r>
    </w:p>
    <w:p w:rsidR="001F53A1" w:rsidRDefault="001F53A1" w:rsidP="001F53A1">
      <w:pPr>
        <w:spacing w:line="252" w:lineRule="exact"/>
        <w:ind w:left="1562"/>
      </w:pPr>
      <w:r>
        <w:t>На</w:t>
      </w:r>
      <w:r w:rsidR="007A2DE1">
        <w:t xml:space="preserve"> </w:t>
      </w:r>
      <w:r>
        <w:t>основании</w:t>
      </w:r>
      <w:r w:rsidR="007A2DE1">
        <w:t xml:space="preserve"> </w:t>
      </w:r>
      <w:r>
        <w:t>представленных</w:t>
      </w:r>
      <w:r w:rsidR="007A2DE1">
        <w:t xml:space="preserve"> </w:t>
      </w:r>
      <w:r>
        <w:rPr>
          <w:spacing w:val="-2"/>
        </w:rPr>
        <w:t>документов:</w:t>
      </w:r>
    </w:p>
    <w:p w:rsidR="001F53A1" w:rsidRDefault="001F53A1" w:rsidP="001F53A1">
      <w:pPr>
        <w:pStyle w:val="a5"/>
        <w:numPr>
          <w:ilvl w:val="0"/>
          <w:numId w:val="2"/>
        </w:numPr>
        <w:tabs>
          <w:tab w:val="left" w:pos="1782"/>
        </w:tabs>
        <w:spacing w:before="1"/>
        <w:ind w:hanging="220"/>
      </w:pPr>
      <w:r>
        <w:t>Период,</w:t>
      </w:r>
      <w:r w:rsidR="007A2DE1">
        <w:t xml:space="preserve"> </w:t>
      </w:r>
      <w:r>
        <w:t>с</w:t>
      </w:r>
      <w:r w:rsidR="007A2DE1">
        <w:t xml:space="preserve"> </w:t>
      </w:r>
      <w:r>
        <w:t>которого</w:t>
      </w:r>
      <w:r w:rsidR="007A2DE1">
        <w:t xml:space="preserve"> </w:t>
      </w:r>
      <w:r>
        <w:t>обучающийся</w:t>
      </w:r>
      <w:r w:rsidR="007A2DE1">
        <w:t xml:space="preserve"> </w:t>
      </w:r>
      <w:r>
        <w:t>в</w:t>
      </w:r>
      <w:r w:rsidR="007A2DE1">
        <w:t xml:space="preserve"> </w:t>
      </w:r>
      <w:r>
        <w:t>случае</w:t>
      </w:r>
      <w:r w:rsidR="007A2DE1">
        <w:t xml:space="preserve"> </w:t>
      </w:r>
      <w:r>
        <w:t>перевода</w:t>
      </w:r>
      <w:r w:rsidR="007A2DE1">
        <w:t xml:space="preserve"> </w:t>
      </w:r>
      <w:r>
        <w:t>будет</w:t>
      </w:r>
      <w:r w:rsidR="007A2DE1">
        <w:t xml:space="preserve"> </w:t>
      </w:r>
      <w:r>
        <w:t>допущен</w:t>
      </w:r>
      <w:r w:rsidR="007A2DE1">
        <w:t xml:space="preserve"> </w:t>
      </w:r>
      <w:r>
        <w:t>к</w:t>
      </w:r>
      <w:r w:rsidR="007A2DE1">
        <w:t xml:space="preserve"> </w:t>
      </w:r>
      <w:r>
        <w:rPr>
          <w:spacing w:val="-2"/>
        </w:rPr>
        <w:t>обучению</w:t>
      </w:r>
    </w:p>
    <w:p w:rsidR="001F53A1" w:rsidRDefault="007F0B3F" w:rsidP="001F53A1">
      <w:pPr>
        <w:pStyle w:val="a3"/>
        <w:spacing w:before="5"/>
        <w:ind w:left="0"/>
        <w:rPr>
          <w:sz w:val="19"/>
        </w:rPr>
      </w:pPr>
      <w:r w:rsidRPr="007F0B3F">
        <w:pict>
          <v:shape id="docshape16" o:spid="_x0000_s2116" style="position:absolute;margin-left:85.1pt;margin-top:12.4pt;width:467.6pt;height:.1pt;z-index:-251641856;mso-wrap-distance-left:0;mso-wrap-distance-right:0;mso-position-horizontal-relative:page" coordorigin="1702,248" coordsize="9352,0" path="m1702,248r9352,e" filled="f" strokeweight=".15811mm">
            <v:path arrowok="t"/>
            <w10:wrap type="topAndBottom" anchorx="page"/>
          </v:shape>
        </w:pict>
      </w:r>
    </w:p>
    <w:p w:rsidR="001F53A1" w:rsidRDefault="001F53A1" w:rsidP="001F53A1">
      <w:pPr>
        <w:pStyle w:val="a5"/>
        <w:numPr>
          <w:ilvl w:val="0"/>
          <w:numId w:val="2"/>
        </w:numPr>
        <w:tabs>
          <w:tab w:val="left" w:pos="1822"/>
        </w:tabs>
        <w:spacing w:before="1"/>
        <w:ind w:left="1562" w:right="787" w:firstLine="0"/>
      </w:pPr>
      <w:r>
        <w:t>Определен</w:t>
      </w:r>
      <w:r w:rsidR="007A2DE1">
        <w:t xml:space="preserve"> </w:t>
      </w:r>
      <w:r>
        <w:t>перечень</w:t>
      </w:r>
      <w:r w:rsidR="007A2DE1">
        <w:t xml:space="preserve"> </w:t>
      </w:r>
      <w:r>
        <w:t>изученных</w:t>
      </w:r>
      <w:r w:rsidR="007A2DE1">
        <w:t xml:space="preserve"> </w:t>
      </w:r>
      <w:r>
        <w:t>учебных</w:t>
      </w:r>
      <w:r w:rsidR="007A2DE1">
        <w:t xml:space="preserve"> </w:t>
      </w:r>
      <w:r>
        <w:t>дисциплин,</w:t>
      </w:r>
      <w:r w:rsidR="007A2DE1">
        <w:t xml:space="preserve"> </w:t>
      </w:r>
      <w:r>
        <w:t>пройденных</w:t>
      </w:r>
      <w:r w:rsidR="007A2DE1">
        <w:t xml:space="preserve"> </w:t>
      </w:r>
      <w:r>
        <w:t>практик,</w:t>
      </w:r>
      <w:r w:rsidR="007A2DE1">
        <w:t xml:space="preserve"> </w:t>
      </w:r>
      <w:r>
        <w:t>которые</w:t>
      </w:r>
      <w:r w:rsidR="007A2DE1">
        <w:t xml:space="preserve"> </w:t>
      </w:r>
      <w:r>
        <w:t>в</w:t>
      </w:r>
      <w:r w:rsidR="007A2DE1">
        <w:t xml:space="preserve"> </w:t>
      </w:r>
      <w:r>
        <w:t>случае перевода обучающегося будут перезачтены или переаттестованы (ПРИЛОЖЕНИЕ 10)</w:t>
      </w:r>
    </w:p>
    <w:p w:rsidR="001F53A1" w:rsidRDefault="001F53A1" w:rsidP="001F53A1">
      <w:pPr>
        <w:pStyle w:val="a5"/>
        <w:numPr>
          <w:ilvl w:val="0"/>
          <w:numId w:val="2"/>
        </w:numPr>
        <w:tabs>
          <w:tab w:val="left" w:pos="1782"/>
        </w:tabs>
        <w:spacing w:line="251" w:lineRule="exact"/>
        <w:ind w:hanging="220"/>
      </w:pPr>
      <w:r>
        <w:t>Определен</w:t>
      </w:r>
      <w:r w:rsidR="007A2DE1">
        <w:t xml:space="preserve"> </w:t>
      </w:r>
      <w:r>
        <w:t>курс</w:t>
      </w:r>
      <w:r w:rsidR="007A2DE1">
        <w:t xml:space="preserve"> </w:t>
      </w:r>
      <w:r>
        <w:t>и</w:t>
      </w:r>
      <w:r w:rsidR="007A2DE1">
        <w:t xml:space="preserve"> </w:t>
      </w:r>
      <w:r>
        <w:t>группа</w:t>
      </w:r>
      <w:r w:rsidR="007A2DE1">
        <w:t xml:space="preserve"> </w:t>
      </w:r>
      <w:r>
        <w:t>в</w:t>
      </w:r>
      <w:r w:rsidR="007A2DE1">
        <w:t xml:space="preserve"> </w:t>
      </w:r>
      <w:r>
        <w:t>которые</w:t>
      </w:r>
      <w:r w:rsidR="007A2DE1">
        <w:t xml:space="preserve"> </w:t>
      </w:r>
      <w:r>
        <w:t>обучающийся</w:t>
      </w:r>
      <w:r w:rsidR="007A2DE1">
        <w:t xml:space="preserve"> </w:t>
      </w:r>
      <w:r>
        <w:t>будет</w:t>
      </w:r>
      <w:r w:rsidR="007A2DE1">
        <w:t xml:space="preserve"> </w:t>
      </w:r>
      <w:r>
        <w:t>зачислен</w:t>
      </w:r>
      <w:r w:rsidR="007A2DE1">
        <w:t xml:space="preserve"> </w:t>
      </w:r>
      <w:r>
        <w:t>в</w:t>
      </w:r>
      <w:r w:rsidR="007A2DE1">
        <w:t xml:space="preserve"> </w:t>
      </w:r>
      <w:r>
        <w:t>случае</w:t>
      </w:r>
      <w:r w:rsidR="007A2DE1">
        <w:t xml:space="preserve"> </w:t>
      </w:r>
      <w:r>
        <w:rPr>
          <w:spacing w:val="-2"/>
        </w:rPr>
        <w:t>перевода</w:t>
      </w:r>
    </w:p>
    <w:p w:rsidR="001F53A1" w:rsidRDefault="001F53A1" w:rsidP="001F53A1">
      <w:pPr>
        <w:tabs>
          <w:tab w:val="left" w:pos="4722"/>
          <w:tab w:val="left" w:pos="10865"/>
        </w:tabs>
        <w:spacing w:before="1" w:line="252" w:lineRule="exact"/>
        <w:ind w:left="1562"/>
      </w:pPr>
      <w:r>
        <w:t xml:space="preserve">Курс </w:t>
      </w:r>
      <w:r>
        <w:rPr>
          <w:u w:val="single"/>
        </w:rPr>
        <w:tab/>
      </w:r>
      <w:r>
        <w:t xml:space="preserve">группа </w:t>
      </w:r>
      <w:r>
        <w:rPr>
          <w:u w:val="single"/>
        </w:rPr>
        <w:tab/>
      </w:r>
    </w:p>
    <w:p w:rsidR="001F53A1" w:rsidRDefault="001F53A1" w:rsidP="001F53A1">
      <w:pPr>
        <w:spacing w:line="252" w:lineRule="exact"/>
        <w:ind w:left="1562"/>
      </w:pPr>
      <w:r>
        <w:t>Особое</w:t>
      </w:r>
      <w:r w:rsidR="007A2DE1">
        <w:t xml:space="preserve"> </w:t>
      </w:r>
      <w:r>
        <w:t>мнение</w:t>
      </w:r>
      <w:r w:rsidR="007A2DE1">
        <w:t xml:space="preserve"> </w:t>
      </w:r>
      <w:r>
        <w:rPr>
          <w:spacing w:val="-2"/>
        </w:rPr>
        <w:t>комиссии:</w:t>
      </w:r>
    </w:p>
    <w:p w:rsidR="001F53A1" w:rsidRDefault="007F0B3F" w:rsidP="001F53A1">
      <w:pPr>
        <w:pStyle w:val="a3"/>
        <w:spacing w:before="8"/>
        <w:ind w:left="0"/>
        <w:rPr>
          <w:sz w:val="19"/>
        </w:rPr>
      </w:pPr>
      <w:r w:rsidRPr="007F0B3F">
        <w:pict>
          <v:shape id="docshape17" o:spid="_x0000_s2117" style="position:absolute;margin-left:85.1pt;margin-top:12.55pt;width:462.1pt;height:.1pt;z-index:-251640832;mso-wrap-distance-left:0;mso-wrap-distance-right:0;mso-position-horizontal-relative:page" coordorigin="1702,251" coordsize="9242,0" path="m1702,251r9242,e" filled="f" strokeweight=".15811mm">
            <v:path arrowok="t"/>
            <w10:wrap type="topAndBottom" anchorx="page"/>
          </v:shape>
        </w:pict>
      </w:r>
    </w:p>
    <w:p w:rsidR="001F53A1" w:rsidRDefault="001F53A1" w:rsidP="007A2DE1">
      <w:pPr>
        <w:tabs>
          <w:tab w:val="left" w:pos="2816"/>
          <w:tab w:val="left" w:pos="3253"/>
          <w:tab w:val="left" w:pos="4820"/>
          <w:tab w:val="left" w:pos="6562"/>
          <w:tab w:val="left" w:pos="7876"/>
          <w:tab w:val="left" w:pos="9254"/>
          <w:tab w:val="left" w:pos="9690"/>
        </w:tabs>
        <w:spacing w:line="242" w:lineRule="auto"/>
        <w:ind w:left="1562" w:right="787"/>
      </w:pPr>
      <w:r>
        <w:rPr>
          <w:spacing w:val="-2"/>
        </w:rPr>
        <w:t>Комиссией</w:t>
      </w:r>
      <w:r>
        <w:tab/>
      </w:r>
      <w:r>
        <w:rPr>
          <w:spacing w:val="-6"/>
        </w:rPr>
        <w:t>по</w:t>
      </w:r>
      <w:r>
        <w:tab/>
      </w:r>
      <w:r>
        <w:rPr>
          <w:spacing w:val="-2"/>
        </w:rPr>
        <w:t>рассмотрению</w:t>
      </w:r>
      <w:r>
        <w:tab/>
      </w:r>
      <w:r>
        <w:rPr>
          <w:spacing w:val="-2"/>
        </w:rPr>
        <w:t>представленных</w:t>
      </w:r>
      <w:r>
        <w:tab/>
      </w:r>
      <w:r>
        <w:rPr>
          <w:spacing w:val="-2"/>
        </w:rPr>
        <w:t>документов</w:t>
      </w:r>
      <w:r>
        <w:tab/>
      </w:r>
      <w:r>
        <w:rPr>
          <w:spacing w:val="-2"/>
        </w:rPr>
        <w:t>установлено</w:t>
      </w:r>
      <w:r>
        <w:tab/>
      </w:r>
      <w:r>
        <w:rPr>
          <w:spacing w:val="-6"/>
        </w:rPr>
        <w:t>их</w:t>
      </w:r>
      <w:r>
        <w:tab/>
      </w:r>
      <w:r>
        <w:rPr>
          <w:spacing w:val="-2"/>
        </w:rPr>
        <w:t xml:space="preserve">соответствие </w:t>
      </w:r>
      <w:r>
        <w:t xml:space="preserve">(несоответствие) требованиям перевода </w:t>
      </w:r>
      <w:r w:rsidRPr="007A2DE1">
        <w:t xml:space="preserve">в </w:t>
      </w:r>
      <w:r w:rsidR="007A2DE1" w:rsidRPr="007A2DE1">
        <w:t>ГБПОУ СО «Краснопартизанский политехнический лицей»</w:t>
      </w:r>
      <w:r w:rsidR="007A2DE1">
        <w:t>.</w:t>
      </w:r>
      <w:r w:rsidR="007A2DE1" w:rsidRPr="007A2DE1">
        <w:rPr>
          <w:sz w:val="24"/>
          <w:szCs w:val="24"/>
        </w:rPr>
        <w:t xml:space="preserve"> </w:t>
      </w:r>
      <w:r>
        <w:t>Рекомендовать</w:t>
      </w:r>
      <w:r w:rsidR="007A2DE1">
        <w:t xml:space="preserve"> </w:t>
      </w:r>
      <w:r>
        <w:t>к</w:t>
      </w:r>
      <w:r w:rsidR="007A2DE1">
        <w:t xml:space="preserve"> </w:t>
      </w:r>
      <w:r>
        <w:t>зачислению</w:t>
      </w:r>
      <w:r w:rsidR="007A2DE1">
        <w:t xml:space="preserve"> </w:t>
      </w:r>
      <w:r>
        <w:t>(отказать</w:t>
      </w:r>
      <w:r w:rsidR="007A2DE1">
        <w:t xml:space="preserve"> </w:t>
      </w:r>
      <w:r>
        <w:t>в</w:t>
      </w:r>
      <w:r w:rsidR="007A2DE1">
        <w:t xml:space="preserve"> </w:t>
      </w:r>
      <w:r>
        <w:t>зачислении</w:t>
      </w:r>
      <w:r w:rsidR="007A2DE1">
        <w:t xml:space="preserve"> </w:t>
      </w:r>
      <w:r>
        <w:t>)</w:t>
      </w:r>
      <w:r w:rsidR="007A2DE1">
        <w:t xml:space="preserve"> </w:t>
      </w:r>
      <w:r>
        <w:t>в</w:t>
      </w:r>
      <w:r w:rsidR="007A2DE1">
        <w:t xml:space="preserve"> </w:t>
      </w:r>
      <w:r>
        <w:t>порядке</w:t>
      </w:r>
      <w:r w:rsidR="007A2DE1">
        <w:t xml:space="preserve"> </w:t>
      </w:r>
      <w:r>
        <w:rPr>
          <w:spacing w:val="-2"/>
        </w:rPr>
        <w:t>перевода</w:t>
      </w:r>
    </w:p>
    <w:p w:rsidR="001F53A1" w:rsidRDefault="007F0B3F" w:rsidP="001F53A1">
      <w:pPr>
        <w:pStyle w:val="a3"/>
        <w:spacing w:before="6"/>
        <w:ind w:left="0"/>
        <w:rPr>
          <w:sz w:val="19"/>
        </w:rPr>
      </w:pPr>
      <w:r w:rsidRPr="007F0B3F">
        <w:pict>
          <v:shape id="docshape18" o:spid="_x0000_s2118" style="position:absolute;margin-left:85.1pt;margin-top:12.45pt;width:467.6pt;height:.1pt;z-index:-251639808;mso-wrap-distance-left:0;mso-wrap-distance-right:0;mso-position-horizontal-relative:page" coordorigin="1702,249" coordsize="9352,0" path="m1702,249r9352,e" filled="f" strokeweight=".15811mm">
            <v:path arrowok="t"/>
            <w10:wrap type="topAndBottom" anchorx="page"/>
          </v:shape>
        </w:pict>
      </w:r>
    </w:p>
    <w:p w:rsidR="001F53A1" w:rsidRDefault="001F53A1" w:rsidP="001F53A1">
      <w:pPr>
        <w:ind w:left="774"/>
        <w:jc w:val="center"/>
      </w:pPr>
      <w:r>
        <w:t>(Ф.И.О</w:t>
      </w:r>
      <w:r w:rsidR="007A2DE1">
        <w:t xml:space="preserve"> </w:t>
      </w:r>
      <w:r>
        <w:rPr>
          <w:spacing w:val="-2"/>
        </w:rPr>
        <w:t>обучающегося)</w:t>
      </w:r>
    </w:p>
    <w:p w:rsidR="001F53A1" w:rsidRDefault="001F53A1" w:rsidP="001F53A1">
      <w:pPr>
        <w:tabs>
          <w:tab w:val="left" w:pos="3695"/>
          <w:tab w:val="left" w:pos="8434"/>
        </w:tabs>
        <w:spacing w:line="252" w:lineRule="exact"/>
        <w:ind w:left="693"/>
        <w:jc w:val="center"/>
      </w:pPr>
      <w:r>
        <w:t xml:space="preserve">на курс </w:t>
      </w:r>
      <w:r>
        <w:rPr>
          <w:u w:val="single"/>
        </w:rPr>
        <w:tab/>
      </w:r>
      <w:r>
        <w:t xml:space="preserve">по </w:t>
      </w:r>
      <w:r>
        <w:rPr>
          <w:u w:val="single"/>
        </w:rPr>
        <w:tab/>
      </w:r>
      <w:r>
        <w:t>форме</w:t>
      </w:r>
      <w:r w:rsidR="007A2DE1">
        <w:t xml:space="preserve"> </w:t>
      </w:r>
      <w:r>
        <w:rPr>
          <w:spacing w:val="-2"/>
        </w:rPr>
        <w:t>обучения</w:t>
      </w:r>
    </w:p>
    <w:p w:rsidR="001F53A1" w:rsidRDefault="001F53A1" w:rsidP="001F53A1">
      <w:pPr>
        <w:spacing w:line="252" w:lineRule="exact"/>
        <w:ind w:left="1904"/>
        <w:jc w:val="center"/>
      </w:pPr>
      <w:r>
        <w:rPr>
          <w:spacing w:val="-2"/>
        </w:rPr>
        <w:t>(очная/очно-заочная)</w:t>
      </w:r>
    </w:p>
    <w:p w:rsidR="001F53A1" w:rsidRDefault="001F53A1" w:rsidP="001F53A1">
      <w:pPr>
        <w:tabs>
          <w:tab w:val="left" w:pos="10881"/>
        </w:tabs>
        <w:ind w:left="1562" w:right="822"/>
        <w:jc w:val="center"/>
      </w:pPr>
      <w:r>
        <w:t>по профессии/специальности</w:t>
      </w:r>
      <w:r>
        <w:rPr>
          <w:u w:val="single"/>
        </w:rPr>
        <w:tab/>
      </w:r>
      <w:r>
        <w:t xml:space="preserve"> (код, наименование)</w:t>
      </w:r>
    </w:p>
    <w:p w:rsidR="001F53A1" w:rsidRDefault="001F53A1" w:rsidP="001F53A1">
      <w:pPr>
        <w:tabs>
          <w:tab w:val="left" w:pos="10187"/>
        </w:tabs>
        <w:ind w:left="2978" w:right="820" w:hanging="1416"/>
      </w:pPr>
      <w:r>
        <w:rPr>
          <w:spacing w:val="-6"/>
        </w:rPr>
        <w:t>на</w:t>
      </w:r>
      <w:r>
        <w:rPr>
          <w:u w:val="single"/>
        </w:rPr>
        <w:tab/>
      </w:r>
      <w:r>
        <w:rPr>
          <w:u w:val="single"/>
        </w:rPr>
        <w:tab/>
      </w:r>
      <w:r>
        <w:rPr>
          <w:spacing w:val="-2"/>
        </w:rPr>
        <w:t xml:space="preserve">основе. </w:t>
      </w:r>
      <w:r>
        <w:t>(бюджетной/с полным возмещением затрат на подготовку)</w:t>
      </w:r>
    </w:p>
    <w:p w:rsidR="001F53A1" w:rsidRDefault="001F53A1" w:rsidP="001F53A1">
      <w:pPr>
        <w:tabs>
          <w:tab w:val="left" w:pos="4394"/>
          <w:tab w:val="left" w:pos="7305"/>
        </w:tabs>
        <w:spacing w:line="252" w:lineRule="exact"/>
        <w:ind w:left="1562"/>
      </w:pPr>
      <w:r>
        <w:t>Председатель</w:t>
      </w:r>
      <w:r w:rsidR="007A2DE1">
        <w:t xml:space="preserve"> </w:t>
      </w:r>
      <w:r>
        <w:rPr>
          <w:spacing w:val="-2"/>
        </w:rPr>
        <w:t>комиссии</w:t>
      </w:r>
      <w:r>
        <w:tab/>
      </w:r>
      <w:r>
        <w:rPr>
          <w:u w:val="single"/>
        </w:rPr>
        <w:tab/>
      </w:r>
    </w:p>
    <w:p w:rsidR="001F53A1" w:rsidRDefault="001F53A1" w:rsidP="001F53A1">
      <w:pPr>
        <w:tabs>
          <w:tab w:val="left" w:pos="4394"/>
          <w:tab w:val="left" w:pos="7305"/>
        </w:tabs>
        <w:spacing w:line="252" w:lineRule="exact"/>
        <w:ind w:left="1562"/>
      </w:pPr>
      <w:r>
        <w:t>Члены</w:t>
      </w:r>
      <w:r>
        <w:rPr>
          <w:spacing w:val="-2"/>
        </w:rPr>
        <w:t xml:space="preserve"> комиссии:</w:t>
      </w:r>
      <w:r>
        <w:tab/>
      </w:r>
      <w:r>
        <w:rPr>
          <w:u w:val="single"/>
        </w:rPr>
        <w:tab/>
      </w:r>
    </w:p>
    <w:p w:rsidR="001F53A1" w:rsidRDefault="007F0B3F" w:rsidP="001F53A1">
      <w:pPr>
        <w:pStyle w:val="a3"/>
        <w:spacing w:before="8"/>
        <w:ind w:left="0"/>
        <w:rPr>
          <w:sz w:val="19"/>
        </w:rPr>
      </w:pPr>
      <w:r w:rsidRPr="007F0B3F">
        <w:pict>
          <v:shape id="docshape19" o:spid="_x0000_s2119" style="position:absolute;margin-left:226.75pt;margin-top:12.55pt;width:143.05pt;height:.1pt;z-index:-251638784;mso-wrap-distance-left:0;mso-wrap-distance-right:0;mso-position-horizontal-relative:page" coordorigin="4535,251" coordsize="2861,0" path="m4535,251r2860,e" filled="f" strokeweight=".15811mm">
            <v:path arrowok="t"/>
            <w10:wrap type="topAndBottom" anchorx="page"/>
          </v:shape>
        </w:pict>
      </w:r>
    </w:p>
    <w:p w:rsidR="001F53A1" w:rsidRDefault="001F53A1" w:rsidP="001F53A1">
      <w:pPr>
        <w:tabs>
          <w:tab w:val="left" w:pos="2272"/>
          <w:tab w:val="left" w:pos="3925"/>
          <w:tab w:val="left" w:pos="4527"/>
        </w:tabs>
        <w:ind w:left="1562"/>
      </w:pPr>
      <w:r>
        <w:rPr>
          <w:spacing w:val="-10"/>
        </w:rPr>
        <w:t>«</w:t>
      </w:r>
      <w:r>
        <w:rPr>
          <w:u w:val="single"/>
        </w:rPr>
        <w:tab/>
      </w:r>
      <w:r>
        <w:t xml:space="preserve">» </w:t>
      </w:r>
      <w:r>
        <w:rPr>
          <w:u w:val="single"/>
        </w:rPr>
        <w:tab/>
      </w:r>
      <w:r>
        <w:rPr>
          <w:spacing w:val="-5"/>
        </w:rPr>
        <w:t>20</w:t>
      </w:r>
      <w:r>
        <w:rPr>
          <w:u w:val="single"/>
        </w:rPr>
        <w:tab/>
      </w:r>
      <w:r>
        <w:rPr>
          <w:spacing w:val="-5"/>
        </w:rPr>
        <w:t>г.</w:t>
      </w:r>
    </w:p>
    <w:p w:rsidR="001F53A1" w:rsidRDefault="001F53A1" w:rsidP="001F53A1">
      <w:pPr>
        <w:sectPr w:rsidR="001F53A1">
          <w:pgSz w:w="11910" w:h="16840"/>
          <w:pgMar w:top="900" w:right="60" w:bottom="1240" w:left="140" w:header="0" w:footer="1033" w:gutter="0"/>
          <w:cols w:space="720"/>
        </w:sectPr>
      </w:pPr>
    </w:p>
    <w:p w:rsidR="001F53A1" w:rsidRDefault="001F53A1" w:rsidP="001F53A1">
      <w:pPr>
        <w:spacing w:before="72"/>
        <w:ind w:right="784"/>
        <w:jc w:val="right"/>
        <w:rPr>
          <w:b/>
          <w:sz w:val="24"/>
        </w:rPr>
      </w:pPr>
      <w:r>
        <w:rPr>
          <w:b/>
          <w:sz w:val="24"/>
        </w:rPr>
        <w:lastRenderedPageBreak/>
        <w:t>ПРИЛОЖЕНИЕ</w:t>
      </w:r>
      <w:r>
        <w:rPr>
          <w:b/>
          <w:spacing w:val="-5"/>
          <w:sz w:val="24"/>
        </w:rPr>
        <w:t>10</w:t>
      </w:r>
    </w:p>
    <w:p w:rsidR="00FA020A" w:rsidRPr="00DD6A6C" w:rsidRDefault="00FA020A" w:rsidP="00FA020A">
      <w:pPr>
        <w:ind w:left="1134" w:right="795"/>
        <w:jc w:val="center"/>
        <w:rPr>
          <w:b/>
        </w:rPr>
      </w:pPr>
      <w:r w:rsidRPr="00DD6A6C">
        <w:rPr>
          <w:b/>
          <w:sz w:val="24"/>
        </w:rPr>
        <w:t>Г</w:t>
      </w:r>
      <w:r>
        <w:rPr>
          <w:b/>
          <w:sz w:val="24"/>
        </w:rPr>
        <w:t xml:space="preserve">осударственное бюджетное профессиональное образовательное учреждение Саратовской области </w:t>
      </w:r>
      <w:r w:rsidRPr="00DD6A6C">
        <w:rPr>
          <w:b/>
          <w:sz w:val="24"/>
        </w:rPr>
        <w:t>«Краснопартизанский политехнический лицей»</w:t>
      </w:r>
    </w:p>
    <w:p w:rsidR="001F53A1" w:rsidRDefault="001F53A1" w:rsidP="001F53A1">
      <w:pPr>
        <w:pStyle w:val="a3"/>
        <w:spacing w:before="275"/>
        <w:ind w:left="4159" w:right="3384"/>
        <w:jc w:val="center"/>
      </w:pPr>
      <w:r>
        <w:t>Сравнительный анализ выполнения</w:t>
      </w:r>
      <w:r w:rsidR="00FA020A">
        <w:t xml:space="preserve"> </w:t>
      </w:r>
      <w:r>
        <w:t>учебного</w:t>
      </w:r>
      <w:r w:rsidR="00FA020A">
        <w:t xml:space="preserve"> </w:t>
      </w:r>
      <w:r>
        <w:rPr>
          <w:spacing w:val="-4"/>
        </w:rPr>
        <w:t>плана</w:t>
      </w:r>
    </w:p>
    <w:p w:rsidR="001F53A1" w:rsidRDefault="001F53A1" w:rsidP="001F53A1">
      <w:pPr>
        <w:pStyle w:val="a3"/>
        <w:spacing w:before="1"/>
        <w:ind w:left="0"/>
      </w:pPr>
    </w:p>
    <w:p w:rsidR="001F53A1" w:rsidRDefault="001F53A1" w:rsidP="001F53A1">
      <w:pPr>
        <w:pStyle w:val="a3"/>
      </w:pPr>
      <w:r>
        <w:t>Направление</w:t>
      </w:r>
      <w:r w:rsidR="00FA020A">
        <w:t xml:space="preserve"> </w:t>
      </w:r>
      <w:r>
        <w:t>подготовки</w:t>
      </w:r>
      <w:r w:rsidR="00FA020A">
        <w:t xml:space="preserve"> </w:t>
      </w:r>
      <w:r>
        <w:rPr>
          <w:spacing w:val="-2"/>
        </w:rPr>
        <w:t>(профессии/специальности/профессии)</w:t>
      </w:r>
    </w:p>
    <w:p w:rsidR="001F53A1" w:rsidRDefault="007F0B3F" w:rsidP="001F53A1">
      <w:pPr>
        <w:pStyle w:val="a3"/>
        <w:spacing w:before="62"/>
        <w:ind w:left="0"/>
        <w:rPr>
          <w:sz w:val="20"/>
        </w:rPr>
      </w:pPr>
      <w:r w:rsidRPr="007F0B3F">
        <w:pict>
          <v:shape id="docshape20" o:spid="_x0000_s2120" style="position:absolute;margin-left:85.1pt;margin-top:15.85pt;width:462.2pt;height:.1pt;z-index:-251637760;mso-wrap-distance-left:0;mso-wrap-distance-right:0;mso-position-horizontal-relative:page" coordorigin="1702,317" coordsize="9244,0" path="m1702,317r9243,e" filled="f" strokeweight=".20106mm">
            <v:path arrowok="t"/>
            <w10:wrap type="topAndBottom" anchorx="page"/>
          </v:shape>
        </w:pict>
      </w:r>
    </w:p>
    <w:p w:rsidR="001F53A1" w:rsidRDefault="001F53A1" w:rsidP="001F53A1">
      <w:pPr>
        <w:pStyle w:val="a3"/>
        <w:tabs>
          <w:tab w:val="left" w:pos="4852"/>
          <w:tab w:val="left" w:pos="6274"/>
          <w:tab w:val="left" w:pos="9364"/>
        </w:tabs>
        <w:ind w:right="852"/>
      </w:pPr>
      <w:r>
        <w:t>Форма обучения</w:t>
      </w:r>
      <w:r>
        <w:rPr>
          <w:u w:val="single"/>
        </w:rPr>
        <w:tab/>
      </w:r>
      <w:r>
        <w:rPr>
          <w:u w:val="single"/>
        </w:rPr>
        <w:tab/>
      </w:r>
      <w:r>
        <w:t xml:space="preserve">на базе </w:t>
      </w:r>
      <w:r>
        <w:rPr>
          <w:u w:val="single"/>
        </w:rPr>
        <w:tab/>
      </w:r>
      <w:r>
        <w:rPr>
          <w:spacing w:val="-2"/>
        </w:rPr>
        <w:t xml:space="preserve">образования </w:t>
      </w:r>
      <w:r>
        <w:t xml:space="preserve">Год набора </w:t>
      </w:r>
      <w:r>
        <w:rPr>
          <w:u w:val="single"/>
        </w:rPr>
        <w:tab/>
      </w:r>
    </w:p>
    <w:p w:rsidR="001F53A1" w:rsidRDefault="001F53A1" w:rsidP="001F53A1">
      <w:pPr>
        <w:pStyle w:val="a3"/>
        <w:spacing w:before="100"/>
        <w:ind w:left="0"/>
        <w:rPr>
          <w:sz w:val="20"/>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2568"/>
        <w:gridCol w:w="1927"/>
        <w:gridCol w:w="1865"/>
        <w:gridCol w:w="2744"/>
      </w:tblGrid>
      <w:tr w:rsidR="001F53A1" w:rsidTr="00050463">
        <w:trPr>
          <w:trHeight w:val="1770"/>
        </w:trPr>
        <w:tc>
          <w:tcPr>
            <w:tcW w:w="559" w:type="dxa"/>
          </w:tcPr>
          <w:p w:rsidR="001F53A1" w:rsidRDefault="001F53A1" w:rsidP="00050463">
            <w:pPr>
              <w:pStyle w:val="TableParagraph"/>
              <w:ind w:left="127" w:right="122" w:firstLine="45"/>
            </w:pPr>
            <w:r>
              <w:rPr>
                <w:spacing w:val="-10"/>
              </w:rPr>
              <w:t xml:space="preserve">№ </w:t>
            </w:r>
            <w:r>
              <w:rPr>
                <w:spacing w:val="-5"/>
              </w:rPr>
              <w:t>п/п</w:t>
            </w:r>
          </w:p>
        </w:tc>
        <w:tc>
          <w:tcPr>
            <w:tcW w:w="2568" w:type="dxa"/>
          </w:tcPr>
          <w:p w:rsidR="001F53A1" w:rsidRDefault="001F53A1" w:rsidP="00050463">
            <w:pPr>
              <w:pStyle w:val="TableParagraph"/>
              <w:ind w:left="203" w:right="189" w:firstLine="391"/>
            </w:pPr>
            <w:r>
              <w:rPr>
                <w:spacing w:val="-2"/>
              </w:rPr>
              <w:t xml:space="preserve">Наименование </w:t>
            </w:r>
            <w:r>
              <w:t>дисциплины/практики</w:t>
            </w:r>
          </w:p>
        </w:tc>
        <w:tc>
          <w:tcPr>
            <w:tcW w:w="1927" w:type="dxa"/>
          </w:tcPr>
          <w:p w:rsidR="001F53A1" w:rsidRDefault="001F53A1" w:rsidP="00050463">
            <w:pPr>
              <w:pStyle w:val="TableParagraph"/>
              <w:ind w:left="432" w:firstLine="211"/>
            </w:pPr>
            <w:r>
              <w:rPr>
                <w:spacing w:val="-4"/>
              </w:rPr>
              <w:t xml:space="preserve">Общее </w:t>
            </w:r>
            <w:r>
              <w:rPr>
                <w:spacing w:val="-2"/>
              </w:rPr>
              <w:t>количество</w:t>
            </w:r>
          </w:p>
          <w:p w:rsidR="001F53A1" w:rsidRDefault="001F53A1" w:rsidP="00050463">
            <w:pPr>
              <w:pStyle w:val="TableParagraph"/>
              <w:ind w:left="180" w:right="167" w:firstLine="1"/>
              <w:jc w:val="center"/>
            </w:pPr>
            <w:r>
              <w:t>часов/недель по учебному</w:t>
            </w:r>
            <w:r w:rsidR="00FA020A">
              <w:t xml:space="preserve"> </w:t>
            </w:r>
            <w:r>
              <w:t xml:space="preserve">плану, </w:t>
            </w:r>
            <w:r>
              <w:rPr>
                <w:spacing w:val="-2"/>
              </w:rPr>
              <w:t>форма</w:t>
            </w:r>
          </w:p>
          <w:p w:rsidR="001F53A1" w:rsidRDefault="001F53A1" w:rsidP="00050463">
            <w:pPr>
              <w:pStyle w:val="TableParagraph"/>
              <w:spacing w:line="252" w:lineRule="exact"/>
              <w:ind w:left="15"/>
              <w:jc w:val="center"/>
            </w:pPr>
            <w:r>
              <w:rPr>
                <w:spacing w:val="-2"/>
              </w:rPr>
              <w:t>промежуточной аттестации</w:t>
            </w:r>
          </w:p>
        </w:tc>
        <w:tc>
          <w:tcPr>
            <w:tcW w:w="1865" w:type="dxa"/>
          </w:tcPr>
          <w:p w:rsidR="001F53A1" w:rsidRDefault="001F53A1" w:rsidP="00050463">
            <w:pPr>
              <w:pStyle w:val="TableParagraph"/>
              <w:ind w:left="401" w:firstLine="211"/>
            </w:pPr>
            <w:r>
              <w:rPr>
                <w:spacing w:val="-4"/>
              </w:rPr>
              <w:t xml:space="preserve">Общее </w:t>
            </w:r>
            <w:r>
              <w:rPr>
                <w:spacing w:val="-2"/>
              </w:rPr>
              <w:t>количество</w:t>
            </w:r>
          </w:p>
          <w:p w:rsidR="001F53A1" w:rsidRDefault="001F53A1" w:rsidP="00050463">
            <w:pPr>
              <w:pStyle w:val="TableParagraph"/>
              <w:ind w:left="100" w:right="89"/>
              <w:jc w:val="center"/>
            </w:pPr>
            <w:r>
              <w:t>часов,</w:t>
            </w:r>
            <w:r w:rsidR="00FA020A">
              <w:t xml:space="preserve"> </w:t>
            </w:r>
            <w:r>
              <w:t xml:space="preserve">изученных </w:t>
            </w:r>
            <w:r>
              <w:rPr>
                <w:spacing w:val="-2"/>
              </w:rPr>
              <w:t>студентом, полученная оценка</w:t>
            </w:r>
          </w:p>
        </w:tc>
        <w:tc>
          <w:tcPr>
            <w:tcW w:w="2744" w:type="dxa"/>
          </w:tcPr>
          <w:p w:rsidR="001F53A1" w:rsidRDefault="001F53A1" w:rsidP="00050463">
            <w:pPr>
              <w:pStyle w:val="TableParagraph"/>
              <w:spacing w:line="246" w:lineRule="exact"/>
              <w:ind w:left="12"/>
              <w:jc w:val="center"/>
            </w:pPr>
            <w:r>
              <w:t>Решение</w:t>
            </w:r>
            <w:r w:rsidR="00FA020A">
              <w:t xml:space="preserve"> </w:t>
            </w:r>
            <w:r>
              <w:rPr>
                <w:spacing w:val="-10"/>
              </w:rPr>
              <w:t>о</w:t>
            </w:r>
          </w:p>
          <w:p w:rsidR="001F53A1" w:rsidRDefault="00FA020A" w:rsidP="00050463">
            <w:pPr>
              <w:pStyle w:val="TableParagraph"/>
              <w:spacing w:line="252" w:lineRule="exact"/>
              <w:ind w:left="12" w:right="2"/>
              <w:jc w:val="center"/>
            </w:pPr>
            <w:r>
              <w:rPr>
                <w:spacing w:val="-2"/>
              </w:rPr>
              <w:t>п</w:t>
            </w:r>
            <w:r w:rsidR="001F53A1">
              <w:rPr>
                <w:spacing w:val="-2"/>
              </w:rPr>
              <w:t>ерезачете</w:t>
            </w:r>
            <w:r>
              <w:rPr>
                <w:spacing w:val="-2"/>
              </w:rPr>
              <w:t xml:space="preserve"> </w:t>
            </w:r>
            <w:r w:rsidR="001F53A1">
              <w:rPr>
                <w:spacing w:val="-2"/>
              </w:rPr>
              <w:t>/переаттестации</w:t>
            </w:r>
          </w:p>
        </w:tc>
      </w:tr>
      <w:tr w:rsidR="001F53A1" w:rsidTr="00050463">
        <w:trPr>
          <w:trHeight w:val="321"/>
        </w:trPr>
        <w:tc>
          <w:tcPr>
            <w:tcW w:w="559" w:type="dxa"/>
          </w:tcPr>
          <w:p w:rsidR="001F53A1" w:rsidRDefault="001F53A1" w:rsidP="00050463">
            <w:pPr>
              <w:pStyle w:val="TableParagraph"/>
              <w:rPr>
                <w:sz w:val="24"/>
              </w:rPr>
            </w:pPr>
          </w:p>
        </w:tc>
        <w:tc>
          <w:tcPr>
            <w:tcW w:w="2568" w:type="dxa"/>
          </w:tcPr>
          <w:p w:rsidR="001F53A1" w:rsidRDefault="001F53A1" w:rsidP="00050463">
            <w:pPr>
              <w:pStyle w:val="TableParagraph"/>
              <w:rPr>
                <w:sz w:val="24"/>
              </w:rPr>
            </w:pPr>
          </w:p>
        </w:tc>
        <w:tc>
          <w:tcPr>
            <w:tcW w:w="1927" w:type="dxa"/>
          </w:tcPr>
          <w:p w:rsidR="001F53A1" w:rsidRDefault="001F53A1" w:rsidP="00050463">
            <w:pPr>
              <w:pStyle w:val="TableParagraph"/>
              <w:rPr>
                <w:sz w:val="24"/>
              </w:rPr>
            </w:pPr>
          </w:p>
        </w:tc>
        <w:tc>
          <w:tcPr>
            <w:tcW w:w="1865" w:type="dxa"/>
          </w:tcPr>
          <w:p w:rsidR="001F53A1" w:rsidRDefault="001F53A1" w:rsidP="00050463">
            <w:pPr>
              <w:pStyle w:val="TableParagraph"/>
              <w:rPr>
                <w:sz w:val="24"/>
              </w:rPr>
            </w:pPr>
          </w:p>
        </w:tc>
        <w:tc>
          <w:tcPr>
            <w:tcW w:w="2744" w:type="dxa"/>
          </w:tcPr>
          <w:p w:rsidR="001F53A1" w:rsidRDefault="001F53A1" w:rsidP="00050463">
            <w:pPr>
              <w:pStyle w:val="TableParagraph"/>
              <w:rPr>
                <w:sz w:val="24"/>
              </w:rPr>
            </w:pPr>
          </w:p>
        </w:tc>
      </w:tr>
      <w:tr w:rsidR="001F53A1" w:rsidTr="00050463">
        <w:trPr>
          <w:trHeight w:val="321"/>
        </w:trPr>
        <w:tc>
          <w:tcPr>
            <w:tcW w:w="559" w:type="dxa"/>
          </w:tcPr>
          <w:p w:rsidR="001F53A1" w:rsidRDefault="001F53A1" w:rsidP="00050463">
            <w:pPr>
              <w:pStyle w:val="TableParagraph"/>
              <w:rPr>
                <w:sz w:val="24"/>
              </w:rPr>
            </w:pPr>
          </w:p>
        </w:tc>
        <w:tc>
          <w:tcPr>
            <w:tcW w:w="2568" w:type="dxa"/>
          </w:tcPr>
          <w:p w:rsidR="001F53A1" w:rsidRDefault="001F53A1" w:rsidP="00050463">
            <w:pPr>
              <w:pStyle w:val="TableParagraph"/>
              <w:rPr>
                <w:sz w:val="24"/>
              </w:rPr>
            </w:pPr>
          </w:p>
        </w:tc>
        <w:tc>
          <w:tcPr>
            <w:tcW w:w="1927" w:type="dxa"/>
          </w:tcPr>
          <w:p w:rsidR="001F53A1" w:rsidRDefault="001F53A1" w:rsidP="00050463">
            <w:pPr>
              <w:pStyle w:val="TableParagraph"/>
              <w:rPr>
                <w:sz w:val="24"/>
              </w:rPr>
            </w:pPr>
          </w:p>
        </w:tc>
        <w:tc>
          <w:tcPr>
            <w:tcW w:w="1865" w:type="dxa"/>
          </w:tcPr>
          <w:p w:rsidR="001F53A1" w:rsidRDefault="001F53A1" w:rsidP="00050463">
            <w:pPr>
              <w:pStyle w:val="TableParagraph"/>
              <w:rPr>
                <w:sz w:val="24"/>
              </w:rPr>
            </w:pPr>
          </w:p>
        </w:tc>
        <w:tc>
          <w:tcPr>
            <w:tcW w:w="2744" w:type="dxa"/>
          </w:tcPr>
          <w:p w:rsidR="001F53A1" w:rsidRDefault="001F53A1" w:rsidP="00050463">
            <w:pPr>
              <w:pStyle w:val="TableParagraph"/>
              <w:rPr>
                <w:sz w:val="24"/>
              </w:rPr>
            </w:pPr>
          </w:p>
        </w:tc>
      </w:tr>
      <w:tr w:rsidR="001F53A1" w:rsidTr="00050463">
        <w:trPr>
          <w:trHeight w:val="323"/>
        </w:trPr>
        <w:tc>
          <w:tcPr>
            <w:tcW w:w="559" w:type="dxa"/>
          </w:tcPr>
          <w:p w:rsidR="001F53A1" w:rsidRDefault="001F53A1" w:rsidP="00050463">
            <w:pPr>
              <w:pStyle w:val="TableParagraph"/>
              <w:rPr>
                <w:sz w:val="24"/>
              </w:rPr>
            </w:pPr>
          </w:p>
        </w:tc>
        <w:tc>
          <w:tcPr>
            <w:tcW w:w="2568" w:type="dxa"/>
          </w:tcPr>
          <w:p w:rsidR="001F53A1" w:rsidRDefault="001F53A1" w:rsidP="00050463">
            <w:pPr>
              <w:pStyle w:val="TableParagraph"/>
              <w:rPr>
                <w:sz w:val="24"/>
              </w:rPr>
            </w:pPr>
          </w:p>
        </w:tc>
        <w:tc>
          <w:tcPr>
            <w:tcW w:w="1927" w:type="dxa"/>
          </w:tcPr>
          <w:p w:rsidR="001F53A1" w:rsidRDefault="001F53A1" w:rsidP="00050463">
            <w:pPr>
              <w:pStyle w:val="TableParagraph"/>
              <w:rPr>
                <w:sz w:val="24"/>
              </w:rPr>
            </w:pPr>
          </w:p>
        </w:tc>
        <w:tc>
          <w:tcPr>
            <w:tcW w:w="1865" w:type="dxa"/>
          </w:tcPr>
          <w:p w:rsidR="001F53A1" w:rsidRDefault="001F53A1" w:rsidP="00050463">
            <w:pPr>
              <w:pStyle w:val="TableParagraph"/>
              <w:rPr>
                <w:sz w:val="24"/>
              </w:rPr>
            </w:pPr>
          </w:p>
        </w:tc>
        <w:tc>
          <w:tcPr>
            <w:tcW w:w="2744" w:type="dxa"/>
          </w:tcPr>
          <w:p w:rsidR="001F53A1" w:rsidRDefault="001F53A1" w:rsidP="00050463">
            <w:pPr>
              <w:pStyle w:val="TableParagraph"/>
              <w:rPr>
                <w:sz w:val="24"/>
              </w:rPr>
            </w:pPr>
          </w:p>
        </w:tc>
      </w:tr>
    </w:tbl>
    <w:p w:rsidR="00D1587F" w:rsidRPr="00D1587F" w:rsidRDefault="00D1587F" w:rsidP="00FA020A">
      <w:pPr>
        <w:tabs>
          <w:tab w:val="left" w:pos="4780"/>
          <w:tab w:val="left" w:pos="7115"/>
          <w:tab w:val="left" w:pos="9996"/>
        </w:tabs>
        <w:spacing w:before="271"/>
        <w:ind w:left="1562"/>
        <w:jc w:val="both"/>
        <w:rPr>
          <w:sz w:val="24"/>
          <w:u w:val="single"/>
        </w:rPr>
      </w:pPr>
      <w:r>
        <w:rPr>
          <w:sz w:val="24"/>
        </w:rPr>
        <w:t xml:space="preserve">Председатель комиссии             </w:t>
      </w:r>
      <w:r w:rsidR="00FA020A">
        <w:rPr>
          <w:sz w:val="24"/>
          <w:u w:val="single"/>
        </w:rPr>
        <w:tab/>
      </w:r>
      <w:r w:rsidR="00FA020A">
        <w:rPr>
          <w:sz w:val="24"/>
          <w:u w:val="single"/>
        </w:rPr>
        <w:tab/>
      </w:r>
    </w:p>
    <w:p w:rsidR="00FA020A" w:rsidRDefault="00FA020A" w:rsidP="00FA020A">
      <w:pPr>
        <w:tabs>
          <w:tab w:val="left" w:pos="5577"/>
        </w:tabs>
        <w:ind w:left="2685"/>
        <w:jc w:val="center"/>
        <w:rPr>
          <w:sz w:val="24"/>
        </w:rPr>
      </w:pPr>
      <w:r>
        <w:rPr>
          <w:spacing w:val="-2"/>
          <w:sz w:val="24"/>
        </w:rPr>
        <w:t>(подпись)</w:t>
      </w:r>
      <w:r>
        <w:rPr>
          <w:sz w:val="24"/>
        </w:rPr>
        <w:tab/>
      </w:r>
      <w:r>
        <w:rPr>
          <w:spacing w:val="-4"/>
          <w:sz w:val="24"/>
        </w:rPr>
        <w:t>(ФИО)</w:t>
      </w:r>
    </w:p>
    <w:p w:rsidR="001F53A1" w:rsidRDefault="001F53A1" w:rsidP="001F53A1">
      <w:pPr>
        <w:pStyle w:val="a3"/>
        <w:spacing w:before="263"/>
        <w:ind w:left="0"/>
      </w:pPr>
    </w:p>
    <w:p w:rsidR="005225B0" w:rsidRDefault="00D1587F" w:rsidP="00D1587F">
      <w:pPr>
        <w:tabs>
          <w:tab w:val="left" w:pos="4780"/>
          <w:tab w:val="left" w:pos="7115"/>
          <w:tab w:val="left" w:pos="9996"/>
        </w:tabs>
        <w:ind w:left="1531"/>
        <w:rPr>
          <w:sz w:val="24"/>
        </w:rPr>
      </w:pPr>
      <w:r>
        <w:rPr>
          <w:sz w:val="24"/>
        </w:rPr>
        <w:t xml:space="preserve">  Члены комиссии:</w:t>
      </w:r>
      <w:r w:rsidR="005225B0">
        <w:rPr>
          <w:sz w:val="24"/>
        </w:rPr>
        <w:t xml:space="preserve"> ________________</w:t>
      </w:r>
    </w:p>
    <w:p w:rsidR="005225B0" w:rsidRDefault="005225B0" w:rsidP="00D1587F">
      <w:pPr>
        <w:tabs>
          <w:tab w:val="left" w:pos="4780"/>
          <w:tab w:val="left" w:pos="7115"/>
          <w:tab w:val="left" w:pos="9996"/>
        </w:tabs>
        <w:ind w:left="1531"/>
        <w:rPr>
          <w:sz w:val="24"/>
        </w:rPr>
      </w:pPr>
      <w:r>
        <w:rPr>
          <w:sz w:val="24"/>
        </w:rPr>
        <w:t xml:space="preserve">                                ________________</w:t>
      </w:r>
    </w:p>
    <w:p w:rsidR="001F53A1" w:rsidRDefault="005225B0" w:rsidP="00D1587F">
      <w:pPr>
        <w:tabs>
          <w:tab w:val="left" w:pos="4780"/>
          <w:tab w:val="left" w:pos="7115"/>
          <w:tab w:val="left" w:pos="9996"/>
        </w:tabs>
        <w:ind w:left="1531"/>
        <w:rPr>
          <w:sz w:val="24"/>
        </w:rPr>
      </w:pPr>
      <w:r>
        <w:rPr>
          <w:sz w:val="24"/>
        </w:rPr>
        <w:t xml:space="preserve">                                ________________ </w:t>
      </w:r>
    </w:p>
    <w:p w:rsidR="005225B0" w:rsidRDefault="005225B0" w:rsidP="00D1587F">
      <w:pPr>
        <w:tabs>
          <w:tab w:val="left" w:pos="4780"/>
          <w:tab w:val="left" w:pos="7115"/>
          <w:tab w:val="left" w:pos="9996"/>
        </w:tabs>
        <w:ind w:left="1531"/>
        <w:rPr>
          <w:sz w:val="24"/>
        </w:rPr>
      </w:pPr>
    </w:p>
    <w:p w:rsidR="005225B0" w:rsidRDefault="005225B0" w:rsidP="00D1587F">
      <w:pPr>
        <w:tabs>
          <w:tab w:val="left" w:pos="4780"/>
          <w:tab w:val="left" w:pos="7115"/>
          <w:tab w:val="left" w:pos="9996"/>
        </w:tabs>
        <w:ind w:left="1531"/>
        <w:rPr>
          <w:sz w:val="24"/>
        </w:rPr>
      </w:pPr>
    </w:p>
    <w:p w:rsidR="005225B0" w:rsidRDefault="005225B0" w:rsidP="00D1587F">
      <w:pPr>
        <w:tabs>
          <w:tab w:val="left" w:pos="4780"/>
          <w:tab w:val="left" w:pos="7115"/>
          <w:tab w:val="left" w:pos="9996"/>
        </w:tabs>
        <w:ind w:left="1531"/>
        <w:rPr>
          <w:sz w:val="24"/>
        </w:rPr>
      </w:pPr>
    </w:p>
    <w:p w:rsidR="005225B0" w:rsidRDefault="005225B0" w:rsidP="00D1587F">
      <w:pPr>
        <w:tabs>
          <w:tab w:val="left" w:pos="4780"/>
          <w:tab w:val="left" w:pos="7115"/>
          <w:tab w:val="left" w:pos="9996"/>
        </w:tabs>
        <w:ind w:left="1531"/>
        <w:rPr>
          <w:sz w:val="24"/>
        </w:rPr>
      </w:pPr>
    </w:p>
    <w:p w:rsidR="005225B0" w:rsidRDefault="005225B0" w:rsidP="00D1587F">
      <w:pPr>
        <w:tabs>
          <w:tab w:val="left" w:pos="4780"/>
          <w:tab w:val="left" w:pos="7115"/>
          <w:tab w:val="left" w:pos="9996"/>
        </w:tabs>
        <w:ind w:left="1531"/>
        <w:rPr>
          <w:sz w:val="24"/>
        </w:rPr>
        <w:sectPr w:rsidR="005225B0">
          <w:pgSz w:w="11910" w:h="16840"/>
          <w:pgMar w:top="900" w:right="60" w:bottom="1240" w:left="140" w:header="0" w:footer="1033" w:gutter="0"/>
          <w:cols w:space="720"/>
        </w:sectPr>
      </w:pPr>
      <w:r>
        <w:rPr>
          <w:sz w:val="24"/>
        </w:rPr>
        <w:t>«_____»________________20____г.</w:t>
      </w:r>
    </w:p>
    <w:p w:rsidR="005225B0" w:rsidRPr="005225B0" w:rsidRDefault="005225B0" w:rsidP="005225B0">
      <w:pPr>
        <w:ind w:left="1134" w:right="795"/>
        <w:jc w:val="right"/>
        <w:rPr>
          <w:sz w:val="20"/>
          <w:szCs w:val="20"/>
        </w:rPr>
      </w:pPr>
      <w:r w:rsidRPr="005225B0">
        <w:rPr>
          <w:sz w:val="20"/>
          <w:szCs w:val="20"/>
        </w:rPr>
        <w:lastRenderedPageBreak/>
        <w:t>Приложение №1</w:t>
      </w:r>
    </w:p>
    <w:p w:rsidR="005225B0" w:rsidRPr="005225B0" w:rsidRDefault="005225B0" w:rsidP="005225B0">
      <w:pPr>
        <w:ind w:left="1134" w:right="795"/>
        <w:jc w:val="right"/>
        <w:rPr>
          <w:sz w:val="20"/>
          <w:szCs w:val="20"/>
        </w:rPr>
      </w:pPr>
      <w:r w:rsidRPr="005225B0">
        <w:rPr>
          <w:sz w:val="20"/>
          <w:szCs w:val="20"/>
        </w:rPr>
        <w:t xml:space="preserve">к «Сравнительному анализу </w:t>
      </w:r>
    </w:p>
    <w:p w:rsidR="005225B0" w:rsidRDefault="005225B0" w:rsidP="005225B0">
      <w:pPr>
        <w:ind w:left="1134" w:right="795"/>
        <w:jc w:val="right"/>
        <w:rPr>
          <w:sz w:val="20"/>
          <w:szCs w:val="20"/>
        </w:rPr>
      </w:pPr>
      <w:r w:rsidRPr="005225B0">
        <w:rPr>
          <w:sz w:val="20"/>
          <w:szCs w:val="20"/>
        </w:rPr>
        <w:t>выполнения учебного плана»</w:t>
      </w:r>
    </w:p>
    <w:p w:rsidR="005225B0" w:rsidRPr="005225B0" w:rsidRDefault="005225B0" w:rsidP="005225B0">
      <w:pPr>
        <w:ind w:left="1134" w:right="795"/>
        <w:jc w:val="right"/>
        <w:rPr>
          <w:sz w:val="20"/>
          <w:szCs w:val="20"/>
        </w:rPr>
      </w:pPr>
    </w:p>
    <w:p w:rsidR="00FA020A" w:rsidRPr="00DD6A6C" w:rsidRDefault="00FA020A" w:rsidP="00FA020A">
      <w:pPr>
        <w:ind w:left="1134" w:right="795"/>
        <w:jc w:val="center"/>
        <w:rPr>
          <w:b/>
        </w:rPr>
      </w:pPr>
      <w:r w:rsidRPr="00DD6A6C">
        <w:rPr>
          <w:b/>
          <w:sz w:val="24"/>
        </w:rPr>
        <w:t>Г</w:t>
      </w:r>
      <w:r>
        <w:rPr>
          <w:b/>
          <w:sz w:val="24"/>
        </w:rPr>
        <w:t xml:space="preserve">осударственное бюджетное профессиональное образовательное учреждение Саратовской области </w:t>
      </w:r>
      <w:r w:rsidRPr="00DD6A6C">
        <w:rPr>
          <w:b/>
          <w:sz w:val="24"/>
        </w:rPr>
        <w:t>«Краснопартизанский политехнический лицей»</w:t>
      </w:r>
    </w:p>
    <w:p w:rsidR="001F53A1" w:rsidRDefault="001F53A1" w:rsidP="001F53A1">
      <w:pPr>
        <w:pStyle w:val="a3"/>
        <w:ind w:left="0"/>
        <w:rPr>
          <w:b/>
          <w:sz w:val="24"/>
        </w:rPr>
      </w:pPr>
    </w:p>
    <w:p w:rsidR="001F53A1" w:rsidRDefault="001F53A1" w:rsidP="001F53A1">
      <w:pPr>
        <w:pStyle w:val="a3"/>
        <w:spacing w:before="92"/>
        <w:ind w:left="0"/>
        <w:rPr>
          <w:b/>
          <w:sz w:val="24"/>
        </w:rPr>
      </w:pPr>
    </w:p>
    <w:p w:rsidR="001F53A1" w:rsidRDefault="001F53A1" w:rsidP="001F53A1">
      <w:pPr>
        <w:pStyle w:val="Heading1"/>
        <w:tabs>
          <w:tab w:val="left" w:pos="3597"/>
        </w:tabs>
        <w:spacing w:before="1" w:line="321" w:lineRule="exact"/>
        <w:ind w:left="839"/>
        <w:jc w:val="center"/>
        <w:rPr>
          <w:b w:val="0"/>
        </w:rPr>
      </w:pPr>
      <w:r>
        <w:t>ПРОТОКОЛ</w:t>
      </w:r>
      <w:r>
        <w:rPr>
          <w:spacing w:val="-10"/>
        </w:rPr>
        <w:t>№</w:t>
      </w:r>
      <w:r>
        <w:rPr>
          <w:b w:val="0"/>
          <w:u w:val="single"/>
        </w:rPr>
        <w:tab/>
      </w:r>
    </w:p>
    <w:p w:rsidR="00FA020A" w:rsidRDefault="00FA020A" w:rsidP="001F53A1">
      <w:pPr>
        <w:pStyle w:val="a3"/>
        <w:tabs>
          <w:tab w:val="left" w:pos="3877"/>
          <w:tab w:val="left" w:pos="5551"/>
          <w:tab w:val="left" w:pos="6182"/>
        </w:tabs>
        <w:spacing w:line="321" w:lineRule="exact"/>
        <w:ind w:left="775"/>
        <w:jc w:val="center"/>
      </w:pPr>
    </w:p>
    <w:p w:rsidR="001F53A1" w:rsidRDefault="00FA020A" w:rsidP="001F53A1">
      <w:pPr>
        <w:pStyle w:val="a3"/>
        <w:tabs>
          <w:tab w:val="left" w:pos="3877"/>
          <w:tab w:val="left" w:pos="5551"/>
          <w:tab w:val="left" w:pos="6182"/>
        </w:tabs>
        <w:spacing w:line="321" w:lineRule="exact"/>
        <w:ind w:left="775"/>
        <w:jc w:val="center"/>
      </w:pPr>
      <w:r>
        <w:t>з</w:t>
      </w:r>
      <w:r w:rsidR="001F53A1">
        <w:t>аседания</w:t>
      </w:r>
      <w:r>
        <w:t xml:space="preserve"> </w:t>
      </w:r>
      <w:r w:rsidR="001F53A1">
        <w:t>комиссии</w:t>
      </w:r>
      <w:r w:rsidR="001F53A1">
        <w:rPr>
          <w:spacing w:val="-12"/>
        </w:rPr>
        <w:t>«</w:t>
      </w:r>
      <w:r w:rsidR="001F53A1">
        <w:rPr>
          <w:u w:val="single"/>
        </w:rPr>
        <w:tab/>
      </w:r>
      <w:r w:rsidR="001F53A1">
        <w:t xml:space="preserve">» </w:t>
      </w:r>
      <w:r w:rsidR="001F53A1">
        <w:rPr>
          <w:u w:val="single"/>
        </w:rPr>
        <w:tab/>
      </w:r>
      <w:r w:rsidR="001F53A1">
        <w:rPr>
          <w:spacing w:val="-5"/>
        </w:rPr>
        <w:t>20</w:t>
      </w:r>
      <w:r w:rsidR="001F53A1">
        <w:rPr>
          <w:u w:val="single"/>
        </w:rPr>
        <w:tab/>
      </w:r>
      <w:r w:rsidR="001F53A1">
        <w:rPr>
          <w:spacing w:val="-5"/>
        </w:rPr>
        <w:t>г.</w:t>
      </w:r>
    </w:p>
    <w:p w:rsidR="001F53A1" w:rsidRDefault="001F53A1" w:rsidP="001F53A1">
      <w:pPr>
        <w:pStyle w:val="a3"/>
        <w:spacing w:before="321" w:line="322" w:lineRule="exact"/>
      </w:pPr>
      <w:r>
        <w:rPr>
          <w:spacing w:val="-2"/>
        </w:rPr>
        <w:t>Присутствовали:</w:t>
      </w:r>
    </w:p>
    <w:p w:rsidR="001F53A1" w:rsidRDefault="001F53A1" w:rsidP="001F53A1">
      <w:pPr>
        <w:pStyle w:val="a3"/>
      </w:pPr>
      <w:r>
        <w:t>Председатель</w:t>
      </w:r>
      <w:r w:rsidR="00FA020A">
        <w:t xml:space="preserve"> </w:t>
      </w:r>
      <w:r>
        <w:rPr>
          <w:spacing w:val="-2"/>
        </w:rPr>
        <w:t>комиссии</w:t>
      </w:r>
    </w:p>
    <w:p w:rsidR="001F53A1" w:rsidRDefault="001F53A1" w:rsidP="001F53A1">
      <w:pPr>
        <w:pStyle w:val="a3"/>
        <w:spacing w:before="85" w:after="1"/>
        <w:ind w:left="0"/>
        <w:rPr>
          <w:sz w:val="20"/>
        </w:rPr>
      </w:pPr>
    </w:p>
    <w:p w:rsidR="001F53A1" w:rsidRDefault="007F0B3F" w:rsidP="001F53A1">
      <w:pPr>
        <w:tabs>
          <w:tab w:val="left" w:pos="9332"/>
        </w:tabs>
        <w:spacing w:line="20" w:lineRule="exact"/>
        <w:ind w:left="1562"/>
        <w:rPr>
          <w:sz w:val="2"/>
        </w:rPr>
      </w:pPr>
      <w:r>
        <w:rPr>
          <w:sz w:val="2"/>
        </w:rPr>
      </w:r>
      <w:r>
        <w:rPr>
          <w:sz w:val="2"/>
        </w:rPr>
        <w:pict>
          <v:group id="docshapegroup22" o:spid="_x0000_s2100" style="width:245pt;height:.6pt;mso-position-horizontal-relative:char;mso-position-vertical-relative:line" coordsize="4900,12">
            <v:line id="_x0000_s2101" style="position:absolute" from="0,6" to="4899,6" strokeweight=".20106mm"/>
            <w10:wrap type="none"/>
            <w10:anchorlock/>
          </v:group>
        </w:pict>
      </w:r>
      <w:r w:rsidR="001F53A1">
        <w:rPr>
          <w:sz w:val="2"/>
        </w:rPr>
        <w:tab/>
      </w:r>
      <w:r>
        <w:rPr>
          <w:sz w:val="2"/>
        </w:rPr>
      </w:r>
      <w:r>
        <w:rPr>
          <w:sz w:val="2"/>
        </w:rPr>
        <w:pict>
          <v:group id="docshapegroup23" o:spid="_x0000_s2098" style="width:77.15pt;height:.6pt;mso-position-horizontal-relative:char;mso-position-vertical-relative:line" coordsize="1543,12">
            <v:line id="_x0000_s2099" style="position:absolute" from="0,6" to="1543,6" strokeweight=".20106mm"/>
            <w10:wrap type="none"/>
            <w10:anchorlock/>
          </v:group>
        </w:pict>
      </w:r>
    </w:p>
    <w:p w:rsidR="001F53A1" w:rsidRDefault="001F53A1" w:rsidP="001F53A1">
      <w:pPr>
        <w:spacing w:line="20" w:lineRule="exact"/>
        <w:rPr>
          <w:sz w:val="2"/>
        </w:rPr>
        <w:sectPr w:rsidR="001F53A1">
          <w:pgSz w:w="11910" w:h="16840"/>
          <w:pgMar w:top="900" w:right="60" w:bottom="1240" w:left="140" w:header="0" w:footer="1033" w:gutter="0"/>
          <w:cols w:space="720"/>
        </w:sectPr>
      </w:pPr>
    </w:p>
    <w:p w:rsidR="001F53A1" w:rsidRDefault="001F53A1" w:rsidP="001F53A1">
      <w:pPr>
        <w:pStyle w:val="a3"/>
        <w:spacing w:before="215"/>
      </w:pPr>
      <w:r>
        <w:lastRenderedPageBreak/>
        <w:t>Члены</w:t>
      </w:r>
      <w:r w:rsidR="00FA020A">
        <w:t xml:space="preserve"> </w:t>
      </w:r>
      <w:r>
        <w:rPr>
          <w:spacing w:val="-2"/>
        </w:rPr>
        <w:t>комиссии:</w:t>
      </w:r>
    </w:p>
    <w:p w:rsidR="001F53A1" w:rsidRDefault="001F53A1" w:rsidP="001F53A1">
      <w:pPr>
        <w:tabs>
          <w:tab w:val="left" w:pos="6375"/>
        </w:tabs>
        <w:spacing w:line="216" w:lineRule="exact"/>
        <w:ind w:left="1"/>
        <w:rPr>
          <w:sz w:val="20"/>
        </w:rPr>
      </w:pPr>
      <w:r>
        <w:br w:type="column"/>
      </w:r>
      <w:r>
        <w:rPr>
          <w:spacing w:val="-2"/>
          <w:sz w:val="16"/>
        </w:rPr>
        <w:lastRenderedPageBreak/>
        <w:t>(должность)</w:t>
      </w:r>
      <w:r>
        <w:rPr>
          <w:sz w:val="16"/>
        </w:rPr>
        <w:tab/>
      </w:r>
      <w:r>
        <w:rPr>
          <w:spacing w:val="-2"/>
          <w:sz w:val="20"/>
        </w:rPr>
        <w:t>(ф.и.о.)</w:t>
      </w:r>
    </w:p>
    <w:p w:rsidR="001F53A1" w:rsidRDefault="001F53A1" w:rsidP="001F53A1">
      <w:pPr>
        <w:spacing w:line="216" w:lineRule="exact"/>
        <w:rPr>
          <w:sz w:val="20"/>
        </w:rPr>
        <w:sectPr w:rsidR="001F53A1">
          <w:type w:val="continuous"/>
          <w:pgSz w:w="11910" w:h="16840"/>
          <w:pgMar w:top="640" w:right="60" w:bottom="280" w:left="140" w:header="0" w:footer="1033" w:gutter="0"/>
          <w:cols w:num="2" w:space="720" w:equalWidth="0">
            <w:col w:w="3645" w:space="40"/>
            <w:col w:w="8025"/>
          </w:cols>
        </w:sectPr>
      </w:pPr>
    </w:p>
    <w:p w:rsidR="001F53A1" w:rsidRDefault="001F53A1" w:rsidP="001F53A1">
      <w:pPr>
        <w:pStyle w:val="a3"/>
        <w:spacing w:before="87"/>
        <w:ind w:left="0"/>
        <w:rPr>
          <w:sz w:val="20"/>
        </w:rPr>
      </w:pPr>
    </w:p>
    <w:p w:rsidR="001F53A1" w:rsidRDefault="007F0B3F" w:rsidP="001F53A1">
      <w:pPr>
        <w:tabs>
          <w:tab w:val="left" w:pos="9327"/>
        </w:tabs>
        <w:spacing w:line="20" w:lineRule="exact"/>
        <w:ind w:left="1562"/>
        <w:rPr>
          <w:sz w:val="2"/>
        </w:rPr>
      </w:pPr>
      <w:r>
        <w:rPr>
          <w:sz w:val="2"/>
        </w:rPr>
      </w:r>
      <w:r>
        <w:rPr>
          <w:sz w:val="2"/>
        </w:rPr>
        <w:pict>
          <v:group id="docshapegroup24" o:spid="_x0000_s2096" style="width:245pt;height:.6pt;mso-position-horizontal-relative:char;mso-position-vertical-relative:line" coordsize="4900,12">
            <v:line id="_x0000_s2097" style="position:absolute" from="0,6" to="4899,6" strokeweight=".20106mm"/>
            <w10:wrap type="none"/>
            <w10:anchorlock/>
          </v:group>
        </w:pict>
      </w:r>
      <w:r w:rsidR="001F53A1">
        <w:rPr>
          <w:sz w:val="2"/>
        </w:rPr>
        <w:tab/>
      </w:r>
      <w:r>
        <w:rPr>
          <w:sz w:val="2"/>
        </w:rPr>
      </w:r>
      <w:r>
        <w:rPr>
          <w:sz w:val="2"/>
        </w:rPr>
        <w:pict>
          <v:group id="docshapegroup25" o:spid="_x0000_s2094" style="width:77.15pt;height:.6pt;mso-position-horizontal-relative:char;mso-position-vertical-relative:line" coordsize="1543,12">
            <v:line id="_x0000_s2095" style="position:absolute" from="0,6" to="1543,6" strokeweight=".20106mm"/>
            <w10:wrap type="none"/>
            <w10:anchorlock/>
          </v:group>
        </w:pict>
      </w:r>
    </w:p>
    <w:p w:rsidR="001F53A1" w:rsidRDefault="001F53A1" w:rsidP="001F53A1">
      <w:pPr>
        <w:tabs>
          <w:tab w:val="left" w:pos="10059"/>
        </w:tabs>
        <w:ind w:left="3686"/>
        <w:rPr>
          <w:sz w:val="20"/>
        </w:rPr>
      </w:pPr>
      <w:r>
        <w:rPr>
          <w:spacing w:val="-2"/>
          <w:sz w:val="16"/>
        </w:rPr>
        <w:t>(должность)</w:t>
      </w:r>
      <w:r>
        <w:rPr>
          <w:sz w:val="16"/>
        </w:rPr>
        <w:tab/>
      </w:r>
      <w:r>
        <w:rPr>
          <w:spacing w:val="-2"/>
          <w:sz w:val="20"/>
        </w:rPr>
        <w:t>(ф.и.о.)</w:t>
      </w:r>
    </w:p>
    <w:p w:rsidR="001F53A1" w:rsidRDefault="001F53A1" w:rsidP="001F53A1">
      <w:pPr>
        <w:pStyle w:val="a3"/>
        <w:ind w:left="0"/>
        <w:rPr>
          <w:sz w:val="20"/>
        </w:rPr>
      </w:pPr>
    </w:p>
    <w:p w:rsidR="001F53A1" w:rsidRDefault="007F0B3F" w:rsidP="001F53A1">
      <w:pPr>
        <w:pStyle w:val="a3"/>
        <w:spacing w:before="2"/>
        <w:ind w:left="0"/>
        <w:rPr>
          <w:sz w:val="20"/>
        </w:rPr>
      </w:pPr>
      <w:r w:rsidRPr="007F0B3F">
        <w:pict>
          <v:shape id="docshape26" o:spid="_x0000_s2122" style="position:absolute;margin-left:85.1pt;margin-top:12.85pt;width:245pt;height:.1pt;z-index:-251635712;mso-wrap-distance-left:0;mso-wrap-distance-right:0;mso-position-horizontal-relative:page" coordorigin="1702,257" coordsize="4900,0" path="m1702,257r4899,e" filled="f" strokeweight=".20106mm">
            <v:path arrowok="t"/>
            <w10:wrap type="topAndBottom" anchorx="page"/>
          </v:shape>
        </w:pict>
      </w:r>
      <w:r w:rsidRPr="007F0B3F">
        <w:pict>
          <v:shape id="docshape27" o:spid="_x0000_s2123" style="position:absolute;margin-left:473.35pt;margin-top:12.85pt;width:77.45pt;height:.1pt;z-index:-251634688;mso-wrap-distance-left:0;mso-wrap-distance-right:0;mso-position-horizontal-relative:page" coordorigin="9467,257" coordsize="1549,0" path="m9467,257r1549,e" filled="f" strokeweight=".20106mm">
            <v:path arrowok="t"/>
            <w10:wrap type="topAndBottom" anchorx="page"/>
          </v:shape>
        </w:pict>
      </w:r>
    </w:p>
    <w:p w:rsidR="001F53A1" w:rsidRDefault="001F53A1" w:rsidP="001F53A1">
      <w:pPr>
        <w:tabs>
          <w:tab w:val="left" w:pos="10059"/>
        </w:tabs>
        <w:ind w:left="3686"/>
        <w:rPr>
          <w:sz w:val="20"/>
        </w:rPr>
      </w:pPr>
      <w:r>
        <w:rPr>
          <w:spacing w:val="-2"/>
          <w:sz w:val="16"/>
        </w:rPr>
        <w:t>(должность)</w:t>
      </w:r>
      <w:r>
        <w:rPr>
          <w:sz w:val="16"/>
        </w:rPr>
        <w:tab/>
      </w:r>
      <w:r>
        <w:rPr>
          <w:spacing w:val="-2"/>
          <w:sz w:val="20"/>
        </w:rPr>
        <w:t>(ф.и.о.)</w:t>
      </w:r>
    </w:p>
    <w:p w:rsidR="001F53A1" w:rsidRDefault="001F53A1" w:rsidP="001F53A1">
      <w:pPr>
        <w:pStyle w:val="a3"/>
        <w:spacing w:before="137"/>
        <w:ind w:left="0"/>
        <w:rPr>
          <w:sz w:val="16"/>
        </w:rPr>
      </w:pPr>
    </w:p>
    <w:p w:rsidR="001F53A1" w:rsidRDefault="001F53A1" w:rsidP="0097394E">
      <w:pPr>
        <w:pStyle w:val="a3"/>
        <w:spacing w:line="322" w:lineRule="exact"/>
        <w:ind w:left="1560"/>
      </w:pPr>
      <w:r>
        <w:t>ПОВЕСТКА</w:t>
      </w:r>
      <w:r w:rsidR="00FA020A">
        <w:t xml:space="preserve"> </w:t>
      </w:r>
      <w:r>
        <w:rPr>
          <w:spacing w:val="-4"/>
        </w:rPr>
        <w:t>ДНЯ:</w:t>
      </w:r>
    </w:p>
    <w:p w:rsidR="005225B0" w:rsidRDefault="001F53A1" w:rsidP="0097394E">
      <w:pPr>
        <w:pStyle w:val="a3"/>
        <w:spacing w:line="322" w:lineRule="exact"/>
        <w:ind w:left="1560"/>
        <w:rPr>
          <w:u w:val="single"/>
        </w:rPr>
      </w:pPr>
      <w:r>
        <w:t>Рассмотрение</w:t>
      </w:r>
      <w:r w:rsidR="00FA020A">
        <w:t xml:space="preserve"> </w:t>
      </w:r>
      <w:r>
        <w:t>вопроса</w:t>
      </w:r>
      <w:r w:rsidR="00FA020A">
        <w:t xml:space="preserve"> </w:t>
      </w:r>
      <w:r>
        <w:t>о</w:t>
      </w:r>
      <w:r w:rsidR="00FA020A">
        <w:t xml:space="preserve"> </w:t>
      </w:r>
      <w:r>
        <w:t>зачислении</w:t>
      </w:r>
      <w:r w:rsidR="00FA020A">
        <w:t xml:space="preserve"> </w:t>
      </w:r>
      <w:r>
        <w:t>в</w:t>
      </w:r>
      <w:r w:rsidR="00FA020A">
        <w:t xml:space="preserve"> </w:t>
      </w:r>
      <w:r>
        <w:t>порядке</w:t>
      </w:r>
      <w:r w:rsidR="00FA020A">
        <w:t xml:space="preserve"> </w:t>
      </w:r>
      <w:r>
        <w:rPr>
          <w:spacing w:val="-2"/>
        </w:rPr>
        <w:t>перевода/восстановления</w:t>
      </w:r>
      <w:r>
        <w:t>/</w:t>
      </w:r>
      <w:r w:rsidR="0097394E">
        <w:t xml:space="preserve"> </w:t>
      </w:r>
      <w:r>
        <w:t>перевода</w:t>
      </w:r>
      <w:r w:rsidR="00FA020A">
        <w:t xml:space="preserve"> </w:t>
      </w:r>
      <w:r>
        <w:t>на</w:t>
      </w:r>
      <w:r w:rsidR="00FA020A">
        <w:t xml:space="preserve"> </w:t>
      </w:r>
      <w:r>
        <w:t>другую</w:t>
      </w:r>
      <w:r w:rsidR="00FA020A">
        <w:t xml:space="preserve"> </w:t>
      </w:r>
      <w:r w:rsidR="005225B0">
        <w:t>профессию/</w:t>
      </w:r>
      <w:r>
        <w:t>специальность</w:t>
      </w:r>
      <w:r w:rsidR="00FA020A">
        <w:t xml:space="preserve"> </w:t>
      </w:r>
      <w:r>
        <w:t>(направление</w:t>
      </w:r>
      <w:r w:rsidR="00FA020A">
        <w:t xml:space="preserve"> </w:t>
      </w:r>
      <w:r>
        <w:t>подготовки)/</w:t>
      </w:r>
      <w:r w:rsidR="00FA020A">
        <w:t xml:space="preserve"> </w:t>
      </w:r>
      <w:r>
        <w:t>форму</w:t>
      </w:r>
      <w:r w:rsidR="00FA020A">
        <w:t xml:space="preserve"> </w:t>
      </w:r>
      <w:r>
        <w:t>обучения</w:t>
      </w:r>
      <w:r w:rsidR="00FA020A">
        <w:t xml:space="preserve">  </w:t>
      </w:r>
      <w:r>
        <w:t xml:space="preserve"> </w:t>
      </w:r>
      <w:r w:rsidR="005225B0">
        <w:t xml:space="preserve">                                                                                  </w:t>
      </w:r>
      <w:r>
        <w:rPr>
          <w:u w:val="single"/>
        </w:rPr>
        <w:tab/>
      </w:r>
      <w:r w:rsidR="005225B0">
        <w:rPr>
          <w:u w:val="single"/>
        </w:rPr>
        <w:t xml:space="preserve">                                                                                                                                   </w:t>
      </w:r>
    </w:p>
    <w:p w:rsidR="001F53A1" w:rsidRPr="00FA020A" w:rsidRDefault="001F53A1" w:rsidP="005225B0">
      <w:pPr>
        <w:pStyle w:val="a3"/>
        <w:spacing w:line="322" w:lineRule="exact"/>
        <w:ind w:left="1560"/>
        <w:jc w:val="center"/>
      </w:pPr>
      <w:r>
        <w:rPr>
          <w:spacing w:val="-2"/>
          <w:sz w:val="24"/>
        </w:rPr>
        <w:t>(ф.и.о.)</w:t>
      </w:r>
    </w:p>
    <w:p w:rsidR="001F53A1" w:rsidRDefault="001F53A1" w:rsidP="001F53A1">
      <w:pPr>
        <w:pStyle w:val="a3"/>
        <w:spacing w:before="47"/>
        <w:ind w:left="0"/>
        <w:rPr>
          <w:sz w:val="24"/>
        </w:rPr>
      </w:pPr>
    </w:p>
    <w:p w:rsidR="001F53A1" w:rsidRDefault="001F53A1" w:rsidP="001F53A1">
      <w:pPr>
        <w:pStyle w:val="a3"/>
        <w:ind w:left="2270"/>
      </w:pPr>
      <w:r>
        <w:rPr>
          <w:spacing w:val="-2"/>
        </w:rPr>
        <w:t>СЛУШАЛИ:</w:t>
      </w:r>
    </w:p>
    <w:p w:rsidR="001F53A1" w:rsidRDefault="001F53A1" w:rsidP="001F53A1">
      <w:pPr>
        <w:pStyle w:val="a3"/>
        <w:spacing w:before="321"/>
        <w:ind w:right="791" w:firstLine="707"/>
        <w:jc w:val="both"/>
      </w:pPr>
      <w:r>
        <w:t>РЕШИЛИ: На основании проведенного сравнительного анализа, перезачета и переаттестации изученных дисциплин (приложение</w:t>
      </w:r>
      <w:r w:rsidR="005225B0">
        <w:t xml:space="preserve"> 10</w:t>
      </w:r>
      <w:r>
        <w:t xml:space="preserve">) </w:t>
      </w:r>
      <w:r>
        <w:rPr>
          <w:spacing w:val="-2"/>
        </w:rPr>
        <w:t>рекомендовать</w:t>
      </w:r>
    </w:p>
    <w:p w:rsidR="001F53A1" w:rsidRDefault="007F0B3F" w:rsidP="001F53A1">
      <w:pPr>
        <w:pStyle w:val="a3"/>
        <w:spacing w:before="64"/>
        <w:ind w:left="0"/>
        <w:rPr>
          <w:sz w:val="20"/>
        </w:rPr>
      </w:pPr>
      <w:r w:rsidRPr="007F0B3F">
        <w:pict>
          <v:shape id="docshape28" o:spid="_x0000_s2124" style="position:absolute;margin-left:85.1pt;margin-top:15.9pt;width:462.15pt;height:.1pt;z-index:-251633664;mso-wrap-distance-left:0;mso-wrap-distance-right:0;mso-position-horizontal-relative:page" coordorigin="1702,318" coordsize="9243,0" path="m1702,318r9242,e" filled="f" strokeweight=".20106mm">
            <v:path arrowok="t"/>
            <w10:wrap type="topAndBottom" anchorx="page"/>
          </v:shape>
        </w:pict>
      </w:r>
    </w:p>
    <w:p w:rsidR="001F53A1" w:rsidRDefault="001F53A1" w:rsidP="001F53A1">
      <w:pPr>
        <w:ind w:left="659"/>
        <w:jc w:val="center"/>
        <w:rPr>
          <w:sz w:val="24"/>
        </w:rPr>
      </w:pPr>
      <w:r>
        <w:rPr>
          <w:spacing w:val="-2"/>
          <w:sz w:val="24"/>
        </w:rPr>
        <w:t>(ф.и.о.)</w:t>
      </w:r>
    </w:p>
    <w:p w:rsidR="001F53A1" w:rsidRDefault="001F53A1" w:rsidP="001F53A1">
      <w:pPr>
        <w:pStyle w:val="a3"/>
        <w:tabs>
          <w:tab w:val="left" w:pos="3944"/>
          <w:tab w:val="left" w:pos="10382"/>
          <w:tab w:val="left" w:pos="10982"/>
        </w:tabs>
        <w:ind w:right="721"/>
        <w:jc w:val="both"/>
      </w:pPr>
      <w:r>
        <w:t>к зачислению в порядке перевода/ восстановления /перевода на другую специальность</w:t>
      </w:r>
      <w:r w:rsidR="00C66995">
        <w:t xml:space="preserve"> </w:t>
      </w:r>
      <w:r>
        <w:t>(направление</w:t>
      </w:r>
      <w:r w:rsidR="00C66995">
        <w:t xml:space="preserve"> </w:t>
      </w:r>
      <w:r>
        <w:t>подготовки)/форму</w:t>
      </w:r>
      <w:r w:rsidR="00C66995">
        <w:t xml:space="preserve"> </w:t>
      </w:r>
      <w:r>
        <w:t>обучения</w:t>
      </w:r>
      <w:r w:rsidR="00C66995">
        <w:t xml:space="preserve"> </w:t>
      </w:r>
      <w:r>
        <w:t>на</w:t>
      </w:r>
      <w:r>
        <w:rPr>
          <w:u w:val="single"/>
        </w:rPr>
        <w:tab/>
      </w:r>
      <w:r>
        <w:rPr>
          <w:u w:val="single"/>
        </w:rPr>
        <w:tab/>
      </w:r>
      <w:r>
        <w:t xml:space="preserve"> курс</w:t>
      </w:r>
      <w:r>
        <w:rPr>
          <w:u w:val="single"/>
        </w:rPr>
        <w:tab/>
      </w:r>
      <w:r>
        <w:t xml:space="preserve"> форму обучения по направлению подготовки </w:t>
      </w:r>
      <w:r>
        <w:rPr>
          <w:spacing w:val="-2"/>
        </w:rPr>
        <w:t>(профессии/специальности)</w:t>
      </w:r>
      <w:r>
        <w:rPr>
          <w:u w:val="single"/>
        </w:rPr>
        <w:tab/>
      </w:r>
      <w:r>
        <w:rPr>
          <w:u w:val="single"/>
        </w:rPr>
        <w:tab/>
      </w:r>
      <w:r>
        <w:rPr>
          <w:spacing w:val="-10"/>
        </w:rPr>
        <w:t>.</w:t>
      </w:r>
    </w:p>
    <w:p w:rsidR="001F53A1" w:rsidRDefault="001F53A1" w:rsidP="001F53A1">
      <w:pPr>
        <w:pStyle w:val="a3"/>
        <w:ind w:left="0"/>
      </w:pPr>
    </w:p>
    <w:p w:rsidR="001F53A1" w:rsidRDefault="001F53A1" w:rsidP="001F53A1">
      <w:pPr>
        <w:pStyle w:val="a3"/>
        <w:tabs>
          <w:tab w:val="left" w:pos="6761"/>
        </w:tabs>
        <w:ind w:left="2270" w:right="2022"/>
      </w:pPr>
      <w:r>
        <w:t xml:space="preserve">Разница в учебных планах: </w:t>
      </w:r>
      <w:r>
        <w:rPr>
          <w:u w:val="single"/>
        </w:rPr>
        <w:tab/>
      </w:r>
      <w:r>
        <w:t>дисциплин,</w:t>
      </w:r>
      <w:r w:rsidR="00C66995">
        <w:t xml:space="preserve"> </w:t>
      </w:r>
      <w:r>
        <w:t>в</w:t>
      </w:r>
      <w:r w:rsidR="00C66995">
        <w:t xml:space="preserve"> </w:t>
      </w:r>
      <w:r>
        <w:t>том</w:t>
      </w:r>
      <w:r w:rsidR="00C66995">
        <w:t xml:space="preserve"> </w:t>
      </w:r>
      <w:r>
        <w:t>числе: зачеты по дисциплинам:</w:t>
      </w:r>
    </w:p>
    <w:p w:rsidR="001F53A1" w:rsidRDefault="00C66995" w:rsidP="001F53A1">
      <w:pPr>
        <w:pStyle w:val="a3"/>
        <w:ind w:left="2270" w:right="5116"/>
      </w:pPr>
      <w:r>
        <w:t>з</w:t>
      </w:r>
      <w:r w:rsidR="001F53A1">
        <w:t>ачеты</w:t>
      </w:r>
      <w:r>
        <w:t xml:space="preserve"> </w:t>
      </w:r>
      <w:r w:rsidR="001F53A1">
        <w:t>с</w:t>
      </w:r>
      <w:r>
        <w:t xml:space="preserve"> </w:t>
      </w:r>
      <w:r w:rsidR="001F53A1">
        <w:t>оценкой</w:t>
      </w:r>
      <w:r>
        <w:t xml:space="preserve"> </w:t>
      </w:r>
      <w:r w:rsidR="001F53A1">
        <w:t>по</w:t>
      </w:r>
      <w:r>
        <w:t xml:space="preserve"> </w:t>
      </w:r>
      <w:r w:rsidR="001F53A1">
        <w:t>дисциплинам: экзамены по дисциплинам:</w:t>
      </w:r>
    </w:p>
    <w:p w:rsidR="001F53A1" w:rsidRDefault="001F53A1" w:rsidP="001F53A1">
      <w:pPr>
        <w:pStyle w:val="a3"/>
        <w:spacing w:line="321" w:lineRule="exact"/>
        <w:ind w:left="2270"/>
      </w:pPr>
      <w:r>
        <w:t>курсовые</w:t>
      </w:r>
      <w:r w:rsidR="00C66995">
        <w:t xml:space="preserve"> </w:t>
      </w:r>
      <w:r>
        <w:t>работы(проекты)</w:t>
      </w:r>
      <w:r w:rsidR="00C66995">
        <w:t xml:space="preserve"> </w:t>
      </w:r>
      <w:r>
        <w:t>по</w:t>
      </w:r>
      <w:r w:rsidR="00C66995">
        <w:t xml:space="preserve"> </w:t>
      </w:r>
      <w:r>
        <w:rPr>
          <w:spacing w:val="-2"/>
        </w:rPr>
        <w:t>дисциплинам:</w:t>
      </w:r>
    </w:p>
    <w:p w:rsidR="001F53A1" w:rsidRDefault="001F53A1" w:rsidP="001F53A1">
      <w:pPr>
        <w:spacing w:line="321" w:lineRule="exact"/>
        <w:sectPr w:rsidR="001F53A1">
          <w:type w:val="continuous"/>
          <w:pgSz w:w="11910" w:h="16840"/>
          <w:pgMar w:top="640" w:right="60" w:bottom="280" w:left="140" w:header="0" w:footer="1033" w:gutter="0"/>
          <w:cols w:space="720"/>
        </w:sectPr>
      </w:pPr>
    </w:p>
    <w:p w:rsidR="001F53A1" w:rsidRDefault="001F53A1" w:rsidP="001F53A1">
      <w:pPr>
        <w:pStyle w:val="a3"/>
        <w:tabs>
          <w:tab w:val="left" w:pos="10689"/>
        </w:tabs>
        <w:spacing w:before="68"/>
        <w:ind w:right="786" w:firstLine="707"/>
        <w:jc w:val="both"/>
      </w:pPr>
      <w:r>
        <w:lastRenderedPageBreak/>
        <w:t>Разницу</w:t>
      </w:r>
      <w:r w:rsidR="00C66995">
        <w:t xml:space="preserve"> </w:t>
      </w:r>
      <w:r>
        <w:t>в</w:t>
      </w:r>
      <w:r w:rsidR="00C66995">
        <w:t xml:space="preserve"> </w:t>
      </w:r>
      <w:r>
        <w:t>учебных</w:t>
      </w:r>
      <w:r w:rsidR="00C66995">
        <w:t xml:space="preserve"> </w:t>
      </w:r>
      <w:r>
        <w:t>планах</w:t>
      </w:r>
      <w:r w:rsidR="00C66995">
        <w:t xml:space="preserve"> </w:t>
      </w:r>
      <w:r>
        <w:t>ликвидировать</w:t>
      </w:r>
      <w:r w:rsidR="00C66995">
        <w:t xml:space="preserve"> </w:t>
      </w:r>
      <w:r>
        <w:t>в</w:t>
      </w:r>
      <w:r w:rsidR="00C66995">
        <w:t xml:space="preserve"> </w:t>
      </w:r>
      <w:r>
        <w:t>срок</w:t>
      </w:r>
      <w:r w:rsidR="00C66995">
        <w:t xml:space="preserve"> </w:t>
      </w:r>
      <w:r>
        <w:t>до</w:t>
      </w:r>
      <w:r>
        <w:rPr>
          <w:u w:val="single"/>
        </w:rPr>
        <w:tab/>
      </w:r>
      <w:r>
        <w:t>в соответствии с индивидуальным планом ликвидации академической разницы в учебных планах (приложение).</w:t>
      </w:r>
    </w:p>
    <w:p w:rsidR="001F53A1" w:rsidRDefault="001F53A1" w:rsidP="001F53A1">
      <w:pPr>
        <w:pStyle w:val="a3"/>
        <w:spacing w:before="321"/>
        <w:ind w:left="2270"/>
      </w:pPr>
      <w:r>
        <w:rPr>
          <w:spacing w:val="-2"/>
        </w:rPr>
        <w:t>Основание:</w:t>
      </w:r>
    </w:p>
    <w:p w:rsidR="001F53A1" w:rsidRDefault="001F53A1" w:rsidP="001F53A1">
      <w:pPr>
        <w:pStyle w:val="a3"/>
        <w:ind w:left="0"/>
      </w:pPr>
    </w:p>
    <w:p w:rsidR="001F53A1" w:rsidRDefault="001F53A1" w:rsidP="001F53A1">
      <w:pPr>
        <w:tabs>
          <w:tab w:val="left" w:pos="4394"/>
          <w:tab w:val="left" w:pos="7689"/>
          <w:tab w:val="left" w:pos="10763"/>
        </w:tabs>
        <w:ind w:left="1562"/>
        <w:rPr>
          <w:sz w:val="24"/>
        </w:rPr>
      </w:pPr>
      <w:r>
        <w:rPr>
          <w:sz w:val="24"/>
        </w:rPr>
        <w:t>Председатель</w:t>
      </w:r>
      <w:r w:rsidR="00C66995">
        <w:rPr>
          <w:sz w:val="24"/>
        </w:rPr>
        <w:t xml:space="preserve"> </w:t>
      </w:r>
      <w:r>
        <w:rPr>
          <w:spacing w:val="-2"/>
          <w:sz w:val="24"/>
        </w:rPr>
        <w:t>комиссии</w:t>
      </w:r>
      <w:r>
        <w:rPr>
          <w:sz w:val="24"/>
        </w:rPr>
        <w:tab/>
      </w:r>
      <w:r>
        <w:rPr>
          <w:sz w:val="24"/>
          <w:u w:val="single"/>
        </w:rPr>
        <w:tab/>
      </w:r>
      <w:r>
        <w:rPr>
          <w:spacing w:val="-10"/>
          <w:sz w:val="24"/>
        </w:rPr>
        <w:t>/</w:t>
      </w:r>
      <w:r>
        <w:rPr>
          <w:sz w:val="24"/>
          <w:u w:val="single"/>
        </w:rPr>
        <w:tab/>
      </w:r>
      <w:r>
        <w:rPr>
          <w:spacing w:val="-10"/>
          <w:sz w:val="24"/>
        </w:rPr>
        <w:t>/</w:t>
      </w:r>
    </w:p>
    <w:p w:rsidR="001F53A1" w:rsidRDefault="001F53A1" w:rsidP="001F53A1">
      <w:pPr>
        <w:tabs>
          <w:tab w:val="left" w:pos="8369"/>
        </w:tabs>
        <w:spacing w:before="2" w:line="228" w:lineRule="exact"/>
        <w:ind w:left="5815"/>
        <w:rPr>
          <w:sz w:val="20"/>
        </w:rPr>
      </w:pPr>
      <w:r>
        <w:rPr>
          <w:spacing w:val="-2"/>
          <w:sz w:val="20"/>
        </w:rPr>
        <w:t>подпись</w:t>
      </w:r>
      <w:r>
        <w:rPr>
          <w:sz w:val="20"/>
        </w:rPr>
        <w:tab/>
        <w:t>должность,</w:t>
      </w:r>
      <w:r>
        <w:rPr>
          <w:spacing w:val="-2"/>
          <w:sz w:val="20"/>
        </w:rPr>
        <w:t>ф.и.о.</w:t>
      </w:r>
    </w:p>
    <w:p w:rsidR="001F53A1" w:rsidRDefault="001F53A1" w:rsidP="001F53A1">
      <w:pPr>
        <w:tabs>
          <w:tab w:val="left" w:pos="2832"/>
          <w:tab w:val="left" w:pos="6127"/>
          <w:tab w:val="left" w:pos="9201"/>
        </w:tabs>
        <w:spacing w:line="274" w:lineRule="exact"/>
        <w:ind w:right="874"/>
        <w:jc w:val="right"/>
        <w:rPr>
          <w:sz w:val="24"/>
        </w:rPr>
      </w:pPr>
      <w:r>
        <w:rPr>
          <w:sz w:val="24"/>
        </w:rPr>
        <w:t>Члены</w:t>
      </w:r>
      <w:r>
        <w:rPr>
          <w:spacing w:val="-2"/>
          <w:sz w:val="24"/>
        </w:rPr>
        <w:t xml:space="preserve"> комиссии:</w:t>
      </w:r>
      <w:r>
        <w:rPr>
          <w:sz w:val="24"/>
        </w:rPr>
        <w:tab/>
      </w:r>
      <w:r>
        <w:rPr>
          <w:sz w:val="24"/>
          <w:u w:val="single"/>
        </w:rPr>
        <w:tab/>
      </w:r>
      <w:r>
        <w:rPr>
          <w:spacing w:val="-10"/>
          <w:sz w:val="24"/>
        </w:rPr>
        <w:t>/</w:t>
      </w:r>
      <w:r>
        <w:rPr>
          <w:sz w:val="24"/>
          <w:u w:val="single"/>
        </w:rPr>
        <w:tab/>
      </w:r>
      <w:r>
        <w:rPr>
          <w:spacing w:val="-10"/>
          <w:sz w:val="24"/>
        </w:rPr>
        <w:t>/</w:t>
      </w:r>
    </w:p>
    <w:p w:rsidR="001F53A1" w:rsidRDefault="001F53A1" w:rsidP="001F53A1">
      <w:pPr>
        <w:tabs>
          <w:tab w:val="left" w:pos="8369"/>
        </w:tabs>
        <w:spacing w:before="1" w:line="230" w:lineRule="exact"/>
        <w:ind w:left="5815"/>
        <w:rPr>
          <w:sz w:val="20"/>
        </w:rPr>
      </w:pPr>
      <w:r>
        <w:rPr>
          <w:spacing w:val="-2"/>
          <w:sz w:val="20"/>
        </w:rPr>
        <w:t>подпись</w:t>
      </w:r>
      <w:r>
        <w:rPr>
          <w:sz w:val="20"/>
        </w:rPr>
        <w:tab/>
        <w:t>должность,</w:t>
      </w:r>
      <w:r>
        <w:rPr>
          <w:spacing w:val="-2"/>
          <w:sz w:val="20"/>
        </w:rPr>
        <w:t>ф.и.о.</w:t>
      </w:r>
    </w:p>
    <w:p w:rsidR="001F53A1" w:rsidRDefault="001F53A1" w:rsidP="001F53A1">
      <w:pPr>
        <w:tabs>
          <w:tab w:val="left" w:pos="3295"/>
          <w:tab w:val="left" w:pos="6368"/>
        </w:tabs>
        <w:spacing w:line="276" w:lineRule="exact"/>
        <w:ind w:right="874"/>
        <w:jc w:val="right"/>
        <w:rPr>
          <w:sz w:val="24"/>
        </w:rPr>
      </w:pPr>
      <w:r>
        <w:rPr>
          <w:sz w:val="24"/>
          <w:u w:val="single"/>
        </w:rPr>
        <w:tab/>
      </w:r>
      <w:r>
        <w:rPr>
          <w:spacing w:val="-10"/>
          <w:sz w:val="24"/>
        </w:rPr>
        <w:t>/</w:t>
      </w:r>
      <w:r>
        <w:rPr>
          <w:sz w:val="24"/>
          <w:u w:val="single"/>
        </w:rPr>
        <w:tab/>
      </w:r>
      <w:r>
        <w:rPr>
          <w:spacing w:val="-10"/>
          <w:sz w:val="24"/>
        </w:rPr>
        <w:t>/</w:t>
      </w:r>
    </w:p>
    <w:p w:rsidR="001F53A1" w:rsidRDefault="001F53A1" w:rsidP="001F53A1">
      <w:pPr>
        <w:tabs>
          <w:tab w:val="left" w:pos="8369"/>
        </w:tabs>
        <w:spacing w:before="1"/>
        <w:ind w:left="5815"/>
        <w:rPr>
          <w:sz w:val="20"/>
        </w:rPr>
      </w:pPr>
      <w:r>
        <w:rPr>
          <w:spacing w:val="-2"/>
          <w:sz w:val="20"/>
        </w:rPr>
        <w:t>подпись</w:t>
      </w:r>
      <w:r>
        <w:rPr>
          <w:sz w:val="20"/>
        </w:rPr>
        <w:tab/>
        <w:t>должность,</w:t>
      </w:r>
      <w:r>
        <w:rPr>
          <w:spacing w:val="-2"/>
          <w:sz w:val="20"/>
        </w:rPr>
        <w:t>ф.и.о.</w:t>
      </w:r>
    </w:p>
    <w:p w:rsidR="001F53A1" w:rsidRDefault="001F53A1"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390737" w:rsidRDefault="00390737" w:rsidP="001F53A1">
      <w:pPr>
        <w:rPr>
          <w:sz w:val="20"/>
        </w:rPr>
      </w:pPr>
    </w:p>
    <w:p w:rsidR="00931D96" w:rsidRDefault="00931D96" w:rsidP="00390737">
      <w:pPr>
        <w:ind w:left="1134" w:right="-60"/>
        <w:jc w:val="center"/>
        <w:rPr>
          <w:b/>
          <w:sz w:val="24"/>
        </w:rPr>
      </w:pPr>
    </w:p>
    <w:p w:rsidR="00931D96" w:rsidRDefault="00931D96" w:rsidP="00390737">
      <w:pPr>
        <w:ind w:left="1134" w:right="-60"/>
        <w:jc w:val="center"/>
        <w:rPr>
          <w:b/>
          <w:sz w:val="24"/>
        </w:rPr>
      </w:pPr>
    </w:p>
    <w:p w:rsidR="00390737" w:rsidRPr="00DD6A6C" w:rsidRDefault="00390737" w:rsidP="00390737">
      <w:pPr>
        <w:ind w:left="1134" w:right="-60"/>
        <w:jc w:val="center"/>
        <w:rPr>
          <w:b/>
        </w:rPr>
      </w:pPr>
      <w:r w:rsidRPr="00DD6A6C">
        <w:rPr>
          <w:b/>
          <w:sz w:val="24"/>
        </w:rPr>
        <w:t>Г</w:t>
      </w:r>
      <w:r>
        <w:rPr>
          <w:b/>
          <w:sz w:val="24"/>
        </w:rPr>
        <w:t xml:space="preserve">осударственное бюджетное профессиональное образовательное учреждение Саратовской области </w:t>
      </w:r>
      <w:r w:rsidRPr="00DD6A6C">
        <w:rPr>
          <w:b/>
          <w:sz w:val="24"/>
        </w:rPr>
        <w:t>«Краснопартизанский политехнический лицей»</w:t>
      </w:r>
    </w:p>
    <w:p w:rsidR="00390737" w:rsidRDefault="00390737" w:rsidP="00390737">
      <w:pPr>
        <w:pStyle w:val="a3"/>
        <w:ind w:left="0" w:right="-60"/>
        <w:rPr>
          <w:b/>
          <w:sz w:val="24"/>
        </w:rPr>
      </w:pPr>
    </w:p>
    <w:p w:rsidR="001F53A1" w:rsidRDefault="001F53A1" w:rsidP="00390737">
      <w:pPr>
        <w:pStyle w:val="a3"/>
        <w:ind w:left="0" w:right="-60"/>
        <w:rPr>
          <w:b/>
          <w:sz w:val="24"/>
        </w:rPr>
      </w:pPr>
    </w:p>
    <w:p w:rsidR="001F53A1" w:rsidRDefault="001F53A1" w:rsidP="00390737">
      <w:pPr>
        <w:pStyle w:val="a3"/>
        <w:spacing w:before="255"/>
        <w:ind w:left="0" w:right="-60"/>
        <w:rPr>
          <w:b/>
          <w:sz w:val="24"/>
        </w:rPr>
      </w:pPr>
    </w:p>
    <w:p w:rsidR="001F53A1" w:rsidRDefault="001F53A1" w:rsidP="00390737">
      <w:pPr>
        <w:spacing w:before="1"/>
        <w:ind w:left="769" w:right="-60"/>
        <w:jc w:val="center"/>
        <w:rPr>
          <w:rFonts w:ascii="Cambria" w:hAnsi="Cambria"/>
          <w:b/>
          <w:sz w:val="24"/>
        </w:rPr>
      </w:pPr>
      <w:r>
        <w:rPr>
          <w:rFonts w:ascii="Cambria" w:hAnsi="Cambria"/>
          <w:b/>
          <w:sz w:val="24"/>
        </w:rPr>
        <w:t>Индивидуальный</w:t>
      </w:r>
      <w:r w:rsidR="00390737">
        <w:rPr>
          <w:rFonts w:ascii="Cambria" w:hAnsi="Cambria"/>
          <w:b/>
          <w:sz w:val="24"/>
        </w:rPr>
        <w:t xml:space="preserve"> </w:t>
      </w:r>
      <w:r>
        <w:rPr>
          <w:rFonts w:ascii="Cambria" w:hAnsi="Cambria"/>
          <w:b/>
          <w:sz w:val="24"/>
        </w:rPr>
        <w:t>план</w:t>
      </w:r>
      <w:r w:rsidR="00390737">
        <w:rPr>
          <w:rFonts w:ascii="Cambria" w:hAnsi="Cambria"/>
          <w:b/>
          <w:sz w:val="24"/>
        </w:rPr>
        <w:t xml:space="preserve"> </w:t>
      </w:r>
      <w:r>
        <w:rPr>
          <w:rFonts w:ascii="Cambria" w:hAnsi="Cambria"/>
          <w:b/>
          <w:sz w:val="24"/>
        </w:rPr>
        <w:t>ликвидации</w:t>
      </w:r>
      <w:r w:rsidR="00390737">
        <w:rPr>
          <w:rFonts w:ascii="Cambria" w:hAnsi="Cambria"/>
          <w:b/>
          <w:sz w:val="24"/>
        </w:rPr>
        <w:t xml:space="preserve"> </w:t>
      </w:r>
      <w:r>
        <w:rPr>
          <w:rFonts w:ascii="Cambria" w:hAnsi="Cambria"/>
          <w:b/>
          <w:sz w:val="24"/>
        </w:rPr>
        <w:t>академической</w:t>
      </w:r>
      <w:r w:rsidR="00390737">
        <w:rPr>
          <w:rFonts w:ascii="Cambria" w:hAnsi="Cambria"/>
          <w:b/>
          <w:sz w:val="24"/>
        </w:rPr>
        <w:t xml:space="preserve"> </w:t>
      </w:r>
      <w:r>
        <w:rPr>
          <w:rFonts w:ascii="Cambria" w:hAnsi="Cambria"/>
          <w:b/>
          <w:spacing w:val="-2"/>
          <w:sz w:val="24"/>
        </w:rPr>
        <w:t>разницы</w:t>
      </w:r>
    </w:p>
    <w:p w:rsidR="001F53A1" w:rsidRDefault="007F0B3F" w:rsidP="00390737">
      <w:pPr>
        <w:pStyle w:val="a3"/>
        <w:spacing w:before="109"/>
        <w:ind w:left="0" w:right="-60"/>
        <w:rPr>
          <w:rFonts w:ascii="Cambria"/>
          <w:b/>
          <w:sz w:val="20"/>
        </w:rPr>
      </w:pPr>
      <w:r w:rsidRPr="007F0B3F">
        <w:pict>
          <v:shape id="docshape29" o:spid="_x0000_s2125" style="position:absolute;margin-left:88pt;margin-top:18.4pt;width:462pt;height:.1pt;z-index:-251632640;mso-wrap-distance-left:0;mso-wrap-distance-right:0;mso-position-horizontal-relative:page" coordorigin="1760,368" coordsize="9240,0" path="m1760,368r9240,e" filled="f" strokeweight=".17183mm">
            <v:path arrowok="t"/>
            <w10:wrap type="topAndBottom" anchorx="page"/>
          </v:shape>
        </w:pict>
      </w:r>
    </w:p>
    <w:p w:rsidR="001F53A1" w:rsidRDefault="001F53A1" w:rsidP="00390737">
      <w:pPr>
        <w:ind w:left="4536" w:right="-60"/>
        <w:rPr>
          <w:sz w:val="24"/>
        </w:rPr>
      </w:pPr>
      <w:r>
        <w:rPr>
          <w:sz w:val="24"/>
        </w:rPr>
        <w:t>(ф.и.о.</w:t>
      </w:r>
      <w:r w:rsidR="00390737">
        <w:rPr>
          <w:sz w:val="24"/>
        </w:rPr>
        <w:t xml:space="preserve"> </w:t>
      </w:r>
      <w:r>
        <w:rPr>
          <w:spacing w:val="-2"/>
          <w:sz w:val="24"/>
        </w:rPr>
        <w:t>студента)</w:t>
      </w:r>
    </w:p>
    <w:p w:rsidR="001F53A1" w:rsidRDefault="001F53A1" w:rsidP="00390737">
      <w:pPr>
        <w:tabs>
          <w:tab w:val="left" w:pos="3251"/>
          <w:tab w:val="left" w:pos="7543"/>
          <w:tab w:val="left" w:pos="10859"/>
        </w:tabs>
        <w:ind w:left="1672" w:right="-60" w:hanging="41"/>
        <w:rPr>
          <w:sz w:val="24"/>
        </w:rPr>
      </w:pPr>
      <w:r>
        <w:rPr>
          <w:sz w:val="24"/>
        </w:rPr>
        <w:t>Направление подготовки (специальность)</w:t>
      </w:r>
      <w:r>
        <w:rPr>
          <w:sz w:val="24"/>
          <w:u w:val="single"/>
        </w:rPr>
        <w:tab/>
      </w:r>
      <w:r>
        <w:rPr>
          <w:sz w:val="24"/>
          <w:u w:val="single"/>
        </w:rPr>
        <w:tab/>
      </w:r>
      <w:r>
        <w:rPr>
          <w:sz w:val="24"/>
        </w:rPr>
        <w:t xml:space="preserve"> Курс </w:t>
      </w:r>
      <w:r>
        <w:rPr>
          <w:sz w:val="24"/>
          <w:u w:val="single"/>
        </w:rPr>
        <w:tab/>
      </w:r>
      <w:r>
        <w:rPr>
          <w:sz w:val="24"/>
        </w:rPr>
        <w:t xml:space="preserve">Форма обучения </w:t>
      </w:r>
      <w:r>
        <w:rPr>
          <w:sz w:val="24"/>
          <w:u w:val="single"/>
        </w:rPr>
        <w:tab/>
      </w:r>
      <w:r>
        <w:rPr>
          <w:spacing w:val="-2"/>
          <w:sz w:val="24"/>
        </w:rPr>
        <w:t>Группа</w:t>
      </w:r>
      <w:r>
        <w:rPr>
          <w:sz w:val="24"/>
          <w:u w:val="single"/>
        </w:rPr>
        <w:tab/>
      </w:r>
    </w:p>
    <w:p w:rsidR="001F53A1" w:rsidRDefault="001F53A1" w:rsidP="00390737">
      <w:pPr>
        <w:pStyle w:val="a3"/>
        <w:spacing w:before="54"/>
        <w:ind w:left="0" w:right="-6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019"/>
        <w:gridCol w:w="991"/>
        <w:gridCol w:w="1136"/>
        <w:gridCol w:w="1275"/>
        <w:gridCol w:w="1844"/>
        <w:gridCol w:w="1674"/>
        <w:gridCol w:w="879"/>
        <w:gridCol w:w="1136"/>
      </w:tblGrid>
      <w:tr w:rsidR="001F53A1" w:rsidTr="00050463">
        <w:trPr>
          <w:trHeight w:val="460"/>
        </w:trPr>
        <w:tc>
          <w:tcPr>
            <w:tcW w:w="535" w:type="dxa"/>
            <w:vMerge w:val="restart"/>
          </w:tcPr>
          <w:p w:rsidR="001F53A1" w:rsidRDefault="001F53A1" w:rsidP="00390737">
            <w:pPr>
              <w:pStyle w:val="TableParagraph"/>
              <w:ind w:left="131" w:right="-60" w:firstLine="38"/>
              <w:rPr>
                <w:sz w:val="20"/>
              </w:rPr>
            </w:pPr>
            <w:r>
              <w:rPr>
                <w:spacing w:val="-10"/>
                <w:sz w:val="20"/>
              </w:rPr>
              <w:t>№</w:t>
            </w:r>
            <w:r>
              <w:rPr>
                <w:spacing w:val="-5"/>
                <w:sz w:val="20"/>
              </w:rPr>
              <w:t xml:space="preserve"> п/п</w:t>
            </w:r>
          </w:p>
        </w:tc>
        <w:tc>
          <w:tcPr>
            <w:tcW w:w="2019" w:type="dxa"/>
            <w:vMerge w:val="restart"/>
          </w:tcPr>
          <w:p w:rsidR="001F53A1" w:rsidRDefault="001F53A1" w:rsidP="00390737">
            <w:pPr>
              <w:pStyle w:val="TableParagraph"/>
              <w:ind w:left="146" w:right="-60" w:firstLine="237"/>
              <w:rPr>
                <w:sz w:val="20"/>
              </w:rPr>
            </w:pPr>
            <w:r>
              <w:rPr>
                <w:spacing w:val="-2"/>
                <w:sz w:val="20"/>
              </w:rPr>
              <w:t xml:space="preserve">Наименование </w:t>
            </w:r>
            <w:r>
              <w:rPr>
                <w:sz w:val="20"/>
              </w:rPr>
              <w:t>дисциплин,</w:t>
            </w:r>
            <w:r w:rsidR="00390737">
              <w:rPr>
                <w:sz w:val="20"/>
              </w:rPr>
              <w:t xml:space="preserve"> </w:t>
            </w:r>
            <w:r>
              <w:rPr>
                <w:sz w:val="20"/>
              </w:rPr>
              <w:t>практик</w:t>
            </w:r>
          </w:p>
        </w:tc>
        <w:tc>
          <w:tcPr>
            <w:tcW w:w="2127" w:type="dxa"/>
            <w:gridSpan w:val="2"/>
          </w:tcPr>
          <w:p w:rsidR="001F53A1" w:rsidRDefault="001F53A1" w:rsidP="00390737">
            <w:pPr>
              <w:pStyle w:val="TableParagraph"/>
              <w:spacing w:line="223" w:lineRule="exact"/>
              <w:ind w:left="7" w:right="-60"/>
              <w:jc w:val="center"/>
              <w:rPr>
                <w:sz w:val="20"/>
              </w:rPr>
            </w:pPr>
            <w:r>
              <w:rPr>
                <w:spacing w:val="-2"/>
                <w:sz w:val="20"/>
              </w:rPr>
              <w:t>Количество</w:t>
            </w:r>
          </w:p>
          <w:p w:rsidR="001F53A1" w:rsidRDefault="001F53A1" w:rsidP="00390737">
            <w:pPr>
              <w:pStyle w:val="TableParagraph"/>
              <w:spacing w:line="217" w:lineRule="exact"/>
              <w:ind w:left="7" w:right="-60"/>
              <w:jc w:val="center"/>
              <w:rPr>
                <w:sz w:val="20"/>
              </w:rPr>
            </w:pPr>
            <w:r>
              <w:rPr>
                <w:spacing w:val="-2"/>
                <w:sz w:val="20"/>
              </w:rPr>
              <w:t>часов/(недель)</w:t>
            </w:r>
          </w:p>
        </w:tc>
        <w:tc>
          <w:tcPr>
            <w:tcW w:w="1275" w:type="dxa"/>
            <w:vMerge w:val="restart"/>
          </w:tcPr>
          <w:p w:rsidR="001F53A1" w:rsidRDefault="001F53A1" w:rsidP="00390737">
            <w:pPr>
              <w:pStyle w:val="TableParagraph"/>
              <w:ind w:left="110" w:right="-60" w:firstLine="5"/>
              <w:jc w:val="center"/>
              <w:rPr>
                <w:sz w:val="20"/>
              </w:rPr>
            </w:pPr>
            <w:r>
              <w:rPr>
                <w:spacing w:val="-2"/>
                <w:sz w:val="20"/>
              </w:rPr>
              <w:t xml:space="preserve">Форма промежуточ </w:t>
            </w:r>
            <w:r>
              <w:rPr>
                <w:spacing w:val="-4"/>
                <w:sz w:val="20"/>
              </w:rPr>
              <w:t>ной</w:t>
            </w:r>
          </w:p>
          <w:p w:rsidR="001F53A1" w:rsidRDefault="001F53A1" w:rsidP="00390737">
            <w:pPr>
              <w:pStyle w:val="TableParagraph"/>
              <w:spacing w:line="229" w:lineRule="exact"/>
              <w:ind w:left="5" w:right="-60"/>
              <w:jc w:val="center"/>
              <w:rPr>
                <w:sz w:val="20"/>
              </w:rPr>
            </w:pPr>
            <w:r>
              <w:rPr>
                <w:spacing w:val="-2"/>
                <w:sz w:val="20"/>
              </w:rPr>
              <w:t>аттестации</w:t>
            </w:r>
          </w:p>
        </w:tc>
        <w:tc>
          <w:tcPr>
            <w:tcW w:w="1844" w:type="dxa"/>
            <w:vMerge w:val="restart"/>
          </w:tcPr>
          <w:p w:rsidR="001F53A1" w:rsidRDefault="001F53A1" w:rsidP="00390737">
            <w:pPr>
              <w:pStyle w:val="TableParagraph"/>
              <w:ind w:left="123" w:right="-60"/>
              <w:jc w:val="center"/>
              <w:rPr>
                <w:sz w:val="20"/>
              </w:rPr>
            </w:pPr>
            <w:r>
              <w:rPr>
                <w:sz w:val="20"/>
              </w:rPr>
              <w:t>Дата</w:t>
            </w:r>
            <w:r w:rsidR="00390737">
              <w:rPr>
                <w:sz w:val="20"/>
              </w:rPr>
              <w:t xml:space="preserve"> </w:t>
            </w:r>
            <w:r>
              <w:rPr>
                <w:sz w:val="20"/>
              </w:rPr>
              <w:t xml:space="preserve">прохождения </w:t>
            </w:r>
            <w:r>
              <w:rPr>
                <w:spacing w:val="-2"/>
                <w:sz w:val="20"/>
              </w:rPr>
              <w:t>промежуточной аттестации</w:t>
            </w:r>
          </w:p>
        </w:tc>
        <w:tc>
          <w:tcPr>
            <w:tcW w:w="1674" w:type="dxa"/>
            <w:vMerge w:val="restart"/>
          </w:tcPr>
          <w:p w:rsidR="001F53A1" w:rsidRDefault="001F53A1" w:rsidP="00390737">
            <w:pPr>
              <w:pStyle w:val="TableParagraph"/>
              <w:spacing w:line="223" w:lineRule="exact"/>
              <w:ind w:left="2" w:right="-60"/>
              <w:jc w:val="center"/>
              <w:rPr>
                <w:sz w:val="20"/>
              </w:rPr>
            </w:pPr>
            <w:r>
              <w:rPr>
                <w:spacing w:val="-2"/>
                <w:sz w:val="20"/>
              </w:rPr>
              <w:t>Ф.И.О.,</w:t>
            </w:r>
          </w:p>
          <w:p w:rsidR="001F53A1" w:rsidRDefault="001F53A1" w:rsidP="00390737">
            <w:pPr>
              <w:pStyle w:val="TableParagraph"/>
              <w:ind w:left="212" w:right="-60" w:hanging="1"/>
              <w:jc w:val="center"/>
              <w:rPr>
                <w:sz w:val="20"/>
              </w:rPr>
            </w:pPr>
            <w:r>
              <w:rPr>
                <w:spacing w:val="-2"/>
                <w:sz w:val="20"/>
              </w:rPr>
              <w:t>должность преподавателя</w:t>
            </w:r>
          </w:p>
        </w:tc>
        <w:tc>
          <w:tcPr>
            <w:tcW w:w="879" w:type="dxa"/>
            <w:vMerge w:val="restart"/>
          </w:tcPr>
          <w:p w:rsidR="001F53A1" w:rsidRDefault="001F53A1" w:rsidP="00390737">
            <w:pPr>
              <w:pStyle w:val="TableParagraph"/>
              <w:spacing w:line="223" w:lineRule="exact"/>
              <w:ind w:left="118" w:right="-60"/>
              <w:rPr>
                <w:sz w:val="20"/>
              </w:rPr>
            </w:pPr>
            <w:r>
              <w:rPr>
                <w:spacing w:val="-2"/>
                <w:sz w:val="20"/>
              </w:rPr>
              <w:t>Оценка</w:t>
            </w:r>
          </w:p>
        </w:tc>
        <w:tc>
          <w:tcPr>
            <w:tcW w:w="1136" w:type="dxa"/>
            <w:vMerge w:val="restart"/>
          </w:tcPr>
          <w:p w:rsidR="001F53A1" w:rsidRDefault="001F53A1" w:rsidP="00390737">
            <w:pPr>
              <w:pStyle w:val="TableParagraph"/>
              <w:ind w:left="124" w:right="-60" w:firstLine="2"/>
              <w:jc w:val="center"/>
              <w:rPr>
                <w:sz w:val="20"/>
              </w:rPr>
            </w:pPr>
            <w:r>
              <w:rPr>
                <w:spacing w:val="-2"/>
                <w:sz w:val="20"/>
              </w:rPr>
              <w:t xml:space="preserve">Подпись преподава </w:t>
            </w:r>
            <w:r>
              <w:rPr>
                <w:spacing w:val="-4"/>
                <w:sz w:val="20"/>
              </w:rPr>
              <w:t>теля</w:t>
            </w:r>
          </w:p>
        </w:tc>
      </w:tr>
      <w:tr w:rsidR="001F53A1" w:rsidTr="00050463">
        <w:trPr>
          <w:trHeight w:val="688"/>
        </w:trPr>
        <w:tc>
          <w:tcPr>
            <w:tcW w:w="535" w:type="dxa"/>
            <w:vMerge/>
            <w:tcBorders>
              <w:top w:val="nil"/>
            </w:tcBorders>
          </w:tcPr>
          <w:p w:rsidR="001F53A1" w:rsidRDefault="001F53A1" w:rsidP="00390737">
            <w:pPr>
              <w:ind w:right="-60"/>
              <w:rPr>
                <w:sz w:val="2"/>
                <w:szCs w:val="2"/>
              </w:rPr>
            </w:pPr>
          </w:p>
        </w:tc>
        <w:tc>
          <w:tcPr>
            <w:tcW w:w="2019" w:type="dxa"/>
            <w:vMerge/>
            <w:tcBorders>
              <w:top w:val="nil"/>
            </w:tcBorders>
          </w:tcPr>
          <w:p w:rsidR="001F53A1" w:rsidRDefault="001F53A1" w:rsidP="00390737">
            <w:pPr>
              <w:ind w:right="-60"/>
              <w:rPr>
                <w:sz w:val="2"/>
                <w:szCs w:val="2"/>
              </w:rPr>
            </w:pPr>
          </w:p>
        </w:tc>
        <w:tc>
          <w:tcPr>
            <w:tcW w:w="991" w:type="dxa"/>
          </w:tcPr>
          <w:p w:rsidR="001F53A1" w:rsidRDefault="001F53A1" w:rsidP="00390737">
            <w:pPr>
              <w:pStyle w:val="TableParagraph"/>
              <w:spacing w:line="224" w:lineRule="exact"/>
              <w:ind w:left="8" w:right="-60"/>
              <w:jc w:val="center"/>
              <w:rPr>
                <w:sz w:val="20"/>
              </w:rPr>
            </w:pPr>
            <w:r>
              <w:rPr>
                <w:spacing w:val="-2"/>
                <w:sz w:val="20"/>
              </w:rPr>
              <w:t>всего</w:t>
            </w:r>
          </w:p>
        </w:tc>
        <w:tc>
          <w:tcPr>
            <w:tcW w:w="1136" w:type="dxa"/>
          </w:tcPr>
          <w:p w:rsidR="001F53A1" w:rsidRDefault="001F53A1" w:rsidP="00390737">
            <w:pPr>
              <w:pStyle w:val="TableParagraph"/>
              <w:spacing w:line="224" w:lineRule="exact"/>
              <w:ind w:left="288" w:right="-60" w:hanging="89"/>
              <w:rPr>
                <w:sz w:val="20"/>
              </w:rPr>
            </w:pPr>
            <w:r>
              <w:rPr>
                <w:spacing w:val="-2"/>
                <w:sz w:val="20"/>
              </w:rPr>
              <w:t>аудитор.</w:t>
            </w:r>
          </w:p>
          <w:p w:rsidR="001F53A1" w:rsidRDefault="001F53A1" w:rsidP="00390737">
            <w:pPr>
              <w:pStyle w:val="TableParagraph"/>
              <w:spacing w:line="228" w:lineRule="exact"/>
              <w:ind w:left="266" w:right="-60" w:firstLine="21"/>
              <w:rPr>
                <w:sz w:val="20"/>
              </w:rPr>
            </w:pPr>
            <w:r>
              <w:rPr>
                <w:spacing w:val="-2"/>
                <w:sz w:val="20"/>
              </w:rPr>
              <w:t>(лекц., практ,)</w:t>
            </w:r>
          </w:p>
        </w:tc>
        <w:tc>
          <w:tcPr>
            <w:tcW w:w="1275" w:type="dxa"/>
            <w:vMerge/>
            <w:tcBorders>
              <w:top w:val="nil"/>
            </w:tcBorders>
          </w:tcPr>
          <w:p w:rsidR="001F53A1" w:rsidRDefault="001F53A1" w:rsidP="00390737">
            <w:pPr>
              <w:ind w:right="-60"/>
              <w:rPr>
                <w:sz w:val="2"/>
                <w:szCs w:val="2"/>
              </w:rPr>
            </w:pPr>
          </w:p>
        </w:tc>
        <w:tc>
          <w:tcPr>
            <w:tcW w:w="1844" w:type="dxa"/>
            <w:vMerge/>
            <w:tcBorders>
              <w:top w:val="nil"/>
            </w:tcBorders>
          </w:tcPr>
          <w:p w:rsidR="001F53A1" w:rsidRDefault="001F53A1" w:rsidP="00390737">
            <w:pPr>
              <w:ind w:right="-60"/>
              <w:rPr>
                <w:sz w:val="2"/>
                <w:szCs w:val="2"/>
              </w:rPr>
            </w:pPr>
          </w:p>
        </w:tc>
        <w:tc>
          <w:tcPr>
            <w:tcW w:w="1674" w:type="dxa"/>
            <w:vMerge/>
            <w:tcBorders>
              <w:top w:val="nil"/>
            </w:tcBorders>
          </w:tcPr>
          <w:p w:rsidR="001F53A1" w:rsidRDefault="001F53A1" w:rsidP="00390737">
            <w:pPr>
              <w:ind w:right="-60"/>
              <w:rPr>
                <w:sz w:val="2"/>
                <w:szCs w:val="2"/>
              </w:rPr>
            </w:pPr>
          </w:p>
        </w:tc>
        <w:tc>
          <w:tcPr>
            <w:tcW w:w="879" w:type="dxa"/>
            <w:vMerge/>
            <w:tcBorders>
              <w:top w:val="nil"/>
            </w:tcBorders>
          </w:tcPr>
          <w:p w:rsidR="001F53A1" w:rsidRDefault="001F53A1" w:rsidP="00390737">
            <w:pPr>
              <w:ind w:right="-60"/>
              <w:rPr>
                <w:sz w:val="2"/>
                <w:szCs w:val="2"/>
              </w:rPr>
            </w:pPr>
          </w:p>
        </w:tc>
        <w:tc>
          <w:tcPr>
            <w:tcW w:w="1136" w:type="dxa"/>
            <w:vMerge/>
            <w:tcBorders>
              <w:top w:val="nil"/>
            </w:tcBorders>
          </w:tcPr>
          <w:p w:rsidR="001F53A1" w:rsidRDefault="001F53A1" w:rsidP="00390737">
            <w:pPr>
              <w:ind w:right="-60"/>
              <w:rPr>
                <w:sz w:val="2"/>
                <w:szCs w:val="2"/>
              </w:rPr>
            </w:pPr>
          </w:p>
        </w:tc>
      </w:tr>
      <w:tr w:rsidR="001F53A1" w:rsidTr="00050463">
        <w:trPr>
          <w:trHeight w:val="230"/>
        </w:trPr>
        <w:tc>
          <w:tcPr>
            <w:tcW w:w="535" w:type="dxa"/>
          </w:tcPr>
          <w:p w:rsidR="001F53A1" w:rsidRDefault="001F53A1" w:rsidP="00390737">
            <w:pPr>
              <w:pStyle w:val="TableParagraph"/>
              <w:spacing w:line="210" w:lineRule="exact"/>
              <w:ind w:left="6" w:right="-60"/>
              <w:jc w:val="center"/>
              <w:rPr>
                <w:sz w:val="20"/>
              </w:rPr>
            </w:pPr>
            <w:r>
              <w:rPr>
                <w:spacing w:val="-10"/>
                <w:sz w:val="20"/>
              </w:rPr>
              <w:t>1</w:t>
            </w:r>
          </w:p>
        </w:tc>
        <w:tc>
          <w:tcPr>
            <w:tcW w:w="2019" w:type="dxa"/>
          </w:tcPr>
          <w:p w:rsidR="001F53A1" w:rsidRDefault="001F53A1" w:rsidP="00390737">
            <w:pPr>
              <w:pStyle w:val="TableParagraph"/>
              <w:spacing w:line="210" w:lineRule="exact"/>
              <w:ind w:left="1" w:right="-60"/>
              <w:jc w:val="center"/>
              <w:rPr>
                <w:sz w:val="20"/>
              </w:rPr>
            </w:pPr>
            <w:r>
              <w:rPr>
                <w:spacing w:val="-10"/>
                <w:sz w:val="20"/>
              </w:rPr>
              <w:t>2</w:t>
            </w:r>
          </w:p>
        </w:tc>
        <w:tc>
          <w:tcPr>
            <w:tcW w:w="991" w:type="dxa"/>
          </w:tcPr>
          <w:p w:rsidR="001F53A1" w:rsidRDefault="001F53A1" w:rsidP="00390737">
            <w:pPr>
              <w:pStyle w:val="TableParagraph"/>
              <w:spacing w:line="210" w:lineRule="exact"/>
              <w:ind w:left="8" w:right="-60"/>
              <w:jc w:val="center"/>
              <w:rPr>
                <w:sz w:val="20"/>
              </w:rPr>
            </w:pPr>
            <w:r>
              <w:rPr>
                <w:spacing w:val="-10"/>
                <w:sz w:val="20"/>
              </w:rPr>
              <w:t>3</w:t>
            </w:r>
          </w:p>
        </w:tc>
        <w:tc>
          <w:tcPr>
            <w:tcW w:w="1136" w:type="dxa"/>
          </w:tcPr>
          <w:p w:rsidR="001F53A1" w:rsidRDefault="001F53A1" w:rsidP="00390737">
            <w:pPr>
              <w:pStyle w:val="TableParagraph"/>
              <w:spacing w:line="210" w:lineRule="exact"/>
              <w:ind w:left="6" w:right="-60"/>
              <w:jc w:val="center"/>
              <w:rPr>
                <w:sz w:val="20"/>
              </w:rPr>
            </w:pPr>
            <w:r>
              <w:rPr>
                <w:spacing w:val="-10"/>
                <w:sz w:val="20"/>
              </w:rPr>
              <w:t>4</w:t>
            </w:r>
          </w:p>
        </w:tc>
        <w:tc>
          <w:tcPr>
            <w:tcW w:w="1275" w:type="dxa"/>
          </w:tcPr>
          <w:p w:rsidR="001F53A1" w:rsidRDefault="001F53A1" w:rsidP="00390737">
            <w:pPr>
              <w:pStyle w:val="TableParagraph"/>
              <w:spacing w:line="210" w:lineRule="exact"/>
              <w:ind w:left="5" w:right="-60"/>
              <w:jc w:val="center"/>
              <w:rPr>
                <w:sz w:val="20"/>
              </w:rPr>
            </w:pPr>
            <w:r>
              <w:rPr>
                <w:spacing w:val="-10"/>
                <w:sz w:val="20"/>
              </w:rPr>
              <w:t>5</w:t>
            </w:r>
          </w:p>
        </w:tc>
        <w:tc>
          <w:tcPr>
            <w:tcW w:w="1844" w:type="dxa"/>
          </w:tcPr>
          <w:p w:rsidR="001F53A1" w:rsidRDefault="001F53A1" w:rsidP="00390737">
            <w:pPr>
              <w:pStyle w:val="TableParagraph"/>
              <w:spacing w:line="210" w:lineRule="exact"/>
              <w:ind w:left="7" w:right="-60"/>
              <w:jc w:val="center"/>
              <w:rPr>
                <w:sz w:val="20"/>
              </w:rPr>
            </w:pPr>
            <w:r>
              <w:rPr>
                <w:spacing w:val="-10"/>
                <w:sz w:val="20"/>
              </w:rPr>
              <w:t>6</w:t>
            </w:r>
          </w:p>
        </w:tc>
        <w:tc>
          <w:tcPr>
            <w:tcW w:w="1674" w:type="dxa"/>
          </w:tcPr>
          <w:p w:rsidR="001F53A1" w:rsidRDefault="001F53A1" w:rsidP="00390737">
            <w:pPr>
              <w:pStyle w:val="TableParagraph"/>
              <w:spacing w:line="210" w:lineRule="exact"/>
              <w:ind w:left="2" w:right="-60"/>
              <w:jc w:val="center"/>
              <w:rPr>
                <w:sz w:val="20"/>
              </w:rPr>
            </w:pPr>
            <w:r>
              <w:rPr>
                <w:spacing w:val="-10"/>
                <w:sz w:val="20"/>
              </w:rPr>
              <w:t>7</w:t>
            </w:r>
          </w:p>
        </w:tc>
        <w:tc>
          <w:tcPr>
            <w:tcW w:w="879" w:type="dxa"/>
          </w:tcPr>
          <w:p w:rsidR="001F53A1" w:rsidRDefault="001F53A1" w:rsidP="00390737">
            <w:pPr>
              <w:pStyle w:val="TableParagraph"/>
              <w:spacing w:line="210" w:lineRule="exact"/>
              <w:ind w:right="-60"/>
              <w:jc w:val="center"/>
              <w:rPr>
                <w:sz w:val="20"/>
              </w:rPr>
            </w:pPr>
            <w:r>
              <w:rPr>
                <w:spacing w:val="-10"/>
                <w:sz w:val="20"/>
              </w:rPr>
              <w:t>8</w:t>
            </w:r>
          </w:p>
        </w:tc>
        <w:tc>
          <w:tcPr>
            <w:tcW w:w="1136" w:type="dxa"/>
          </w:tcPr>
          <w:p w:rsidR="001F53A1" w:rsidRDefault="001F53A1" w:rsidP="00390737">
            <w:pPr>
              <w:pStyle w:val="TableParagraph"/>
              <w:ind w:right="-60"/>
              <w:rPr>
                <w:sz w:val="16"/>
              </w:rPr>
            </w:pPr>
          </w:p>
        </w:tc>
      </w:tr>
      <w:tr w:rsidR="001F53A1" w:rsidTr="00050463">
        <w:trPr>
          <w:trHeight w:val="230"/>
        </w:trPr>
        <w:tc>
          <w:tcPr>
            <w:tcW w:w="535" w:type="dxa"/>
          </w:tcPr>
          <w:p w:rsidR="001F53A1" w:rsidRDefault="001F53A1" w:rsidP="00390737">
            <w:pPr>
              <w:pStyle w:val="TableParagraph"/>
              <w:ind w:right="-60"/>
              <w:rPr>
                <w:sz w:val="16"/>
              </w:rPr>
            </w:pPr>
          </w:p>
        </w:tc>
        <w:tc>
          <w:tcPr>
            <w:tcW w:w="2019" w:type="dxa"/>
          </w:tcPr>
          <w:p w:rsidR="001F53A1" w:rsidRDefault="001F53A1" w:rsidP="00390737">
            <w:pPr>
              <w:pStyle w:val="TableParagraph"/>
              <w:ind w:right="-60"/>
              <w:rPr>
                <w:sz w:val="16"/>
              </w:rPr>
            </w:pPr>
          </w:p>
        </w:tc>
        <w:tc>
          <w:tcPr>
            <w:tcW w:w="991" w:type="dxa"/>
          </w:tcPr>
          <w:p w:rsidR="001F53A1" w:rsidRDefault="001F53A1" w:rsidP="00390737">
            <w:pPr>
              <w:pStyle w:val="TableParagraph"/>
              <w:ind w:right="-60"/>
              <w:rPr>
                <w:sz w:val="16"/>
              </w:rPr>
            </w:pPr>
          </w:p>
        </w:tc>
        <w:tc>
          <w:tcPr>
            <w:tcW w:w="1136" w:type="dxa"/>
          </w:tcPr>
          <w:p w:rsidR="001F53A1" w:rsidRDefault="001F53A1" w:rsidP="00390737">
            <w:pPr>
              <w:pStyle w:val="TableParagraph"/>
              <w:ind w:right="-60"/>
              <w:rPr>
                <w:sz w:val="16"/>
              </w:rPr>
            </w:pPr>
          </w:p>
        </w:tc>
        <w:tc>
          <w:tcPr>
            <w:tcW w:w="1275" w:type="dxa"/>
          </w:tcPr>
          <w:p w:rsidR="001F53A1" w:rsidRDefault="001F53A1" w:rsidP="00390737">
            <w:pPr>
              <w:pStyle w:val="TableParagraph"/>
              <w:ind w:right="-60"/>
              <w:rPr>
                <w:sz w:val="16"/>
              </w:rPr>
            </w:pPr>
          </w:p>
        </w:tc>
        <w:tc>
          <w:tcPr>
            <w:tcW w:w="1844" w:type="dxa"/>
          </w:tcPr>
          <w:p w:rsidR="001F53A1" w:rsidRDefault="001F53A1" w:rsidP="00390737">
            <w:pPr>
              <w:pStyle w:val="TableParagraph"/>
              <w:ind w:right="-60"/>
              <w:rPr>
                <w:sz w:val="16"/>
              </w:rPr>
            </w:pPr>
          </w:p>
        </w:tc>
        <w:tc>
          <w:tcPr>
            <w:tcW w:w="1674" w:type="dxa"/>
          </w:tcPr>
          <w:p w:rsidR="001F53A1" w:rsidRDefault="001F53A1" w:rsidP="00390737">
            <w:pPr>
              <w:pStyle w:val="TableParagraph"/>
              <w:ind w:right="-60"/>
              <w:rPr>
                <w:sz w:val="16"/>
              </w:rPr>
            </w:pPr>
          </w:p>
        </w:tc>
        <w:tc>
          <w:tcPr>
            <w:tcW w:w="879" w:type="dxa"/>
          </w:tcPr>
          <w:p w:rsidR="001F53A1" w:rsidRDefault="001F53A1" w:rsidP="00390737">
            <w:pPr>
              <w:pStyle w:val="TableParagraph"/>
              <w:ind w:right="-60"/>
              <w:rPr>
                <w:sz w:val="16"/>
              </w:rPr>
            </w:pPr>
          </w:p>
        </w:tc>
        <w:tc>
          <w:tcPr>
            <w:tcW w:w="1136" w:type="dxa"/>
          </w:tcPr>
          <w:p w:rsidR="001F53A1" w:rsidRDefault="001F53A1" w:rsidP="00390737">
            <w:pPr>
              <w:pStyle w:val="TableParagraph"/>
              <w:ind w:right="-60"/>
              <w:rPr>
                <w:sz w:val="16"/>
              </w:rPr>
            </w:pPr>
          </w:p>
        </w:tc>
      </w:tr>
      <w:tr w:rsidR="001F53A1" w:rsidTr="00050463">
        <w:trPr>
          <w:trHeight w:val="230"/>
        </w:trPr>
        <w:tc>
          <w:tcPr>
            <w:tcW w:w="535" w:type="dxa"/>
          </w:tcPr>
          <w:p w:rsidR="001F53A1" w:rsidRDefault="001F53A1" w:rsidP="00390737">
            <w:pPr>
              <w:pStyle w:val="TableParagraph"/>
              <w:ind w:right="-60"/>
              <w:rPr>
                <w:sz w:val="16"/>
              </w:rPr>
            </w:pPr>
          </w:p>
        </w:tc>
        <w:tc>
          <w:tcPr>
            <w:tcW w:w="2019" w:type="dxa"/>
          </w:tcPr>
          <w:p w:rsidR="001F53A1" w:rsidRDefault="001F53A1" w:rsidP="00390737">
            <w:pPr>
              <w:pStyle w:val="TableParagraph"/>
              <w:ind w:right="-60"/>
              <w:rPr>
                <w:sz w:val="16"/>
              </w:rPr>
            </w:pPr>
          </w:p>
        </w:tc>
        <w:tc>
          <w:tcPr>
            <w:tcW w:w="991" w:type="dxa"/>
          </w:tcPr>
          <w:p w:rsidR="001F53A1" w:rsidRDefault="001F53A1" w:rsidP="00390737">
            <w:pPr>
              <w:pStyle w:val="TableParagraph"/>
              <w:ind w:right="-60"/>
              <w:rPr>
                <w:sz w:val="16"/>
              </w:rPr>
            </w:pPr>
          </w:p>
        </w:tc>
        <w:tc>
          <w:tcPr>
            <w:tcW w:w="1136" w:type="dxa"/>
          </w:tcPr>
          <w:p w:rsidR="001F53A1" w:rsidRDefault="001F53A1" w:rsidP="00390737">
            <w:pPr>
              <w:pStyle w:val="TableParagraph"/>
              <w:ind w:right="-60"/>
              <w:rPr>
                <w:sz w:val="16"/>
              </w:rPr>
            </w:pPr>
          </w:p>
        </w:tc>
        <w:tc>
          <w:tcPr>
            <w:tcW w:w="1275" w:type="dxa"/>
          </w:tcPr>
          <w:p w:rsidR="001F53A1" w:rsidRDefault="001F53A1" w:rsidP="00390737">
            <w:pPr>
              <w:pStyle w:val="TableParagraph"/>
              <w:ind w:right="-60"/>
              <w:rPr>
                <w:sz w:val="16"/>
              </w:rPr>
            </w:pPr>
          </w:p>
        </w:tc>
        <w:tc>
          <w:tcPr>
            <w:tcW w:w="1844" w:type="dxa"/>
          </w:tcPr>
          <w:p w:rsidR="001F53A1" w:rsidRDefault="001F53A1" w:rsidP="00390737">
            <w:pPr>
              <w:pStyle w:val="TableParagraph"/>
              <w:ind w:right="-60"/>
              <w:rPr>
                <w:sz w:val="16"/>
              </w:rPr>
            </w:pPr>
          </w:p>
        </w:tc>
        <w:tc>
          <w:tcPr>
            <w:tcW w:w="1674" w:type="dxa"/>
          </w:tcPr>
          <w:p w:rsidR="001F53A1" w:rsidRDefault="001F53A1" w:rsidP="00390737">
            <w:pPr>
              <w:pStyle w:val="TableParagraph"/>
              <w:ind w:right="-60"/>
              <w:rPr>
                <w:sz w:val="16"/>
              </w:rPr>
            </w:pPr>
          </w:p>
        </w:tc>
        <w:tc>
          <w:tcPr>
            <w:tcW w:w="879" w:type="dxa"/>
          </w:tcPr>
          <w:p w:rsidR="001F53A1" w:rsidRDefault="001F53A1" w:rsidP="00390737">
            <w:pPr>
              <w:pStyle w:val="TableParagraph"/>
              <w:ind w:right="-60"/>
              <w:rPr>
                <w:sz w:val="16"/>
              </w:rPr>
            </w:pPr>
          </w:p>
        </w:tc>
        <w:tc>
          <w:tcPr>
            <w:tcW w:w="1136" w:type="dxa"/>
          </w:tcPr>
          <w:p w:rsidR="001F53A1" w:rsidRDefault="001F53A1" w:rsidP="00390737">
            <w:pPr>
              <w:pStyle w:val="TableParagraph"/>
              <w:ind w:right="-60"/>
              <w:rPr>
                <w:sz w:val="16"/>
              </w:rPr>
            </w:pPr>
          </w:p>
        </w:tc>
      </w:tr>
    </w:tbl>
    <w:p w:rsidR="00931D96" w:rsidRPr="00050463" w:rsidRDefault="00931D96" w:rsidP="00931D96">
      <w:pPr>
        <w:tabs>
          <w:tab w:val="left" w:pos="4780"/>
          <w:tab w:val="left" w:pos="7115"/>
          <w:tab w:val="left" w:pos="9996"/>
        </w:tabs>
        <w:spacing w:before="271"/>
        <w:ind w:left="1562"/>
        <w:jc w:val="both"/>
        <w:rPr>
          <w:spacing w:val="-2"/>
          <w:sz w:val="24"/>
        </w:rPr>
      </w:pPr>
      <w:r>
        <w:rPr>
          <w:sz w:val="24"/>
        </w:rPr>
        <w:t>Директор ГБПОУ СО</w:t>
      </w:r>
      <w:r>
        <w:rPr>
          <w:spacing w:val="-2"/>
          <w:sz w:val="24"/>
        </w:rPr>
        <w:t xml:space="preserve"> «КПЛ»</w:t>
      </w:r>
      <w:r>
        <w:rPr>
          <w:sz w:val="24"/>
        </w:rPr>
        <w:tab/>
      </w:r>
      <w:r>
        <w:rPr>
          <w:sz w:val="24"/>
          <w:u w:val="single"/>
        </w:rPr>
        <w:tab/>
      </w:r>
      <w:r>
        <w:rPr>
          <w:sz w:val="24"/>
          <w:u w:val="single"/>
        </w:rPr>
        <w:tab/>
      </w:r>
    </w:p>
    <w:p w:rsidR="00931D96" w:rsidRDefault="00931D96" w:rsidP="00931D96">
      <w:pPr>
        <w:tabs>
          <w:tab w:val="left" w:pos="5577"/>
        </w:tabs>
        <w:ind w:left="2685"/>
        <w:jc w:val="center"/>
        <w:rPr>
          <w:sz w:val="24"/>
        </w:rPr>
      </w:pPr>
      <w:r>
        <w:rPr>
          <w:spacing w:val="-2"/>
          <w:sz w:val="24"/>
        </w:rPr>
        <w:t>(подпись)</w:t>
      </w:r>
      <w:r>
        <w:rPr>
          <w:sz w:val="24"/>
        </w:rPr>
        <w:tab/>
      </w:r>
      <w:r>
        <w:rPr>
          <w:spacing w:val="-4"/>
          <w:sz w:val="24"/>
        </w:rPr>
        <w:t>(ФИО)</w:t>
      </w:r>
    </w:p>
    <w:p w:rsidR="00931D96" w:rsidRDefault="00931D96" w:rsidP="00390737">
      <w:pPr>
        <w:tabs>
          <w:tab w:val="left" w:pos="7226"/>
          <w:tab w:val="left" w:pos="9081"/>
        </w:tabs>
        <w:spacing w:before="269"/>
        <w:ind w:left="1562" w:right="-60"/>
        <w:rPr>
          <w:sz w:val="24"/>
        </w:rPr>
      </w:pPr>
    </w:p>
    <w:p w:rsidR="00CE39B9" w:rsidRDefault="00CE39B9" w:rsidP="00CE39B9">
      <w:pPr>
        <w:tabs>
          <w:tab w:val="left" w:pos="4780"/>
          <w:tab w:val="left" w:pos="7115"/>
          <w:tab w:val="left" w:pos="9996"/>
        </w:tabs>
        <w:ind w:left="1531"/>
        <w:jc w:val="both"/>
        <w:rPr>
          <w:sz w:val="24"/>
        </w:rPr>
      </w:pPr>
      <w:r>
        <w:rPr>
          <w:sz w:val="24"/>
        </w:rPr>
        <w:t xml:space="preserve">Заместитель директора </w:t>
      </w:r>
    </w:p>
    <w:p w:rsidR="00CE39B9" w:rsidRPr="00050463" w:rsidRDefault="00CE39B9" w:rsidP="00CE39B9">
      <w:pPr>
        <w:tabs>
          <w:tab w:val="left" w:pos="4780"/>
          <w:tab w:val="left" w:pos="7115"/>
          <w:tab w:val="left" w:pos="9996"/>
        </w:tabs>
        <w:ind w:left="1531"/>
        <w:jc w:val="both"/>
        <w:rPr>
          <w:spacing w:val="-2"/>
          <w:sz w:val="24"/>
        </w:rPr>
      </w:pPr>
      <w:r>
        <w:rPr>
          <w:sz w:val="24"/>
        </w:rPr>
        <w:t>по УПР ГБПОУ СО</w:t>
      </w:r>
      <w:r>
        <w:rPr>
          <w:spacing w:val="-2"/>
          <w:sz w:val="24"/>
        </w:rPr>
        <w:t xml:space="preserve"> «КПЛ»</w:t>
      </w:r>
      <w:r>
        <w:rPr>
          <w:sz w:val="24"/>
        </w:rPr>
        <w:tab/>
      </w:r>
      <w:r>
        <w:rPr>
          <w:sz w:val="24"/>
          <w:u w:val="single"/>
        </w:rPr>
        <w:tab/>
      </w:r>
      <w:r>
        <w:rPr>
          <w:sz w:val="24"/>
          <w:u w:val="single"/>
        </w:rPr>
        <w:tab/>
      </w:r>
    </w:p>
    <w:p w:rsidR="00CE39B9" w:rsidRDefault="00CE39B9" w:rsidP="00CE39B9">
      <w:pPr>
        <w:tabs>
          <w:tab w:val="left" w:pos="5577"/>
        </w:tabs>
        <w:ind w:left="2685"/>
        <w:jc w:val="center"/>
        <w:rPr>
          <w:sz w:val="24"/>
        </w:rPr>
      </w:pPr>
      <w:r>
        <w:rPr>
          <w:spacing w:val="-2"/>
          <w:sz w:val="24"/>
        </w:rPr>
        <w:t xml:space="preserve">  (подпись)</w:t>
      </w:r>
      <w:r>
        <w:rPr>
          <w:sz w:val="24"/>
        </w:rPr>
        <w:tab/>
      </w:r>
      <w:r>
        <w:rPr>
          <w:spacing w:val="-4"/>
          <w:sz w:val="24"/>
        </w:rPr>
        <w:t>(ФИО)</w:t>
      </w: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931D96" w:rsidRDefault="00931D96" w:rsidP="00390737">
      <w:pPr>
        <w:tabs>
          <w:tab w:val="left" w:pos="7226"/>
          <w:tab w:val="left" w:pos="9081"/>
        </w:tabs>
        <w:spacing w:before="269"/>
        <w:ind w:left="1562" w:right="-60"/>
        <w:rPr>
          <w:sz w:val="24"/>
        </w:rPr>
      </w:pPr>
    </w:p>
    <w:p w:rsidR="001F53A1" w:rsidRDefault="007F0B3F" w:rsidP="00931D96">
      <w:pPr>
        <w:spacing w:before="230"/>
        <w:ind w:left="1562" w:right="795"/>
        <w:jc w:val="right"/>
        <w:rPr>
          <w:b/>
          <w:sz w:val="24"/>
        </w:rPr>
      </w:pPr>
      <w:r w:rsidRPr="007F0B3F">
        <w:lastRenderedPageBreak/>
        <w:pict>
          <v:shape id="docshape30" o:spid="_x0000_s2126" style="position:absolute;left:0;text-align:left;margin-left:409.05pt;margin-top:13.5pt;width:143.9pt;height:.1pt;z-index:-251631616;mso-wrap-distance-left:0;mso-wrap-distance-right:0;mso-position-horizontal-relative:page" coordorigin="8181,270" coordsize="2878,0" path="m8181,270r2877,e" filled="f" strokeweight=".17183mm">
            <v:path arrowok="t"/>
            <w10:wrap type="topAndBottom" anchorx="page"/>
          </v:shape>
        </w:pict>
      </w:r>
      <w:r w:rsidR="001F53A1">
        <w:rPr>
          <w:b/>
          <w:sz w:val="24"/>
        </w:rPr>
        <w:t>ПРИЛОЖЕНИЕ</w:t>
      </w:r>
      <w:r w:rsidR="001F53A1">
        <w:rPr>
          <w:b/>
          <w:spacing w:val="-5"/>
          <w:sz w:val="24"/>
        </w:rPr>
        <w:t>11</w:t>
      </w:r>
    </w:p>
    <w:p w:rsidR="001F53A1" w:rsidRDefault="00931D96"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2836" w:right="2067"/>
        <w:jc w:val="center"/>
        <w:rPr>
          <w:b/>
          <w:sz w:val="24"/>
        </w:rPr>
      </w:pPr>
      <w:r>
        <w:rPr>
          <w:b/>
          <w:sz w:val="24"/>
        </w:rPr>
        <w:t>Форма</w:t>
      </w:r>
      <w:r w:rsidR="00931D96">
        <w:rPr>
          <w:b/>
          <w:sz w:val="24"/>
        </w:rPr>
        <w:t xml:space="preserve"> </w:t>
      </w:r>
      <w:r>
        <w:rPr>
          <w:b/>
          <w:sz w:val="24"/>
        </w:rPr>
        <w:t>журнала</w:t>
      </w:r>
      <w:r w:rsidR="00931D96">
        <w:rPr>
          <w:b/>
          <w:sz w:val="24"/>
        </w:rPr>
        <w:t xml:space="preserve"> </w:t>
      </w:r>
      <w:r>
        <w:rPr>
          <w:b/>
          <w:sz w:val="24"/>
        </w:rPr>
        <w:t>регистрации</w:t>
      </w:r>
      <w:r w:rsidR="00931D96">
        <w:rPr>
          <w:b/>
          <w:sz w:val="24"/>
        </w:rPr>
        <w:t xml:space="preserve"> </w:t>
      </w:r>
      <w:r>
        <w:rPr>
          <w:b/>
          <w:sz w:val="24"/>
        </w:rPr>
        <w:t>справок</w:t>
      </w:r>
      <w:r w:rsidR="00931D96">
        <w:rPr>
          <w:b/>
          <w:sz w:val="24"/>
        </w:rPr>
        <w:t xml:space="preserve"> </w:t>
      </w:r>
      <w:r>
        <w:rPr>
          <w:b/>
          <w:sz w:val="24"/>
        </w:rPr>
        <w:t>о</w:t>
      </w:r>
      <w:r w:rsidR="00931D96">
        <w:rPr>
          <w:b/>
          <w:sz w:val="24"/>
        </w:rPr>
        <w:t xml:space="preserve"> </w:t>
      </w:r>
      <w:r>
        <w:rPr>
          <w:b/>
          <w:sz w:val="24"/>
        </w:rPr>
        <w:t>периоде</w:t>
      </w:r>
      <w:r w:rsidR="00931D96">
        <w:rPr>
          <w:b/>
          <w:sz w:val="24"/>
        </w:rPr>
        <w:t xml:space="preserve"> обучения ГБПОУ СО «Краснопартизанский политехнический лицей»</w:t>
      </w:r>
    </w:p>
    <w:p w:rsidR="001F53A1" w:rsidRDefault="001F53A1" w:rsidP="00931D96">
      <w:pPr>
        <w:tabs>
          <w:tab w:val="left" w:pos="8677"/>
        </w:tabs>
        <w:spacing w:before="271"/>
        <w:ind w:left="2835" w:right="2508"/>
        <w:jc w:val="center"/>
        <w:rPr>
          <w:sz w:val="24"/>
        </w:rPr>
      </w:pPr>
      <w:r>
        <w:rPr>
          <w:sz w:val="24"/>
        </w:rPr>
        <w:t>Журнал</w:t>
      </w:r>
      <w:r w:rsidR="00931D96">
        <w:rPr>
          <w:sz w:val="24"/>
        </w:rPr>
        <w:t xml:space="preserve"> </w:t>
      </w:r>
      <w:r>
        <w:rPr>
          <w:sz w:val="24"/>
        </w:rPr>
        <w:t>регистрации</w:t>
      </w:r>
      <w:r w:rsidR="00931D96">
        <w:rPr>
          <w:sz w:val="24"/>
        </w:rPr>
        <w:t xml:space="preserve"> </w:t>
      </w:r>
      <w:r>
        <w:rPr>
          <w:sz w:val="24"/>
        </w:rPr>
        <w:t>выдачи</w:t>
      </w:r>
      <w:r w:rsidR="00931D96">
        <w:rPr>
          <w:sz w:val="24"/>
        </w:rPr>
        <w:t xml:space="preserve"> </w:t>
      </w:r>
      <w:r>
        <w:rPr>
          <w:sz w:val="24"/>
        </w:rPr>
        <w:t>справок</w:t>
      </w:r>
      <w:r w:rsidR="00931D96">
        <w:rPr>
          <w:sz w:val="24"/>
        </w:rPr>
        <w:t xml:space="preserve"> </w:t>
      </w:r>
      <w:r>
        <w:rPr>
          <w:sz w:val="24"/>
        </w:rPr>
        <w:t>о</w:t>
      </w:r>
      <w:r w:rsidR="00931D96">
        <w:rPr>
          <w:sz w:val="24"/>
        </w:rPr>
        <w:t xml:space="preserve"> </w:t>
      </w:r>
      <w:r>
        <w:rPr>
          <w:sz w:val="24"/>
        </w:rPr>
        <w:t>периоде</w:t>
      </w:r>
      <w:r w:rsidR="00931D96">
        <w:rPr>
          <w:sz w:val="24"/>
        </w:rPr>
        <w:t xml:space="preserve"> обучения ГБПОУ СО «Краснопартизанский политехнический лицей» </w:t>
      </w:r>
      <w:r>
        <w:rPr>
          <w:sz w:val="24"/>
        </w:rPr>
        <w:t xml:space="preserve">период </w:t>
      </w:r>
      <w:r>
        <w:rPr>
          <w:sz w:val="24"/>
          <w:u w:val="single"/>
        </w:rPr>
        <w:tab/>
      </w:r>
    </w:p>
    <w:p w:rsidR="001F53A1" w:rsidRDefault="001F53A1" w:rsidP="001F53A1">
      <w:pPr>
        <w:pStyle w:val="a3"/>
        <w:spacing w:before="54"/>
        <w:ind w:left="0"/>
        <w:rPr>
          <w:sz w:val="20"/>
        </w:r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9"/>
        <w:gridCol w:w="1642"/>
        <w:gridCol w:w="710"/>
        <w:gridCol w:w="1622"/>
        <w:gridCol w:w="1449"/>
        <w:gridCol w:w="1293"/>
        <w:gridCol w:w="1758"/>
      </w:tblGrid>
      <w:tr w:rsidR="001F53A1" w:rsidTr="00050463">
        <w:trPr>
          <w:trHeight w:val="1656"/>
        </w:trPr>
        <w:tc>
          <w:tcPr>
            <w:tcW w:w="1469" w:type="dxa"/>
          </w:tcPr>
          <w:p w:rsidR="001F53A1" w:rsidRDefault="001F53A1" w:rsidP="00050463">
            <w:pPr>
              <w:pStyle w:val="TableParagraph"/>
              <w:spacing w:line="178" w:lineRule="exact"/>
              <w:ind w:left="11" w:right="6"/>
              <w:jc w:val="center"/>
              <w:rPr>
                <w:sz w:val="16"/>
              </w:rPr>
            </w:pPr>
            <w:r>
              <w:rPr>
                <w:spacing w:val="-2"/>
                <w:sz w:val="16"/>
              </w:rPr>
              <w:t>Регистрационный</w:t>
            </w:r>
          </w:p>
          <w:p w:rsidR="001F53A1" w:rsidRDefault="001F53A1" w:rsidP="00050463">
            <w:pPr>
              <w:pStyle w:val="TableParagraph"/>
              <w:spacing w:line="183" w:lineRule="exact"/>
              <w:ind w:left="11" w:right="6"/>
              <w:jc w:val="center"/>
              <w:rPr>
                <w:sz w:val="16"/>
              </w:rPr>
            </w:pPr>
            <w:r>
              <w:rPr>
                <w:spacing w:val="-10"/>
                <w:sz w:val="16"/>
              </w:rPr>
              <w:t>№</w:t>
            </w:r>
          </w:p>
        </w:tc>
        <w:tc>
          <w:tcPr>
            <w:tcW w:w="1642" w:type="dxa"/>
          </w:tcPr>
          <w:p w:rsidR="001F53A1" w:rsidRDefault="001F53A1" w:rsidP="00050463">
            <w:pPr>
              <w:pStyle w:val="TableParagraph"/>
              <w:spacing w:line="178" w:lineRule="exact"/>
              <w:ind w:left="3"/>
              <w:jc w:val="center"/>
              <w:rPr>
                <w:sz w:val="16"/>
              </w:rPr>
            </w:pPr>
            <w:r>
              <w:rPr>
                <w:spacing w:val="-2"/>
                <w:sz w:val="16"/>
              </w:rPr>
              <w:t>Ф.И.О.</w:t>
            </w:r>
          </w:p>
          <w:p w:rsidR="001F53A1" w:rsidRDefault="001F53A1" w:rsidP="00050463">
            <w:pPr>
              <w:pStyle w:val="TableParagraph"/>
              <w:spacing w:line="183" w:lineRule="exact"/>
              <w:ind w:left="3"/>
              <w:jc w:val="center"/>
              <w:rPr>
                <w:sz w:val="16"/>
              </w:rPr>
            </w:pPr>
            <w:r>
              <w:rPr>
                <w:spacing w:val="-2"/>
                <w:sz w:val="16"/>
              </w:rPr>
              <w:t>обучающегося</w:t>
            </w:r>
          </w:p>
        </w:tc>
        <w:tc>
          <w:tcPr>
            <w:tcW w:w="710" w:type="dxa"/>
          </w:tcPr>
          <w:p w:rsidR="001F53A1" w:rsidRDefault="001F53A1" w:rsidP="00050463">
            <w:pPr>
              <w:pStyle w:val="TableParagraph"/>
              <w:spacing w:line="178" w:lineRule="exact"/>
              <w:ind w:left="108"/>
              <w:rPr>
                <w:sz w:val="16"/>
              </w:rPr>
            </w:pPr>
            <w:r>
              <w:rPr>
                <w:spacing w:val="-2"/>
                <w:sz w:val="16"/>
              </w:rPr>
              <w:t>Группа</w:t>
            </w:r>
          </w:p>
        </w:tc>
        <w:tc>
          <w:tcPr>
            <w:tcW w:w="1622" w:type="dxa"/>
          </w:tcPr>
          <w:p w:rsidR="001F53A1" w:rsidRDefault="001F53A1" w:rsidP="00050463">
            <w:pPr>
              <w:pStyle w:val="TableParagraph"/>
              <w:spacing w:line="178" w:lineRule="exact"/>
              <w:ind w:left="291"/>
              <w:rPr>
                <w:sz w:val="16"/>
              </w:rPr>
            </w:pPr>
            <w:r>
              <w:rPr>
                <w:spacing w:val="-2"/>
                <w:sz w:val="16"/>
              </w:rPr>
              <w:t>Специальность</w:t>
            </w:r>
          </w:p>
        </w:tc>
        <w:tc>
          <w:tcPr>
            <w:tcW w:w="1449" w:type="dxa"/>
          </w:tcPr>
          <w:p w:rsidR="001F53A1" w:rsidRDefault="001F53A1" w:rsidP="00050463">
            <w:pPr>
              <w:pStyle w:val="TableParagraph"/>
              <w:spacing w:line="237" w:lineRule="auto"/>
              <w:ind w:left="177" w:right="160"/>
              <w:jc w:val="center"/>
              <w:rPr>
                <w:sz w:val="16"/>
              </w:rPr>
            </w:pPr>
            <w:r>
              <w:rPr>
                <w:sz w:val="16"/>
              </w:rPr>
              <w:t>Дата</w:t>
            </w:r>
            <w:r w:rsidR="00931D96">
              <w:rPr>
                <w:sz w:val="16"/>
              </w:rPr>
              <w:t xml:space="preserve"> </w:t>
            </w:r>
            <w:r>
              <w:rPr>
                <w:sz w:val="16"/>
              </w:rPr>
              <w:t>подачи</w:t>
            </w:r>
            <w:r w:rsidR="00931D96">
              <w:rPr>
                <w:sz w:val="16"/>
              </w:rPr>
              <w:t xml:space="preserve"> </w:t>
            </w:r>
            <w:r>
              <w:rPr>
                <w:sz w:val="16"/>
              </w:rPr>
              <w:t>заявления</w:t>
            </w:r>
            <w:r w:rsidR="00931D96">
              <w:rPr>
                <w:sz w:val="16"/>
              </w:rPr>
              <w:t xml:space="preserve"> </w:t>
            </w:r>
            <w:r>
              <w:rPr>
                <w:spacing w:val="-10"/>
                <w:sz w:val="16"/>
              </w:rPr>
              <w:t>о</w:t>
            </w:r>
          </w:p>
          <w:p w:rsidR="001F53A1" w:rsidRDefault="00931D96" w:rsidP="00050463">
            <w:pPr>
              <w:pStyle w:val="TableParagraph"/>
              <w:ind w:left="174" w:right="160"/>
              <w:jc w:val="center"/>
              <w:rPr>
                <w:sz w:val="16"/>
              </w:rPr>
            </w:pPr>
            <w:r>
              <w:rPr>
                <w:sz w:val="16"/>
              </w:rPr>
              <w:t>В</w:t>
            </w:r>
            <w:r w:rsidR="001F53A1">
              <w:rPr>
                <w:sz w:val="16"/>
              </w:rPr>
              <w:t>ыдаче</w:t>
            </w:r>
            <w:r>
              <w:rPr>
                <w:sz w:val="16"/>
              </w:rPr>
              <w:t xml:space="preserve"> </w:t>
            </w:r>
            <w:r w:rsidR="001F53A1">
              <w:rPr>
                <w:sz w:val="16"/>
              </w:rPr>
              <w:t>справки</w:t>
            </w:r>
            <w:r>
              <w:rPr>
                <w:sz w:val="16"/>
              </w:rPr>
              <w:t xml:space="preserve"> </w:t>
            </w:r>
            <w:r w:rsidR="001F53A1">
              <w:rPr>
                <w:sz w:val="16"/>
              </w:rPr>
              <w:t>о</w:t>
            </w:r>
            <w:r>
              <w:rPr>
                <w:sz w:val="16"/>
              </w:rPr>
              <w:t xml:space="preserve"> </w:t>
            </w:r>
            <w:r w:rsidR="001F53A1">
              <w:rPr>
                <w:sz w:val="16"/>
              </w:rPr>
              <w:t>периоде</w:t>
            </w:r>
            <w:r>
              <w:rPr>
                <w:sz w:val="16"/>
              </w:rPr>
              <w:t xml:space="preserve"> </w:t>
            </w:r>
            <w:r w:rsidR="001F53A1">
              <w:rPr>
                <w:spacing w:val="-2"/>
                <w:sz w:val="16"/>
              </w:rPr>
              <w:t>обучения</w:t>
            </w:r>
          </w:p>
        </w:tc>
        <w:tc>
          <w:tcPr>
            <w:tcW w:w="1293" w:type="dxa"/>
          </w:tcPr>
          <w:p w:rsidR="001F53A1" w:rsidRDefault="001F53A1" w:rsidP="00050463">
            <w:pPr>
              <w:pStyle w:val="TableParagraph"/>
              <w:ind w:left="314" w:hanging="118"/>
              <w:rPr>
                <w:sz w:val="16"/>
              </w:rPr>
            </w:pPr>
            <w:r>
              <w:rPr>
                <w:sz w:val="16"/>
              </w:rPr>
              <w:t>Дата</w:t>
            </w:r>
            <w:r w:rsidR="00931D96">
              <w:rPr>
                <w:sz w:val="16"/>
              </w:rPr>
              <w:t xml:space="preserve"> </w:t>
            </w:r>
            <w:r>
              <w:rPr>
                <w:sz w:val="16"/>
              </w:rPr>
              <w:t>и</w:t>
            </w:r>
            <w:r w:rsidR="00931D96">
              <w:rPr>
                <w:sz w:val="16"/>
              </w:rPr>
              <w:t xml:space="preserve"> </w:t>
            </w:r>
            <w:r>
              <w:rPr>
                <w:sz w:val="16"/>
              </w:rPr>
              <w:t>номер</w:t>
            </w:r>
            <w:r w:rsidR="00931D96">
              <w:rPr>
                <w:sz w:val="16"/>
              </w:rPr>
              <w:t xml:space="preserve"> </w:t>
            </w:r>
            <w:r>
              <w:rPr>
                <w:sz w:val="16"/>
              </w:rPr>
              <w:t>справки</w:t>
            </w:r>
            <w:r w:rsidR="00931D96">
              <w:rPr>
                <w:sz w:val="16"/>
              </w:rPr>
              <w:t xml:space="preserve"> </w:t>
            </w:r>
            <w:r>
              <w:rPr>
                <w:sz w:val="16"/>
              </w:rPr>
              <w:t>о</w:t>
            </w:r>
            <w:r w:rsidR="00931D96">
              <w:rPr>
                <w:sz w:val="16"/>
              </w:rPr>
              <w:t xml:space="preserve"> </w:t>
            </w:r>
            <w:r>
              <w:rPr>
                <w:spacing w:val="-2"/>
                <w:sz w:val="16"/>
              </w:rPr>
              <w:t>периоде</w:t>
            </w:r>
            <w:r w:rsidR="00931D96">
              <w:rPr>
                <w:spacing w:val="-2"/>
                <w:sz w:val="16"/>
              </w:rPr>
              <w:t xml:space="preserve"> </w:t>
            </w:r>
            <w:r>
              <w:rPr>
                <w:spacing w:val="-2"/>
                <w:sz w:val="16"/>
              </w:rPr>
              <w:t>обучения</w:t>
            </w:r>
          </w:p>
          <w:p w:rsidR="001F53A1" w:rsidRDefault="001F53A1" w:rsidP="00050463">
            <w:pPr>
              <w:pStyle w:val="TableParagraph"/>
              <w:ind w:left="137" w:right="122"/>
              <w:jc w:val="center"/>
              <w:rPr>
                <w:sz w:val="16"/>
              </w:rPr>
            </w:pPr>
            <w:r>
              <w:rPr>
                <w:sz w:val="16"/>
              </w:rPr>
              <w:t>(5</w:t>
            </w:r>
            <w:r w:rsidR="00931D96">
              <w:rPr>
                <w:sz w:val="16"/>
              </w:rPr>
              <w:t xml:space="preserve"> </w:t>
            </w:r>
            <w:r>
              <w:rPr>
                <w:sz w:val="16"/>
              </w:rPr>
              <w:t>рабочих</w:t>
            </w:r>
            <w:r w:rsidR="00931D96">
              <w:rPr>
                <w:sz w:val="16"/>
              </w:rPr>
              <w:t xml:space="preserve"> </w:t>
            </w:r>
            <w:r>
              <w:rPr>
                <w:sz w:val="16"/>
              </w:rPr>
              <w:t>дня</w:t>
            </w:r>
            <w:r w:rsidR="00931D96">
              <w:rPr>
                <w:sz w:val="16"/>
              </w:rPr>
              <w:t xml:space="preserve"> </w:t>
            </w:r>
            <w:r>
              <w:rPr>
                <w:sz w:val="16"/>
              </w:rPr>
              <w:t>с момента</w:t>
            </w:r>
          </w:p>
          <w:p w:rsidR="001F53A1" w:rsidRDefault="00931D96" w:rsidP="00050463">
            <w:pPr>
              <w:pStyle w:val="TableParagraph"/>
              <w:ind w:left="282" w:right="263" w:hanging="3"/>
              <w:jc w:val="center"/>
              <w:rPr>
                <w:sz w:val="16"/>
              </w:rPr>
            </w:pPr>
            <w:r>
              <w:rPr>
                <w:spacing w:val="-2"/>
                <w:sz w:val="16"/>
              </w:rPr>
              <w:t>п</w:t>
            </w:r>
            <w:r w:rsidR="001F53A1">
              <w:rPr>
                <w:spacing w:val="-2"/>
                <w:sz w:val="16"/>
              </w:rPr>
              <w:t>одачи</w:t>
            </w:r>
            <w:r>
              <w:rPr>
                <w:spacing w:val="-2"/>
                <w:sz w:val="16"/>
              </w:rPr>
              <w:t xml:space="preserve"> </w:t>
            </w:r>
            <w:r w:rsidR="001F53A1">
              <w:rPr>
                <w:spacing w:val="-2"/>
                <w:sz w:val="16"/>
              </w:rPr>
              <w:t>заявления)</w:t>
            </w:r>
          </w:p>
        </w:tc>
        <w:tc>
          <w:tcPr>
            <w:tcW w:w="1758" w:type="dxa"/>
          </w:tcPr>
          <w:p w:rsidR="001F53A1" w:rsidRDefault="001F53A1" w:rsidP="00050463">
            <w:pPr>
              <w:pStyle w:val="TableParagraph"/>
              <w:ind w:left="250" w:right="231" w:firstLine="2"/>
              <w:jc w:val="center"/>
              <w:rPr>
                <w:sz w:val="16"/>
              </w:rPr>
            </w:pPr>
            <w:r>
              <w:rPr>
                <w:spacing w:val="-2"/>
                <w:sz w:val="16"/>
              </w:rPr>
              <w:t>Подтверждение</w:t>
            </w:r>
            <w:r w:rsidR="00931D96">
              <w:rPr>
                <w:spacing w:val="-2"/>
                <w:sz w:val="16"/>
              </w:rPr>
              <w:t xml:space="preserve"> </w:t>
            </w:r>
            <w:r>
              <w:rPr>
                <w:sz w:val="16"/>
              </w:rPr>
              <w:t>факта</w:t>
            </w:r>
            <w:r w:rsidR="00931D96">
              <w:rPr>
                <w:sz w:val="16"/>
              </w:rPr>
              <w:t xml:space="preserve"> </w:t>
            </w:r>
            <w:r>
              <w:rPr>
                <w:sz w:val="16"/>
              </w:rPr>
              <w:t>получения</w:t>
            </w:r>
            <w:r w:rsidR="00931D96">
              <w:rPr>
                <w:sz w:val="16"/>
              </w:rPr>
              <w:t xml:space="preserve"> </w:t>
            </w:r>
            <w:r>
              <w:rPr>
                <w:sz w:val="16"/>
              </w:rPr>
              <w:t>справки</w:t>
            </w:r>
            <w:r w:rsidR="00931D96">
              <w:rPr>
                <w:sz w:val="16"/>
              </w:rPr>
              <w:t xml:space="preserve"> </w:t>
            </w:r>
            <w:r>
              <w:rPr>
                <w:sz w:val="16"/>
              </w:rPr>
              <w:t>о</w:t>
            </w:r>
            <w:r w:rsidR="00931D96">
              <w:rPr>
                <w:sz w:val="16"/>
              </w:rPr>
              <w:t xml:space="preserve"> </w:t>
            </w:r>
            <w:r>
              <w:rPr>
                <w:sz w:val="16"/>
              </w:rPr>
              <w:t>периоде</w:t>
            </w:r>
            <w:r w:rsidR="00B223DA">
              <w:rPr>
                <w:sz w:val="16"/>
              </w:rPr>
              <w:t xml:space="preserve"> </w:t>
            </w:r>
            <w:r>
              <w:rPr>
                <w:spacing w:val="-2"/>
                <w:sz w:val="16"/>
              </w:rPr>
              <w:t>обучения</w:t>
            </w:r>
            <w:r w:rsidR="00B223DA">
              <w:rPr>
                <w:spacing w:val="-2"/>
                <w:sz w:val="16"/>
              </w:rPr>
              <w:t xml:space="preserve"> </w:t>
            </w:r>
            <w:r>
              <w:rPr>
                <w:spacing w:val="-2"/>
                <w:sz w:val="16"/>
              </w:rPr>
              <w:t>Роспись/дата</w:t>
            </w:r>
          </w:p>
        </w:tc>
      </w:tr>
      <w:tr w:rsidR="001F53A1" w:rsidTr="00050463">
        <w:trPr>
          <w:trHeight w:val="275"/>
        </w:trPr>
        <w:tc>
          <w:tcPr>
            <w:tcW w:w="1469" w:type="dxa"/>
          </w:tcPr>
          <w:p w:rsidR="001F53A1" w:rsidRDefault="001F53A1" w:rsidP="00050463">
            <w:pPr>
              <w:pStyle w:val="TableParagraph"/>
              <w:rPr>
                <w:sz w:val="20"/>
              </w:rPr>
            </w:pPr>
          </w:p>
        </w:tc>
        <w:tc>
          <w:tcPr>
            <w:tcW w:w="1642" w:type="dxa"/>
          </w:tcPr>
          <w:p w:rsidR="001F53A1" w:rsidRDefault="001F53A1" w:rsidP="00050463">
            <w:pPr>
              <w:pStyle w:val="TableParagraph"/>
              <w:rPr>
                <w:sz w:val="20"/>
              </w:rPr>
            </w:pPr>
          </w:p>
        </w:tc>
        <w:tc>
          <w:tcPr>
            <w:tcW w:w="710" w:type="dxa"/>
          </w:tcPr>
          <w:p w:rsidR="001F53A1" w:rsidRDefault="001F53A1" w:rsidP="00050463">
            <w:pPr>
              <w:pStyle w:val="TableParagraph"/>
              <w:rPr>
                <w:sz w:val="20"/>
              </w:rPr>
            </w:pPr>
          </w:p>
        </w:tc>
        <w:tc>
          <w:tcPr>
            <w:tcW w:w="1622" w:type="dxa"/>
          </w:tcPr>
          <w:p w:rsidR="001F53A1" w:rsidRDefault="001F53A1" w:rsidP="00050463">
            <w:pPr>
              <w:pStyle w:val="TableParagraph"/>
              <w:rPr>
                <w:sz w:val="20"/>
              </w:rPr>
            </w:pPr>
          </w:p>
        </w:tc>
        <w:tc>
          <w:tcPr>
            <w:tcW w:w="1449" w:type="dxa"/>
          </w:tcPr>
          <w:p w:rsidR="001F53A1" w:rsidRDefault="001F53A1" w:rsidP="00050463">
            <w:pPr>
              <w:pStyle w:val="TableParagraph"/>
              <w:rPr>
                <w:sz w:val="20"/>
              </w:rPr>
            </w:pPr>
          </w:p>
        </w:tc>
        <w:tc>
          <w:tcPr>
            <w:tcW w:w="1293" w:type="dxa"/>
          </w:tcPr>
          <w:p w:rsidR="001F53A1" w:rsidRDefault="001F53A1" w:rsidP="00050463">
            <w:pPr>
              <w:pStyle w:val="TableParagraph"/>
              <w:rPr>
                <w:sz w:val="20"/>
              </w:rPr>
            </w:pPr>
          </w:p>
        </w:tc>
        <w:tc>
          <w:tcPr>
            <w:tcW w:w="1758" w:type="dxa"/>
          </w:tcPr>
          <w:p w:rsidR="001F53A1" w:rsidRDefault="001F53A1" w:rsidP="00050463">
            <w:pPr>
              <w:pStyle w:val="TableParagraph"/>
              <w:rPr>
                <w:sz w:val="20"/>
              </w:rPr>
            </w:pPr>
          </w:p>
        </w:tc>
      </w:tr>
      <w:tr w:rsidR="001F53A1" w:rsidTr="00050463">
        <w:trPr>
          <w:trHeight w:val="457"/>
        </w:trPr>
        <w:tc>
          <w:tcPr>
            <w:tcW w:w="1469" w:type="dxa"/>
          </w:tcPr>
          <w:p w:rsidR="001F53A1" w:rsidRDefault="001F53A1" w:rsidP="00050463">
            <w:pPr>
              <w:pStyle w:val="TableParagraph"/>
              <w:rPr>
                <w:sz w:val="20"/>
              </w:rPr>
            </w:pPr>
          </w:p>
        </w:tc>
        <w:tc>
          <w:tcPr>
            <w:tcW w:w="1642" w:type="dxa"/>
          </w:tcPr>
          <w:p w:rsidR="001F53A1" w:rsidRDefault="001F53A1" w:rsidP="00050463">
            <w:pPr>
              <w:pStyle w:val="TableParagraph"/>
              <w:rPr>
                <w:sz w:val="20"/>
              </w:rPr>
            </w:pPr>
          </w:p>
        </w:tc>
        <w:tc>
          <w:tcPr>
            <w:tcW w:w="710" w:type="dxa"/>
          </w:tcPr>
          <w:p w:rsidR="001F53A1" w:rsidRDefault="001F53A1" w:rsidP="00050463">
            <w:pPr>
              <w:pStyle w:val="TableParagraph"/>
              <w:rPr>
                <w:sz w:val="20"/>
              </w:rPr>
            </w:pPr>
          </w:p>
        </w:tc>
        <w:tc>
          <w:tcPr>
            <w:tcW w:w="1622" w:type="dxa"/>
          </w:tcPr>
          <w:p w:rsidR="001F53A1" w:rsidRDefault="001F53A1" w:rsidP="00050463">
            <w:pPr>
              <w:pStyle w:val="TableParagraph"/>
              <w:rPr>
                <w:sz w:val="20"/>
              </w:rPr>
            </w:pPr>
          </w:p>
        </w:tc>
        <w:tc>
          <w:tcPr>
            <w:tcW w:w="1449" w:type="dxa"/>
          </w:tcPr>
          <w:p w:rsidR="001F53A1" w:rsidRDefault="001F53A1" w:rsidP="00050463">
            <w:pPr>
              <w:pStyle w:val="TableParagraph"/>
              <w:rPr>
                <w:sz w:val="20"/>
              </w:rPr>
            </w:pPr>
          </w:p>
        </w:tc>
        <w:tc>
          <w:tcPr>
            <w:tcW w:w="1293" w:type="dxa"/>
          </w:tcPr>
          <w:p w:rsidR="001F53A1" w:rsidRDefault="001F53A1" w:rsidP="00050463">
            <w:pPr>
              <w:pStyle w:val="TableParagraph"/>
              <w:rPr>
                <w:sz w:val="20"/>
              </w:rPr>
            </w:pPr>
          </w:p>
        </w:tc>
        <w:tc>
          <w:tcPr>
            <w:tcW w:w="1758" w:type="dxa"/>
          </w:tcPr>
          <w:p w:rsidR="001F53A1" w:rsidRDefault="001F53A1" w:rsidP="00050463">
            <w:pPr>
              <w:pStyle w:val="TableParagraph"/>
              <w:rPr>
                <w:sz w:val="20"/>
              </w:rPr>
            </w:pPr>
          </w:p>
        </w:tc>
      </w:tr>
    </w:tbl>
    <w:p w:rsidR="001F53A1" w:rsidRDefault="001F53A1" w:rsidP="001F53A1">
      <w:pPr>
        <w:rPr>
          <w:sz w:val="20"/>
        </w:rPr>
        <w:sectPr w:rsidR="001F53A1">
          <w:pgSz w:w="11910" w:h="16840"/>
          <w:pgMar w:top="900" w:right="60" w:bottom="1240" w:left="140" w:header="0" w:footer="1033" w:gutter="0"/>
          <w:cols w:space="720"/>
        </w:sectPr>
      </w:pPr>
    </w:p>
    <w:p w:rsidR="001F53A1" w:rsidRDefault="001F53A1" w:rsidP="001F53A1">
      <w:pPr>
        <w:spacing w:before="72" w:line="274" w:lineRule="exact"/>
        <w:ind w:right="783"/>
        <w:jc w:val="right"/>
        <w:rPr>
          <w:b/>
          <w:sz w:val="24"/>
        </w:rPr>
      </w:pPr>
      <w:r>
        <w:rPr>
          <w:b/>
          <w:sz w:val="24"/>
        </w:rPr>
        <w:lastRenderedPageBreak/>
        <w:t>ПРИЛОЖЕНИЕ</w:t>
      </w:r>
      <w:r>
        <w:rPr>
          <w:b/>
          <w:spacing w:val="-5"/>
          <w:sz w:val="24"/>
        </w:rPr>
        <w:t>12</w:t>
      </w:r>
    </w:p>
    <w:p w:rsidR="001F53A1" w:rsidRDefault="0063193D"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3064"/>
        <w:rPr>
          <w:b/>
          <w:sz w:val="24"/>
        </w:rPr>
      </w:pPr>
      <w:r>
        <w:rPr>
          <w:b/>
          <w:sz w:val="24"/>
        </w:rPr>
        <w:t>Форма</w:t>
      </w:r>
      <w:r w:rsidR="0063193D">
        <w:rPr>
          <w:b/>
          <w:sz w:val="24"/>
        </w:rPr>
        <w:t xml:space="preserve"> </w:t>
      </w:r>
      <w:r>
        <w:rPr>
          <w:b/>
          <w:sz w:val="24"/>
        </w:rPr>
        <w:t>заявления</w:t>
      </w:r>
      <w:r w:rsidR="0063193D">
        <w:rPr>
          <w:b/>
          <w:sz w:val="24"/>
        </w:rPr>
        <w:t xml:space="preserve"> </w:t>
      </w:r>
      <w:r>
        <w:rPr>
          <w:b/>
          <w:sz w:val="24"/>
        </w:rPr>
        <w:t>о</w:t>
      </w:r>
      <w:r w:rsidR="0063193D">
        <w:rPr>
          <w:b/>
          <w:sz w:val="24"/>
        </w:rPr>
        <w:t xml:space="preserve"> </w:t>
      </w:r>
      <w:r>
        <w:rPr>
          <w:b/>
          <w:sz w:val="24"/>
        </w:rPr>
        <w:t>восстановлении</w:t>
      </w:r>
      <w:r w:rsidR="0063193D">
        <w:rPr>
          <w:b/>
          <w:sz w:val="24"/>
        </w:rPr>
        <w:t xml:space="preserve"> </w:t>
      </w:r>
      <w:r>
        <w:rPr>
          <w:b/>
          <w:sz w:val="24"/>
        </w:rPr>
        <w:t>в</w:t>
      </w:r>
      <w:r w:rsidR="0063193D">
        <w:rPr>
          <w:b/>
          <w:sz w:val="24"/>
        </w:rPr>
        <w:t xml:space="preserve"> </w:t>
      </w:r>
      <w:r>
        <w:rPr>
          <w:b/>
          <w:sz w:val="24"/>
        </w:rPr>
        <w:t>число</w:t>
      </w:r>
      <w:r>
        <w:rPr>
          <w:b/>
          <w:spacing w:val="-2"/>
          <w:sz w:val="24"/>
        </w:rPr>
        <w:t xml:space="preserve"> обучающихся</w:t>
      </w:r>
    </w:p>
    <w:p w:rsidR="0063193D" w:rsidRDefault="0063193D" w:rsidP="0063193D">
      <w:pPr>
        <w:spacing w:before="271"/>
        <w:ind w:left="6519"/>
        <w:rPr>
          <w:sz w:val="24"/>
        </w:rPr>
      </w:pPr>
      <w:r>
        <w:rPr>
          <w:sz w:val="24"/>
        </w:rPr>
        <w:t>Директору ГБПОУ СО</w:t>
      </w:r>
    </w:p>
    <w:p w:rsidR="0063193D" w:rsidRDefault="0063193D" w:rsidP="0063193D">
      <w:pPr>
        <w:ind w:left="6519" w:right="784"/>
        <w:rPr>
          <w:sz w:val="24"/>
        </w:rPr>
      </w:pPr>
      <w:r>
        <w:rPr>
          <w:sz w:val="24"/>
        </w:rPr>
        <w:t>«Краснопартизанский политехнический лицей»  О.П. Дубцовой</w:t>
      </w:r>
    </w:p>
    <w:p w:rsidR="001F53A1" w:rsidRDefault="007F0B3F" w:rsidP="001F53A1">
      <w:pPr>
        <w:pStyle w:val="a3"/>
        <w:spacing w:before="17"/>
        <w:ind w:left="0"/>
        <w:rPr>
          <w:sz w:val="20"/>
        </w:rPr>
      </w:pPr>
      <w:r w:rsidRPr="007F0B3F">
        <w:pict>
          <v:shape id="docshape31" o:spid="_x0000_s2127" style="position:absolute;margin-left:332.95pt;margin-top:13.55pt;width:210pt;height:.1pt;z-index:-251630592;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Ф.И.О.</w:t>
      </w:r>
      <w:r>
        <w:rPr>
          <w:spacing w:val="-2"/>
          <w:sz w:val="24"/>
        </w:rPr>
        <w:t>(полностью),</w:t>
      </w:r>
    </w:p>
    <w:p w:rsidR="001F53A1" w:rsidRDefault="001F53A1" w:rsidP="001F53A1">
      <w:pPr>
        <w:tabs>
          <w:tab w:val="left" w:pos="10793"/>
        </w:tabs>
        <w:ind w:left="6519"/>
        <w:rPr>
          <w:sz w:val="24"/>
        </w:rPr>
      </w:pPr>
      <w:r>
        <w:rPr>
          <w:sz w:val="24"/>
        </w:rPr>
        <w:t xml:space="preserve">обучающего(й)ся группы </w:t>
      </w:r>
      <w:r>
        <w:rPr>
          <w:sz w:val="24"/>
          <w:u w:val="single"/>
        </w:rPr>
        <w:tab/>
      </w:r>
    </w:p>
    <w:p w:rsidR="001F53A1" w:rsidRDefault="001F53A1" w:rsidP="001F53A1">
      <w:pPr>
        <w:ind w:left="6519"/>
        <w:rPr>
          <w:sz w:val="24"/>
        </w:rPr>
      </w:pPr>
      <w:r>
        <w:rPr>
          <w:spacing w:val="-2"/>
          <w:sz w:val="24"/>
        </w:rPr>
        <w:t>профессии/специальности</w:t>
      </w:r>
    </w:p>
    <w:p w:rsidR="001F53A1" w:rsidRDefault="007F0B3F" w:rsidP="001F53A1">
      <w:pPr>
        <w:pStyle w:val="a3"/>
        <w:spacing w:before="17"/>
        <w:ind w:left="0"/>
        <w:rPr>
          <w:sz w:val="20"/>
        </w:rPr>
      </w:pPr>
      <w:r w:rsidRPr="007F0B3F">
        <w:pict>
          <v:shape id="docshape32" o:spid="_x0000_s2128" style="position:absolute;margin-left:332.95pt;margin-top:13.55pt;width:210pt;height:.1pt;z-index:-251629568;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 xml:space="preserve">(код, </w:t>
      </w:r>
      <w:r>
        <w:rPr>
          <w:spacing w:val="-2"/>
          <w:sz w:val="24"/>
        </w:rPr>
        <w:t>наименование)</w:t>
      </w:r>
    </w:p>
    <w:p w:rsidR="001F53A1" w:rsidRDefault="001F53A1" w:rsidP="001F53A1">
      <w:pPr>
        <w:tabs>
          <w:tab w:val="left" w:pos="10853"/>
        </w:tabs>
        <w:ind w:left="6519"/>
        <w:rPr>
          <w:sz w:val="24"/>
        </w:rPr>
      </w:pPr>
      <w:r>
        <w:rPr>
          <w:sz w:val="24"/>
        </w:rPr>
        <w:t xml:space="preserve">тел. </w:t>
      </w:r>
      <w:r>
        <w:rPr>
          <w:spacing w:val="-10"/>
          <w:sz w:val="24"/>
        </w:rPr>
        <w:t>№</w:t>
      </w:r>
      <w:r>
        <w:rPr>
          <w:sz w:val="24"/>
          <w:u w:val="single"/>
        </w:rPr>
        <w:tab/>
      </w:r>
    </w:p>
    <w:p w:rsidR="001F53A1" w:rsidRDefault="001F53A1" w:rsidP="001F53A1">
      <w:pPr>
        <w:pStyle w:val="a3"/>
        <w:ind w:left="0"/>
        <w:rPr>
          <w:sz w:val="24"/>
        </w:rPr>
      </w:pPr>
    </w:p>
    <w:p w:rsidR="001F53A1" w:rsidRDefault="001F53A1" w:rsidP="001F53A1">
      <w:pPr>
        <w:ind w:left="772"/>
        <w:jc w:val="center"/>
        <w:rPr>
          <w:sz w:val="24"/>
        </w:rPr>
      </w:pPr>
      <w:r>
        <w:rPr>
          <w:spacing w:val="-2"/>
          <w:sz w:val="24"/>
        </w:rPr>
        <w:t>Заявление</w:t>
      </w:r>
    </w:p>
    <w:p w:rsidR="001F53A1" w:rsidRDefault="001F53A1" w:rsidP="001F53A1">
      <w:pPr>
        <w:pStyle w:val="a3"/>
        <w:ind w:left="0"/>
        <w:rPr>
          <w:sz w:val="24"/>
        </w:rPr>
      </w:pPr>
    </w:p>
    <w:p w:rsidR="001F53A1" w:rsidRDefault="001F53A1" w:rsidP="0063193D">
      <w:pPr>
        <w:spacing w:before="1"/>
        <w:ind w:left="1562"/>
        <w:rPr>
          <w:sz w:val="24"/>
        </w:rPr>
      </w:pPr>
      <w:r>
        <w:rPr>
          <w:sz w:val="24"/>
        </w:rPr>
        <w:t>Прошу</w:t>
      </w:r>
      <w:r w:rsidR="0063193D">
        <w:rPr>
          <w:sz w:val="24"/>
        </w:rPr>
        <w:t xml:space="preserve"> </w:t>
      </w:r>
      <w:r>
        <w:rPr>
          <w:sz w:val="24"/>
        </w:rPr>
        <w:t>восстановить</w:t>
      </w:r>
      <w:r w:rsidR="0063193D">
        <w:rPr>
          <w:sz w:val="24"/>
        </w:rPr>
        <w:t xml:space="preserve"> </w:t>
      </w:r>
      <w:r>
        <w:rPr>
          <w:sz w:val="24"/>
        </w:rPr>
        <w:t>меня</w:t>
      </w:r>
      <w:r w:rsidR="0063193D">
        <w:rPr>
          <w:sz w:val="24"/>
        </w:rPr>
        <w:t xml:space="preserve"> </w:t>
      </w:r>
      <w:r>
        <w:rPr>
          <w:sz w:val="24"/>
        </w:rPr>
        <w:t>в</w:t>
      </w:r>
      <w:r w:rsidR="0063193D">
        <w:rPr>
          <w:sz w:val="24"/>
        </w:rPr>
        <w:t xml:space="preserve"> </w:t>
      </w:r>
      <w:r>
        <w:rPr>
          <w:sz w:val="24"/>
        </w:rPr>
        <w:t>число</w:t>
      </w:r>
      <w:r w:rsidR="0063193D">
        <w:rPr>
          <w:sz w:val="24"/>
        </w:rPr>
        <w:t xml:space="preserve"> </w:t>
      </w:r>
      <w:r>
        <w:rPr>
          <w:sz w:val="24"/>
        </w:rPr>
        <w:t>обучающихся</w:t>
      </w:r>
      <w:r w:rsidR="0063193D">
        <w:rPr>
          <w:sz w:val="24"/>
        </w:rPr>
        <w:t xml:space="preserve"> </w:t>
      </w:r>
      <w:r>
        <w:rPr>
          <w:sz w:val="24"/>
        </w:rPr>
        <w:t>Г</w:t>
      </w:r>
      <w:r w:rsidR="0063193D">
        <w:rPr>
          <w:sz w:val="24"/>
        </w:rPr>
        <w:t xml:space="preserve">БПОУ СО «Краснопартизанский политехнический лицей» </w:t>
      </w:r>
      <w:r>
        <w:rPr>
          <w:sz w:val="24"/>
        </w:rPr>
        <w:t xml:space="preserve">по профессии/специальности </w:t>
      </w:r>
      <w:r>
        <w:rPr>
          <w:sz w:val="24"/>
          <w:u w:val="single"/>
        </w:rPr>
        <w:tab/>
      </w:r>
      <w:r w:rsidR="0063193D">
        <w:rPr>
          <w:sz w:val="24"/>
          <w:u w:val="single"/>
        </w:rPr>
        <w:t xml:space="preserve">                                              </w:t>
      </w:r>
    </w:p>
    <w:p w:rsidR="001F53A1" w:rsidRDefault="0063193D" w:rsidP="001F53A1">
      <w:pPr>
        <w:ind w:left="6519"/>
        <w:rPr>
          <w:sz w:val="24"/>
        </w:rPr>
      </w:pPr>
      <w:r>
        <w:rPr>
          <w:sz w:val="24"/>
        </w:rPr>
        <w:t xml:space="preserve">                       </w:t>
      </w:r>
      <w:r w:rsidR="001F53A1">
        <w:rPr>
          <w:sz w:val="24"/>
        </w:rPr>
        <w:t xml:space="preserve">(код, </w:t>
      </w:r>
      <w:r w:rsidR="001F53A1">
        <w:rPr>
          <w:spacing w:val="-2"/>
          <w:sz w:val="24"/>
        </w:rPr>
        <w:t>наименование)</w:t>
      </w:r>
    </w:p>
    <w:p w:rsidR="001F53A1" w:rsidRDefault="0063193D" w:rsidP="001F53A1">
      <w:pPr>
        <w:ind w:left="1562" w:right="784"/>
        <w:rPr>
          <w:sz w:val="24"/>
        </w:rPr>
      </w:pPr>
      <w:r>
        <w:rPr>
          <w:sz w:val="24"/>
        </w:rPr>
        <w:t>о</w:t>
      </w:r>
      <w:r w:rsidR="001F53A1">
        <w:rPr>
          <w:sz w:val="24"/>
        </w:rPr>
        <w:t>чной</w:t>
      </w:r>
      <w:r>
        <w:rPr>
          <w:sz w:val="24"/>
        </w:rPr>
        <w:t xml:space="preserve"> </w:t>
      </w:r>
      <w:r w:rsidR="001F53A1">
        <w:rPr>
          <w:sz w:val="24"/>
        </w:rPr>
        <w:t>(очно</w:t>
      </w:r>
      <w:r>
        <w:rPr>
          <w:sz w:val="24"/>
        </w:rPr>
        <w:t xml:space="preserve"> </w:t>
      </w:r>
      <w:r w:rsidR="001F53A1">
        <w:rPr>
          <w:sz w:val="24"/>
        </w:rPr>
        <w:t>-заочной)</w:t>
      </w:r>
      <w:r>
        <w:rPr>
          <w:sz w:val="24"/>
        </w:rPr>
        <w:t xml:space="preserve"> </w:t>
      </w:r>
      <w:r w:rsidR="001F53A1">
        <w:rPr>
          <w:sz w:val="24"/>
        </w:rPr>
        <w:t>формы</w:t>
      </w:r>
      <w:r>
        <w:rPr>
          <w:sz w:val="24"/>
        </w:rPr>
        <w:t xml:space="preserve"> </w:t>
      </w:r>
      <w:r w:rsidR="001F53A1">
        <w:rPr>
          <w:sz w:val="24"/>
        </w:rPr>
        <w:t>обучения,</w:t>
      </w:r>
      <w:r>
        <w:rPr>
          <w:sz w:val="24"/>
        </w:rPr>
        <w:t xml:space="preserve"> </w:t>
      </w:r>
      <w:r w:rsidR="001F53A1">
        <w:rPr>
          <w:sz w:val="24"/>
        </w:rPr>
        <w:t>на</w:t>
      </w:r>
      <w:r>
        <w:rPr>
          <w:sz w:val="24"/>
        </w:rPr>
        <w:t xml:space="preserve"> </w:t>
      </w:r>
      <w:r w:rsidR="001F53A1">
        <w:rPr>
          <w:sz w:val="24"/>
        </w:rPr>
        <w:t>бюджетной</w:t>
      </w:r>
      <w:r>
        <w:rPr>
          <w:sz w:val="24"/>
        </w:rPr>
        <w:t xml:space="preserve"> </w:t>
      </w:r>
      <w:r w:rsidR="001F53A1">
        <w:rPr>
          <w:sz w:val="24"/>
        </w:rPr>
        <w:t>основе</w:t>
      </w:r>
      <w:r>
        <w:rPr>
          <w:sz w:val="24"/>
        </w:rPr>
        <w:t xml:space="preserve"> </w:t>
      </w:r>
      <w:r w:rsidR="001F53A1">
        <w:rPr>
          <w:sz w:val="24"/>
        </w:rPr>
        <w:t>(с</w:t>
      </w:r>
      <w:r>
        <w:rPr>
          <w:sz w:val="24"/>
        </w:rPr>
        <w:t xml:space="preserve"> </w:t>
      </w:r>
      <w:r w:rsidR="001F53A1">
        <w:rPr>
          <w:sz w:val="24"/>
        </w:rPr>
        <w:t>полным</w:t>
      </w:r>
      <w:r>
        <w:rPr>
          <w:sz w:val="24"/>
        </w:rPr>
        <w:t xml:space="preserve"> </w:t>
      </w:r>
      <w:r w:rsidR="001F53A1">
        <w:rPr>
          <w:sz w:val="24"/>
        </w:rPr>
        <w:t>возмещением затрат на подготовку).</w:t>
      </w:r>
    </w:p>
    <w:p w:rsidR="001F53A1" w:rsidRDefault="001F53A1" w:rsidP="001F53A1">
      <w:pPr>
        <w:tabs>
          <w:tab w:val="left" w:pos="4755"/>
        </w:tabs>
        <w:spacing w:before="276" w:line="275" w:lineRule="exact"/>
        <w:ind w:left="1562"/>
        <w:rPr>
          <w:sz w:val="24"/>
        </w:rPr>
      </w:pPr>
      <w:r>
        <w:rPr>
          <w:sz w:val="24"/>
        </w:rPr>
        <w:t xml:space="preserve">Был(а) отчислен(а) в </w:t>
      </w:r>
      <w:r>
        <w:rPr>
          <w:sz w:val="24"/>
          <w:u w:val="single"/>
        </w:rPr>
        <w:tab/>
      </w:r>
      <w:r>
        <w:rPr>
          <w:spacing w:val="-4"/>
          <w:sz w:val="24"/>
        </w:rPr>
        <w:t>году</w:t>
      </w:r>
    </w:p>
    <w:p w:rsidR="001F53A1" w:rsidRDefault="001F53A1" w:rsidP="001F53A1">
      <w:pPr>
        <w:tabs>
          <w:tab w:val="left" w:pos="10795"/>
        </w:tabs>
        <w:spacing w:line="275" w:lineRule="exact"/>
        <w:ind w:left="1562"/>
        <w:rPr>
          <w:sz w:val="24"/>
        </w:rPr>
      </w:pPr>
      <w:r>
        <w:rPr>
          <w:sz w:val="24"/>
        </w:rPr>
        <w:t xml:space="preserve">в связи с </w:t>
      </w:r>
      <w:r>
        <w:rPr>
          <w:sz w:val="24"/>
          <w:u w:val="single"/>
        </w:rPr>
        <w:tab/>
      </w:r>
      <w:r>
        <w:rPr>
          <w:spacing w:val="-10"/>
          <w:sz w:val="24"/>
        </w:rPr>
        <w:t>.</w:t>
      </w:r>
    </w:p>
    <w:p w:rsidR="001F53A1" w:rsidRDefault="001F53A1" w:rsidP="001F53A1">
      <w:pPr>
        <w:ind w:left="6519"/>
        <w:rPr>
          <w:sz w:val="24"/>
        </w:rPr>
      </w:pPr>
      <w:r>
        <w:rPr>
          <w:sz w:val="24"/>
        </w:rPr>
        <w:t>(указать</w:t>
      </w:r>
      <w:r w:rsidR="0063193D">
        <w:rPr>
          <w:sz w:val="24"/>
        </w:rPr>
        <w:t xml:space="preserve"> </w:t>
      </w:r>
      <w:r>
        <w:rPr>
          <w:spacing w:val="-2"/>
          <w:sz w:val="24"/>
        </w:rPr>
        <w:t>причину)</w:t>
      </w:r>
    </w:p>
    <w:p w:rsidR="001F53A1" w:rsidRDefault="001F53A1" w:rsidP="001F53A1">
      <w:pPr>
        <w:ind w:left="1562"/>
        <w:rPr>
          <w:sz w:val="24"/>
        </w:rPr>
      </w:pPr>
      <w:r>
        <w:rPr>
          <w:sz w:val="24"/>
        </w:rPr>
        <w:t>Необходимые</w:t>
      </w:r>
      <w:r w:rsidR="0063193D">
        <w:rPr>
          <w:sz w:val="24"/>
        </w:rPr>
        <w:t xml:space="preserve"> </w:t>
      </w:r>
      <w:r>
        <w:rPr>
          <w:sz w:val="24"/>
        </w:rPr>
        <w:t>документы</w:t>
      </w:r>
      <w:r w:rsidR="0063193D">
        <w:rPr>
          <w:sz w:val="24"/>
        </w:rPr>
        <w:t xml:space="preserve"> </w:t>
      </w:r>
      <w:r>
        <w:rPr>
          <w:spacing w:val="-2"/>
          <w:sz w:val="24"/>
        </w:rPr>
        <w:t>прилагаю:</w:t>
      </w:r>
    </w:p>
    <w:p w:rsidR="001F53A1" w:rsidRDefault="001F53A1" w:rsidP="001F53A1">
      <w:pPr>
        <w:tabs>
          <w:tab w:val="left" w:pos="10437"/>
        </w:tabs>
        <w:ind w:left="1562"/>
        <w:rPr>
          <w:sz w:val="24"/>
        </w:rPr>
      </w:pPr>
      <w:r>
        <w:rPr>
          <w:spacing w:val="-5"/>
          <w:sz w:val="24"/>
        </w:rPr>
        <w:t>1.</w:t>
      </w:r>
      <w:r>
        <w:rPr>
          <w:sz w:val="24"/>
          <w:u w:val="single"/>
        </w:rPr>
        <w:tab/>
      </w:r>
    </w:p>
    <w:p w:rsidR="001F53A1" w:rsidRDefault="001F53A1" w:rsidP="001F53A1">
      <w:pPr>
        <w:tabs>
          <w:tab w:val="left" w:pos="10498"/>
        </w:tabs>
        <w:ind w:left="1562"/>
        <w:rPr>
          <w:sz w:val="24"/>
        </w:rPr>
      </w:pPr>
      <w:r>
        <w:rPr>
          <w:sz w:val="24"/>
        </w:rPr>
        <w:t xml:space="preserve">2. </w:t>
      </w:r>
      <w:r>
        <w:rPr>
          <w:sz w:val="24"/>
          <w:u w:val="single"/>
        </w:rPr>
        <w:tab/>
      </w:r>
    </w:p>
    <w:p w:rsidR="001F53A1" w:rsidRDefault="001F53A1" w:rsidP="001F53A1">
      <w:pPr>
        <w:pStyle w:val="a3"/>
        <w:ind w:left="0"/>
        <w:rPr>
          <w:sz w:val="24"/>
        </w:rPr>
      </w:pPr>
    </w:p>
    <w:p w:rsidR="001F53A1" w:rsidRDefault="001F53A1" w:rsidP="001F53A1">
      <w:pPr>
        <w:tabs>
          <w:tab w:val="left" w:pos="2283"/>
          <w:tab w:val="left" w:pos="4013"/>
          <w:tab w:val="left" w:pos="4676"/>
          <w:tab w:val="left" w:pos="8074"/>
        </w:tabs>
        <w:ind w:left="1562"/>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p>
    <w:p w:rsidR="001F53A1" w:rsidRDefault="001F53A1" w:rsidP="001F53A1">
      <w:pPr>
        <w:ind w:left="920"/>
        <w:jc w:val="center"/>
        <w:rPr>
          <w:sz w:val="24"/>
        </w:rPr>
      </w:pPr>
      <w:r>
        <w:rPr>
          <w:spacing w:val="-2"/>
          <w:sz w:val="24"/>
        </w:rPr>
        <w:t>(подпись)</w:t>
      </w:r>
    </w:p>
    <w:p w:rsidR="001F53A1" w:rsidRDefault="001F53A1" w:rsidP="001F53A1">
      <w:pPr>
        <w:pStyle w:val="a3"/>
        <w:spacing w:before="5"/>
        <w:ind w:left="0"/>
        <w:rPr>
          <w:sz w:val="24"/>
        </w:rPr>
      </w:pPr>
    </w:p>
    <w:p w:rsidR="001F53A1" w:rsidRDefault="001F53A1" w:rsidP="001F53A1">
      <w:pPr>
        <w:spacing w:line="274" w:lineRule="exact"/>
        <w:ind w:left="1562"/>
        <w:rPr>
          <w:b/>
          <w:sz w:val="24"/>
        </w:rPr>
      </w:pPr>
      <w:r>
        <w:rPr>
          <w:b/>
          <w:spacing w:val="-2"/>
          <w:sz w:val="24"/>
        </w:rPr>
        <w:t>Согласовано:</w:t>
      </w:r>
    </w:p>
    <w:p w:rsidR="00CE39B9" w:rsidRDefault="00CE39B9" w:rsidP="00CE39B9">
      <w:pPr>
        <w:tabs>
          <w:tab w:val="left" w:pos="4780"/>
          <w:tab w:val="left" w:pos="7115"/>
          <w:tab w:val="left" w:pos="9996"/>
        </w:tabs>
        <w:ind w:left="1531"/>
        <w:jc w:val="both"/>
        <w:rPr>
          <w:sz w:val="24"/>
        </w:rPr>
      </w:pPr>
      <w:r>
        <w:rPr>
          <w:sz w:val="24"/>
        </w:rPr>
        <w:t xml:space="preserve">Заместитель директора </w:t>
      </w:r>
    </w:p>
    <w:p w:rsidR="00CE39B9" w:rsidRPr="00050463" w:rsidRDefault="00CE39B9" w:rsidP="00CE39B9">
      <w:pPr>
        <w:tabs>
          <w:tab w:val="left" w:pos="4780"/>
          <w:tab w:val="left" w:pos="7115"/>
          <w:tab w:val="left" w:pos="9996"/>
        </w:tabs>
        <w:ind w:left="1531"/>
        <w:jc w:val="both"/>
        <w:rPr>
          <w:spacing w:val="-2"/>
          <w:sz w:val="24"/>
        </w:rPr>
      </w:pPr>
      <w:r>
        <w:rPr>
          <w:sz w:val="24"/>
        </w:rPr>
        <w:t>по УПР ГБПОУ СО</w:t>
      </w:r>
      <w:r>
        <w:rPr>
          <w:spacing w:val="-2"/>
          <w:sz w:val="24"/>
        </w:rPr>
        <w:t xml:space="preserve"> «КПЛ»</w:t>
      </w:r>
      <w:r>
        <w:rPr>
          <w:sz w:val="24"/>
        </w:rPr>
        <w:tab/>
      </w:r>
      <w:r>
        <w:rPr>
          <w:sz w:val="24"/>
          <w:u w:val="single"/>
        </w:rPr>
        <w:tab/>
      </w:r>
      <w:r>
        <w:rPr>
          <w:sz w:val="24"/>
          <w:u w:val="single"/>
        </w:rPr>
        <w:tab/>
      </w:r>
    </w:p>
    <w:p w:rsidR="00CE39B9" w:rsidRDefault="00CE39B9" w:rsidP="00CE39B9">
      <w:pPr>
        <w:tabs>
          <w:tab w:val="left" w:pos="5577"/>
        </w:tabs>
        <w:ind w:left="2685"/>
        <w:jc w:val="center"/>
        <w:rPr>
          <w:sz w:val="24"/>
        </w:rPr>
      </w:pPr>
      <w:r>
        <w:rPr>
          <w:spacing w:val="-2"/>
          <w:sz w:val="24"/>
        </w:rPr>
        <w:t xml:space="preserve">  (подпись)</w:t>
      </w:r>
      <w:r>
        <w:rPr>
          <w:sz w:val="24"/>
        </w:rPr>
        <w:tab/>
      </w:r>
      <w:r>
        <w:rPr>
          <w:spacing w:val="-4"/>
          <w:sz w:val="24"/>
        </w:rPr>
        <w:t>(ФИО)</w:t>
      </w:r>
    </w:p>
    <w:p w:rsidR="001F53A1" w:rsidRDefault="00CE39B9" w:rsidP="00CE39B9">
      <w:pPr>
        <w:tabs>
          <w:tab w:val="left" w:pos="2394"/>
          <w:tab w:val="left" w:pos="4196"/>
          <w:tab w:val="left" w:pos="4856"/>
        </w:tabs>
        <w:ind w:left="1626"/>
        <w:rPr>
          <w:sz w:val="24"/>
        </w:rPr>
      </w:pPr>
      <w:r>
        <w:rPr>
          <w:spacing w:val="-10"/>
          <w:sz w:val="24"/>
        </w:rPr>
        <w:t xml:space="preserve"> </w:t>
      </w:r>
      <w:r w:rsidR="001F53A1">
        <w:rPr>
          <w:spacing w:val="-10"/>
          <w:sz w:val="24"/>
        </w:rPr>
        <w:t>«</w:t>
      </w:r>
      <w:r w:rsidR="001F53A1">
        <w:rPr>
          <w:sz w:val="24"/>
          <w:u w:val="single"/>
        </w:rPr>
        <w:tab/>
      </w:r>
      <w:r w:rsidR="001F53A1">
        <w:rPr>
          <w:sz w:val="24"/>
        </w:rPr>
        <w:t xml:space="preserve">» </w:t>
      </w:r>
      <w:r w:rsidR="001F53A1">
        <w:rPr>
          <w:sz w:val="24"/>
          <w:u w:val="single"/>
        </w:rPr>
        <w:tab/>
      </w:r>
      <w:r w:rsidR="001F53A1">
        <w:rPr>
          <w:spacing w:val="-5"/>
          <w:sz w:val="24"/>
        </w:rPr>
        <w:t>20</w:t>
      </w:r>
      <w:r w:rsidR="001F53A1">
        <w:rPr>
          <w:sz w:val="24"/>
          <w:u w:val="single"/>
        </w:rPr>
        <w:tab/>
      </w:r>
      <w:r w:rsidR="001F53A1">
        <w:rPr>
          <w:spacing w:val="-5"/>
          <w:sz w:val="24"/>
        </w:rPr>
        <w:t>г.</w:t>
      </w:r>
    </w:p>
    <w:p w:rsidR="001F53A1" w:rsidRDefault="001F53A1" w:rsidP="001F53A1">
      <w:pP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3"/>
        <w:jc w:val="right"/>
        <w:rPr>
          <w:b/>
          <w:sz w:val="24"/>
        </w:rPr>
      </w:pPr>
      <w:r>
        <w:rPr>
          <w:b/>
          <w:sz w:val="24"/>
        </w:rPr>
        <w:lastRenderedPageBreak/>
        <w:t>ПРИЛОЖЕНИЕ</w:t>
      </w:r>
      <w:r>
        <w:rPr>
          <w:b/>
          <w:spacing w:val="-5"/>
          <w:sz w:val="24"/>
        </w:rPr>
        <w:t>13</w:t>
      </w:r>
    </w:p>
    <w:p w:rsidR="001F53A1" w:rsidRDefault="00CE39B9" w:rsidP="001F53A1">
      <w:pPr>
        <w:ind w:left="7827" w:right="785" w:hanging="564"/>
        <w:jc w:val="right"/>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w:t>
      </w:r>
      <w:r>
        <w:rPr>
          <w:sz w:val="24"/>
        </w:rPr>
        <w:t xml:space="preserve"> </w:t>
      </w:r>
      <w:r w:rsidR="001F53A1">
        <w:rPr>
          <w:sz w:val="24"/>
        </w:rPr>
        <w:t>и восстановления</w:t>
      </w:r>
      <w:r>
        <w:rPr>
          <w:sz w:val="24"/>
        </w:rPr>
        <w:t xml:space="preserve"> </w:t>
      </w:r>
      <w:r w:rsidR="001F53A1">
        <w:rPr>
          <w:spacing w:val="-2"/>
          <w:sz w:val="24"/>
        </w:rPr>
        <w:t>обучающихся</w:t>
      </w:r>
    </w:p>
    <w:p w:rsidR="001F53A1" w:rsidRDefault="001F53A1" w:rsidP="001F53A1">
      <w:pPr>
        <w:pStyle w:val="a3"/>
        <w:spacing w:before="2"/>
        <w:ind w:left="0"/>
        <w:rPr>
          <w:sz w:val="24"/>
        </w:rPr>
      </w:pPr>
    </w:p>
    <w:p w:rsidR="001F53A1" w:rsidRDefault="001F53A1" w:rsidP="001F53A1">
      <w:pPr>
        <w:spacing w:before="1"/>
        <w:ind w:left="3371"/>
        <w:rPr>
          <w:b/>
          <w:sz w:val="24"/>
        </w:rPr>
      </w:pPr>
      <w:r>
        <w:rPr>
          <w:b/>
          <w:sz w:val="24"/>
        </w:rPr>
        <w:t>Форма</w:t>
      </w:r>
      <w:r w:rsidR="00CE39B9">
        <w:rPr>
          <w:b/>
          <w:sz w:val="24"/>
        </w:rPr>
        <w:t xml:space="preserve"> </w:t>
      </w:r>
      <w:r>
        <w:rPr>
          <w:b/>
          <w:sz w:val="24"/>
        </w:rPr>
        <w:t>заявления</w:t>
      </w:r>
      <w:r w:rsidR="00CE39B9">
        <w:rPr>
          <w:b/>
          <w:sz w:val="24"/>
        </w:rPr>
        <w:t xml:space="preserve"> </w:t>
      </w:r>
      <w:r>
        <w:rPr>
          <w:b/>
          <w:sz w:val="24"/>
        </w:rPr>
        <w:t>об</w:t>
      </w:r>
      <w:r w:rsidR="00CE39B9">
        <w:rPr>
          <w:b/>
          <w:sz w:val="24"/>
        </w:rPr>
        <w:t xml:space="preserve"> </w:t>
      </w:r>
      <w:r>
        <w:rPr>
          <w:b/>
          <w:sz w:val="24"/>
        </w:rPr>
        <w:t>отчислении</w:t>
      </w:r>
      <w:r w:rsidR="00CE39B9">
        <w:rPr>
          <w:b/>
          <w:sz w:val="24"/>
        </w:rPr>
        <w:t xml:space="preserve"> </w:t>
      </w:r>
      <w:r>
        <w:rPr>
          <w:b/>
          <w:sz w:val="24"/>
        </w:rPr>
        <w:t>в порядке</w:t>
      </w:r>
      <w:r w:rsidR="00CE39B9">
        <w:rPr>
          <w:b/>
          <w:sz w:val="24"/>
        </w:rPr>
        <w:t xml:space="preserve"> </w:t>
      </w:r>
      <w:r>
        <w:rPr>
          <w:b/>
          <w:spacing w:val="-2"/>
          <w:sz w:val="24"/>
        </w:rPr>
        <w:t>перевода</w:t>
      </w:r>
    </w:p>
    <w:p w:rsidR="00CE39B9" w:rsidRDefault="00CE39B9" w:rsidP="00CE39B9">
      <w:pPr>
        <w:spacing w:before="271"/>
        <w:ind w:left="6519"/>
        <w:rPr>
          <w:sz w:val="24"/>
        </w:rPr>
      </w:pPr>
      <w:r>
        <w:rPr>
          <w:sz w:val="24"/>
        </w:rPr>
        <w:t>Директору ГБПОУ СО</w:t>
      </w:r>
    </w:p>
    <w:p w:rsidR="00CE39B9" w:rsidRDefault="00CE39B9" w:rsidP="00CE39B9">
      <w:pPr>
        <w:ind w:left="6519" w:right="784"/>
        <w:rPr>
          <w:sz w:val="24"/>
        </w:rPr>
      </w:pPr>
      <w:r>
        <w:rPr>
          <w:sz w:val="24"/>
        </w:rPr>
        <w:t>«Краснопартизанский политехнический лицей»  О.П. Дубцовой</w:t>
      </w:r>
    </w:p>
    <w:p w:rsidR="001F53A1" w:rsidRDefault="007F0B3F" w:rsidP="001F53A1">
      <w:pPr>
        <w:pStyle w:val="a3"/>
        <w:spacing w:before="17"/>
        <w:ind w:left="0"/>
        <w:rPr>
          <w:sz w:val="20"/>
        </w:rPr>
      </w:pPr>
      <w:r w:rsidRPr="007F0B3F">
        <w:pict>
          <v:shape id="docshape33" o:spid="_x0000_s2129" style="position:absolute;margin-left:332.95pt;margin-top:13.55pt;width:210pt;height:.1pt;z-index:-251628544;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Ф.И.О.</w:t>
      </w:r>
      <w:r>
        <w:rPr>
          <w:spacing w:val="-2"/>
          <w:sz w:val="24"/>
        </w:rPr>
        <w:t>(полностью),</w:t>
      </w:r>
    </w:p>
    <w:p w:rsidR="001F53A1" w:rsidRDefault="001F53A1" w:rsidP="001F53A1">
      <w:pPr>
        <w:tabs>
          <w:tab w:val="left" w:pos="10793"/>
        </w:tabs>
        <w:ind w:left="6519"/>
        <w:rPr>
          <w:sz w:val="24"/>
        </w:rPr>
      </w:pPr>
      <w:r>
        <w:rPr>
          <w:sz w:val="24"/>
        </w:rPr>
        <w:t xml:space="preserve">обучающего(й)ся группы </w:t>
      </w:r>
      <w:r>
        <w:rPr>
          <w:sz w:val="24"/>
          <w:u w:val="single"/>
        </w:rPr>
        <w:tab/>
      </w:r>
    </w:p>
    <w:p w:rsidR="001F53A1" w:rsidRDefault="001F53A1" w:rsidP="001F53A1">
      <w:pPr>
        <w:ind w:left="6519"/>
        <w:rPr>
          <w:sz w:val="24"/>
        </w:rPr>
      </w:pPr>
      <w:r>
        <w:rPr>
          <w:spacing w:val="-2"/>
          <w:sz w:val="24"/>
        </w:rPr>
        <w:t>профессии/специальности</w:t>
      </w:r>
    </w:p>
    <w:p w:rsidR="001F53A1" w:rsidRDefault="007F0B3F" w:rsidP="001F53A1">
      <w:pPr>
        <w:pStyle w:val="a3"/>
        <w:spacing w:before="17"/>
        <w:ind w:left="0"/>
        <w:rPr>
          <w:sz w:val="20"/>
        </w:rPr>
      </w:pPr>
      <w:r w:rsidRPr="007F0B3F">
        <w:pict>
          <v:shape id="docshape34" o:spid="_x0000_s2130" style="position:absolute;margin-left:332.95pt;margin-top:13.55pt;width:210pt;height:.1pt;z-index:-251627520;mso-wrap-distance-left:0;mso-wrap-distance-right:0;mso-position-horizontal-relative:page" coordorigin="6659,271" coordsize="4200,0" path="m6659,271r4200,e" filled="f" strokeweight=".17183mm">
            <v:path arrowok="t"/>
            <w10:wrap type="topAndBottom" anchorx="page"/>
          </v:shape>
        </w:pict>
      </w:r>
    </w:p>
    <w:p w:rsidR="001F53A1" w:rsidRDefault="001F53A1" w:rsidP="001F53A1">
      <w:pPr>
        <w:ind w:left="6519"/>
        <w:rPr>
          <w:sz w:val="24"/>
        </w:rPr>
      </w:pPr>
      <w:r>
        <w:rPr>
          <w:sz w:val="24"/>
        </w:rPr>
        <w:t xml:space="preserve">(код, </w:t>
      </w:r>
      <w:r>
        <w:rPr>
          <w:spacing w:val="-2"/>
          <w:sz w:val="24"/>
        </w:rPr>
        <w:t>наименование)</w:t>
      </w:r>
    </w:p>
    <w:p w:rsidR="001F53A1" w:rsidRDefault="001F53A1" w:rsidP="001F53A1">
      <w:pPr>
        <w:tabs>
          <w:tab w:val="left" w:pos="10853"/>
        </w:tabs>
        <w:ind w:left="6519"/>
        <w:rPr>
          <w:sz w:val="24"/>
        </w:rPr>
      </w:pPr>
      <w:r>
        <w:rPr>
          <w:sz w:val="24"/>
        </w:rPr>
        <w:t xml:space="preserve">тел. </w:t>
      </w:r>
      <w:r>
        <w:rPr>
          <w:spacing w:val="-10"/>
          <w:sz w:val="24"/>
        </w:rPr>
        <w:t>№</w:t>
      </w:r>
      <w:r>
        <w:rPr>
          <w:sz w:val="24"/>
          <w:u w:val="single"/>
        </w:rPr>
        <w:tab/>
      </w:r>
    </w:p>
    <w:p w:rsidR="001F53A1" w:rsidRDefault="001F53A1" w:rsidP="001F53A1">
      <w:pPr>
        <w:pStyle w:val="a3"/>
        <w:ind w:left="0"/>
        <w:rPr>
          <w:sz w:val="24"/>
        </w:rPr>
      </w:pPr>
    </w:p>
    <w:p w:rsidR="001F53A1" w:rsidRDefault="001F53A1" w:rsidP="001F53A1">
      <w:pPr>
        <w:ind w:left="772"/>
        <w:jc w:val="center"/>
        <w:rPr>
          <w:sz w:val="24"/>
        </w:rPr>
      </w:pPr>
      <w:r>
        <w:rPr>
          <w:spacing w:val="-2"/>
          <w:sz w:val="24"/>
        </w:rPr>
        <w:t>Заявление</w:t>
      </w:r>
    </w:p>
    <w:p w:rsidR="001F53A1" w:rsidRDefault="001F53A1" w:rsidP="001F53A1">
      <w:pPr>
        <w:pStyle w:val="a3"/>
        <w:ind w:left="0"/>
        <w:rPr>
          <w:sz w:val="24"/>
        </w:rPr>
      </w:pPr>
    </w:p>
    <w:p w:rsidR="001F53A1" w:rsidRDefault="001F53A1" w:rsidP="001F53A1">
      <w:pPr>
        <w:spacing w:before="1"/>
        <w:ind w:left="1562"/>
        <w:rPr>
          <w:sz w:val="24"/>
        </w:rPr>
      </w:pPr>
      <w:r>
        <w:rPr>
          <w:sz w:val="24"/>
        </w:rPr>
        <w:t>Прошу</w:t>
      </w:r>
      <w:r w:rsidR="00CE39B9">
        <w:rPr>
          <w:sz w:val="24"/>
        </w:rPr>
        <w:t xml:space="preserve"> </w:t>
      </w:r>
      <w:r>
        <w:rPr>
          <w:sz w:val="24"/>
        </w:rPr>
        <w:t>отчислить</w:t>
      </w:r>
      <w:r w:rsidR="00CE39B9">
        <w:rPr>
          <w:sz w:val="24"/>
        </w:rPr>
        <w:t xml:space="preserve"> </w:t>
      </w:r>
      <w:r>
        <w:rPr>
          <w:sz w:val="24"/>
        </w:rPr>
        <w:t>меня</w:t>
      </w:r>
      <w:r w:rsidR="00CE39B9">
        <w:rPr>
          <w:sz w:val="24"/>
        </w:rPr>
        <w:t xml:space="preserve"> </w:t>
      </w:r>
      <w:r>
        <w:rPr>
          <w:sz w:val="24"/>
        </w:rPr>
        <w:t>в</w:t>
      </w:r>
      <w:r w:rsidR="00CE39B9">
        <w:rPr>
          <w:sz w:val="24"/>
        </w:rPr>
        <w:t xml:space="preserve"> </w:t>
      </w:r>
      <w:r>
        <w:rPr>
          <w:sz w:val="24"/>
        </w:rPr>
        <w:t>порядке</w:t>
      </w:r>
      <w:r w:rsidR="00CE39B9">
        <w:rPr>
          <w:sz w:val="24"/>
        </w:rPr>
        <w:t xml:space="preserve"> </w:t>
      </w:r>
      <w:r>
        <w:rPr>
          <w:sz w:val="24"/>
        </w:rPr>
        <w:t>перевода</w:t>
      </w:r>
      <w:r w:rsidR="00CE39B9">
        <w:rPr>
          <w:sz w:val="24"/>
        </w:rPr>
        <w:t xml:space="preserve"> </w:t>
      </w:r>
      <w:r>
        <w:rPr>
          <w:sz w:val="24"/>
        </w:rPr>
        <w:t>с</w:t>
      </w:r>
      <w:r w:rsidR="00CE39B9">
        <w:rPr>
          <w:sz w:val="24"/>
        </w:rPr>
        <w:t xml:space="preserve"> </w:t>
      </w:r>
      <w:r>
        <w:rPr>
          <w:sz w:val="24"/>
        </w:rPr>
        <w:t>образовательной</w:t>
      </w:r>
      <w:r w:rsidR="00CE39B9">
        <w:rPr>
          <w:sz w:val="24"/>
        </w:rPr>
        <w:t xml:space="preserve"> </w:t>
      </w:r>
      <w:r>
        <w:rPr>
          <w:sz w:val="24"/>
        </w:rPr>
        <w:t>программы</w:t>
      </w:r>
      <w:r w:rsidR="00CE39B9">
        <w:rPr>
          <w:sz w:val="24"/>
        </w:rPr>
        <w:t xml:space="preserve"> </w:t>
      </w:r>
      <w:r>
        <w:rPr>
          <w:sz w:val="24"/>
        </w:rPr>
        <w:t xml:space="preserve">подготовки </w:t>
      </w:r>
      <w:r w:rsidR="00CE39B9">
        <w:rPr>
          <w:sz w:val="24"/>
        </w:rPr>
        <w:t>рабочих и служащих/</w:t>
      </w:r>
      <w:r>
        <w:rPr>
          <w:sz w:val="24"/>
        </w:rPr>
        <w:t>специалистов среднего звена</w:t>
      </w:r>
    </w:p>
    <w:p w:rsidR="001F53A1" w:rsidRDefault="007F0B3F" w:rsidP="001F53A1">
      <w:pPr>
        <w:pStyle w:val="a3"/>
        <w:spacing w:before="16"/>
        <w:ind w:left="0"/>
        <w:rPr>
          <w:sz w:val="20"/>
        </w:rPr>
      </w:pPr>
      <w:r w:rsidRPr="007F0B3F">
        <w:pict>
          <v:shape id="docshape35" o:spid="_x0000_s2131" style="position:absolute;margin-left:85.1pt;margin-top:13.55pt;width:462pt;height:.1pt;z-index:-251626496;mso-wrap-distance-left:0;mso-wrap-distance-right:0;mso-position-horizontal-relative:page" coordorigin="1702,271" coordsize="9240,0" path="m1702,271r9240,e" filled="f" strokeweight=".17183mm">
            <v:path arrowok="t"/>
            <w10:wrap type="topAndBottom" anchorx="page"/>
          </v:shape>
        </w:pict>
      </w:r>
    </w:p>
    <w:p w:rsidR="001F53A1" w:rsidRDefault="001F53A1" w:rsidP="001F53A1">
      <w:pPr>
        <w:ind w:left="5193"/>
        <w:jc w:val="both"/>
        <w:rPr>
          <w:sz w:val="24"/>
        </w:rPr>
      </w:pPr>
      <w:r>
        <w:rPr>
          <w:sz w:val="24"/>
        </w:rPr>
        <w:t xml:space="preserve">(код, </w:t>
      </w:r>
      <w:r>
        <w:rPr>
          <w:spacing w:val="-2"/>
          <w:sz w:val="24"/>
        </w:rPr>
        <w:t>наименование)</w:t>
      </w:r>
    </w:p>
    <w:p w:rsidR="00CE39B9" w:rsidRDefault="001F53A1" w:rsidP="00CE39B9">
      <w:pPr>
        <w:tabs>
          <w:tab w:val="left" w:pos="10888"/>
        </w:tabs>
        <w:ind w:left="1562" w:right="795"/>
        <w:jc w:val="both"/>
        <w:rPr>
          <w:sz w:val="24"/>
        </w:rPr>
      </w:pPr>
      <w:r>
        <w:rPr>
          <w:sz w:val="24"/>
        </w:rPr>
        <w:t xml:space="preserve">форма обучения </w:t>
      </w:r>
      <w:r>
        <w:rPr>
          <w:sz w:val="24"/>
          <w:u w:val="single"/>
        </w:rPr>
        <w:tab/>
      </w:r>
      <w:r>
        <w:rPr>
          <w:sz w:val="24"/>
        </w:rPr>
        <w:t xml:space="preserve"> за</w:t>
      </w:r>
      <w:r w:rsidR="00CE39B9">
        <w:rPr>
          <w:sz w:val="24"/>
        </w:rPr>
        <w:t xml:space="preserve"> </w:t>
      </w:r>
      <w:r>
        <w:rPr>
          <w:sz w:val="24"/>
        </w:rPr>
        <w:t>счет</w:t>
      </w:r>
      <w:r w:rsidR="00CE39B9">
        <w:rPr>
          <w:sz w:val="24"/>
        </w:rPr>
        <w:t xml:space="preserve"> </w:t>
      </w:r>
      <w:r>
        <w:rPr>
          <w:sz w:val="24"/>
        </w:rPr>
        <w:t>средств</w:t>
      </w:r>
      <w:r w:rsidR="00CE39B9">
        <w:rPr>
          <w:sz w:val="24"/>
        </w:rPr>
        <w:t xml:space="preserve"> </w:t>
      </w:r>
      <w:r>
        <w:rPr>
          <w:sz w:val="24"/>
        </w:rPr>
        <w:t>бюджета</w:t>
      </w:r>
      <w:r w:rsidR="00CE39B9">
        <w:rPr>
          <w:sz w:val="24"/>
        </w:rPr>
        <w:t xml:space="preserve"> Саратовской </w:t>
      </w:r>
      <w:r>
        <w:rPr>
          <w:sz w:val="24"/>
        </w:rPr>
        <w:t>области</w:t>
      </w:r>
      <w:r w:rsidR="00CE39B9">
        <w:rPr>
          <w:sz w:val="24"/>
        </w:rPr>
        <w:t xml:space="preserve"> </w:t>
      </w:r>
      <w:r>
        <w:rPr>
          <w:sz w:val="24"/>
        </w:rPr>
        <w:t>(с</w:t>
      </w:r>
      <w:r w:rsidR="00CE39B9">
        <w:rPr>
          <w:sz w:val="24"/>
        </w:rPr>
        <w:t xml:space="preserve"> </w:t>
      </w:r>
      <w:r>
        <w:rPr>
          <w:sz w:val="24"/>
        </w:rPr>
        <w:t>полным</w:t>
      </w:r>
      <w:r w:rsidR="00CE39B9">
        <w:rPr>
          <w:sz w:val="24"/>
        </w:rPr>
        <w:t xml:space="preserve"> </w:t>
      </w:r>
      <w:r>
        <w:rPr>
          <w:sz w:val="24"/>
        </w:rPr>
        <w:t>возмещением</w:t>
      </w:r>
      <w:r w:rsidR="00CE39B9">
        <w:rPr>
          <w:sz w:val="24"/>
        </w:rPr>
        <w:t xml:space="preserve"> </w:t>
      </w:r>
      <w:r>
        <w:rPr>
          <w:sz w:val="24"/>
        </w:rPr>
        <w:t>затрат</w:t>
      </w:r>
      <w:r w:rsidR="00CE39B9">
        <w:rPr>
          <w:sz w:val="24"/>
        </w:rPr>
        <w:t xml:space="preserve"> </w:t>
      </w:r>
      <w:r>
        <w:rPr>
          <w:sz w:val="24"/>
        </w:rPr>
        <w:t>на</w:t>
      </w:r>
      <w:r w:rsidR="00CE39B9">
        <w:rPr>
          <w:sz w:val="24"/>
        </w:rPr>
        <w:t xml:space="preserve"> </w:t>
      </w:r>
      <w:r>
        <w:rPr>
          <w:sz w:val="24"/>
        </w:rPr>
        <w:t>обучение) (выбрать нужное)</w:t>
      </w:r>
    </w:p>
    <w:p w:rsidR="001F53A1" w:rsidRDefault="001F53A1" w:rsidP="00CE39B9">
      <w:pPr>
        <w:tabs>
          <w:tab w:val="left" w:pos="10888"/>
        </w:tabs>
        <w:ind w:left="1562" w:right="795"/>
        <w:jc w:val="both"/>
        <w:rPr>
          <w:sz w:val="24"/>
        </w:rPr>
      </w:pPr>
      <w:r>
        <w:rPr>
          <w:sz w:val="24"/>
        </w:rPr>
        <w:t xml:space="preserve">для продолжения обучения в </w:t>
      </w:r>
      <w:r>
        <w:rPr>
          <w:sz w:val="24"/>
          <w:u w:val="single"/>
        </w:rPr>
        <w:tab/>
      </w:r>
    </w:p>
    <w:p w:rsidR="001F53A1" w:rsidRDefault="001F53A1" w:rsidP="001F53A1">
      <w:pPr>
        <w:spacing w:before="1"/>
        <w:ind w:left="4315"/>
        <w:rPr>
          <w:sz w:val="20"/>
        </w:rPr>
      </w:pPr>
      <w:r>
        <w:rPr>
          <w:spacing w:val="-2"/>
          <w:sz w:val="20"/>
        </w:rPr>
        <w:t>(полное</w:t>
      </w:r>
      <w:r w:rsidR="00CE39B9">
        <w:rPr>
          <w:spacing w:val="-2"/>
          <w:sz w:val="20"/>
        </w:rPr>
        <w:t xml:space="preserve"> </w:t>
      </w:r>
      <w:r>
        <w:rPr>
          <w:spacing w:val="-2"/>
          <w:sz w:val="20"/>
        </w:rPr>
        <w:t>наименование</w:t>
      </w:r>
      <w:r w:rsidR="00CE39B9">
        <w:rPr>
          <w:spacing w:val="-2"/>
          <w:sz w:val="20"/>
        </w:rPr>
        <w:t xml:space="preserve"> </w:t>
      </w:r>
      <w:r>
        <w:rPr>
          <w:spacing w:val="-2"/>
          <w:sz w:val="20"/>
        </w:rPr>
        <w:t>принимающей</w:t>
      </w:r>
      <w:r w:rsidR="00CE39B9">
        <w:rPr>
          <w:spacing w:val="-2"/>
          <w:sz w:val="20"/>
        </w:rPr>
        <w:t xml:space="preserve"> </w:t>
      </w:r>
      <w:r>
        <w:rPr>
          <w:spacing w:val="-2"/>
          <w:sz w:val="20"/>
        </w:rPr>
        <w:t>образовательной</w:t>
      </w:r>
      <w:r w:rsidR="00CE39B9">
        <w:rPr>
          <w:spacing w:val="-2"/>
          <w:sz w:val="20"/>
        </w:rPr>
        <w:t xml:space="preserve"> </w:t>
      </w:r>
      <w:r>
        <w:rPr>
          <w:spacing w:val="-2"/>
          <w:sz w:val="20"/>
        </w:rPr>
        <w:t>организации).</w:t>
      </w:r>
    </w:p>
    <w:p w:rsidR="001F53A1" w:rsidRDefault="001F53A1" w:rsidP="001F53A1">
      <w:pPr>
        <w:pStyle w:val="a3"/>
        <w:ind w:left="0"/>
        <w:rPr>
          <w:sz w:val="20"/>
        </w:rPr>
      </w:pPr>
    </w:p>
    <w:p w:rsidR="001F53A1" w:rsidRDefault="001F53A1" w:rsidP="001F53A1">
      <w:pPr>
        <w:pStyle w:val="a3"/>
        <w:ind w:left="0"/>
        <w:rPr>
          <w:sz w:val="20"/>
        </w:rPr>
      </w:pPr>
    </w:p>
    <w:p w:rsidR="001F53A1" w:rsidRDefault="001F53A1" w:rsidP="001F53A1">
      <w:pPr>
        <w:pStyle w:val="a3"/>
        <w:spacing w:before="138"/>
        <w:ind w:left="0"/>
        <w:rPr>
          <w:sz w:val="20"/>
        </w:rPr>
      </w:pPr>
    </w:p>
    <w:p w:rsidR="001F53A1" w:rsidRDefault="001F53A1" w:rsidP="001F53A1">
      <w:pPr>
        <w:tabs>
          <w:tab w:val="left" w:pos="721"/>
          <w:tab w:val="left" w:pos="2451"/>
          <w:tab w:val="left" w:pos="3113"/>
          <w:tab w:val="left" w:pos="6512"/>
        </w:tabs>
        <w:ind w:right="2067"/>
        <w:jc w:val="center"/>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p>
    <w:p w:rsidR="001F53A1" w:rsidRDefault="001F53A1" w:rsidP="001F53A1">
      <w:pPr>
        <w:ind w:left="920"/>
        <w:jc w:val="center"/>
        <w:rPr>
          <w:sz w:val="24"/>
        </w:rPr>
      </w:pPr>
      <w:r>
        <w:rPr>
          <w:spacing w:val="-2"/>
          <w:sz w:val="24"/>
        </w:rPr>
        <w:t>(подпись)</w:t>
      </w:r>
    </w:p>
    <w:p w:rsidR="001F53A1" w:rsidRDefault="001F53A1" w:rsidP="001F53A1">
      <w:pPr>
        <w:jc w:val="center"/>
        <w:rPr>
          <w:sz w:val="24"/>
        </w:rPr>
        <w:sectPr w:rsidR="001F53A1">
          <w:pgSz w:w="11910" w:h="16840"/>
          <w:pgMar w:top="900" w:right="60" w:bottom="1240" w:left="140" w:header="0" w:footer="1033" w:gutter="0"/>
          <w:cols w:space="720"/>
        </w:sectPr>
      </w:pPr>
    </w:p>
    <w:p w:rsidR="001F53A1" w:rsidRDefault="001F53A1" w:rsidP="001F53A1">
      <w:pPr>
        <w:spacing w:before="72" w:line="274" w:lineRule="exact"/>
        <w:ind w:right="783"/>
        <w:jc w:val="right"/>
        <w:rPr>
          <w:b/>
          <w:sz w:val="24"/>
        </w:rPr>
      </w:pPr>
      <w:r>
        <w:rPr>
          <w:b/>
          <w:sz w:val="24"/>
        </w:rPr>
        <w:lastRenderedPageBreak/>
        <w:t>ПРИЛОЖЕНИЕ</w:t>
      </w:r>
      <w:r>
        <w:rPr>
          <w:b/>
          <w:spacing w:val="-5"/>
          <w:sz w:val="24"/>
        </w:rPr>
        <w:t>14</w:t>
      </w:r>
    </w:p>
    <w:p w:rsidR="001F53A1" w:rsidRDefault="00CE39B9" w:rsidP="001F53A1">
      <w:pPr>
        <w:ind w:left="7637" w:right="784" w:hanging="185"/>
        <w:rPr>
          <w:sz w:val="24"/>
        </w:rPr>
      </w:pPr>
      <w:r>
        <w:rPr>
          <w:sz w:val="24"/>
        </w:rPr>
        <w:t xml:space="preserve">к </w:t>
      </w:r>
      <w:r w:rsidR="001F53A1">
        <w:rPr>
          <w:sz w:val="24"/>
        </w:rPr>
        <w:t>Положению</w:t>
      </w:r>
      <w:r>
        <w:rPr>
          <w:sz w:val="24"/>
        </w:rPr>
        <w:t xml:space="preserve"> </w:t>
      </w:r>
      <w:r w:rsidR="001F53A1">
        <w:rPr>
          <w:sz w:val="24"/>
        </w:rPr>
        <w:t>о</w:t>
      </w:r>
      <w:r>
        <w:rPr>
          <w:sz w:val="24"/>
        </w:rPr>
        <w:t xml:space="preserve"> </w:t>
      </w:r>
      <w:r w:rsidR="001F53A1">
        <w:rPr>
          <w:sz w:val="24"/>
        </w:rPr>
        <w:t>порядке</w:t>
      </w:r>
      <w:r>
        <w:rPr>
          <w:sz w:val="24"/>
        </w:rPr>
        <w:t xml:space="preserve"> </w:t>
      </w:r>
      <w:r w:rsidR="001F53A1">
        <w:rPr>
          <w:sz w:val="24"/>
        </w:rPr>
        <w:t>перевода и</w:t>
      </w:r>
      <w:r>
        <w:rPr>
          <w:sz w:val="24"/>
        </w:rPr>
        <w:t xml:space="preserve"> </w:t>
      </w:r>
      <w:r w:rsidR="001F53A1">
        <w:rPr>
          <w:sz w:val="24"/>
        </w:rPr>
        <w:t>восстановления</w:t>
      </w:r>
      <w:r>
        <w:rPr>
          <w:sz w:val="24"/>
        </w:rPr>
        <w:t xml:space="preserve"> </w:t>
      </w:r>
      <w:r w:rsidR="001F53A1">
        <w:rPr>
          <w:spacing w:val="-2"/>
          <w:sz w:val="24"/>
        </w:rPr>
        <w:t>обучающихся</w:t>
      </w:r>
    </w:p>
    <w:p w:rsidR="00CE39B9" w:rsidRDefault="001F53A1" w:rsidP="00CE39B9">
      <w:pPr>
        <w:spacing w:before="1"/>
        <w:ind w:left="2836" w:right="2067"/>
        <w:jc w:val="center"/>
        <w:rPr>
          <w:b/>
          <w:sz w:val="24"/>
        </w:rPr>
      </w:pPr>
      <w:r>
        <w:rPr>
          <w:b/>
          <w:sz w:val="24"/>
        </w:rPr>
        <w:t>Форма</w:t>
      </w:r>
      <w:r w:rsidR="00CE39B9">
        <w:rPr>
          <w:b/>
          <w:sz w:val="24"/>
        </w:rPr>
        <w:t xml:space="preserve"> </w:t>
      </w:r>
      <w:r>
        <w:rPr>
          <w:b/>
          <w:sz w:val="24"/>
        </w:rPr>
        <w:t>протокола</w:t>
      </w:r>
      <w:r w:rsidR="00CE39B9">
        <w:rPr>
          <w:b/>
          <w:sz w:val="24"/>
        </w:rPr>
        <w:t xml:space="preserve"> </w:t>
      </w:r>
      <w:r>
        <w:rPr>
          <w:b/>
          <w:sz w:val="24"/>
        </w:rPr>
        <w:t>рассмотрения</w:t>
      </w:r>
      <w:r w:rsidR="00CE39B9">
        <w:rPr>
          <w:b/>
          <w:sz w:val="24"/>
        </w:rPr>
        <w:t xml:space="preserve"> </w:t>
      </w:r>
      <w:r>
        <w:rPr>
          <w:b/>
          <w:sz w:val="24"/>
        </w:rPr>
        <w:t>представленных</w:t>
      </w:r>
      <w:r w:rsidR="00CE39B9">
        <w:rPr>
          <w:b/>
          <w:sz w:val="24"/>
        </w:rPr>
        <w:t xml:space="preserve"> </w:t>
      </w:r>
      <w:r>
        <w:rPr>
          <w:b/>
          <w:sz w:val="24"/>
        </w:rPr>
        <w:t>документов</w:t>
      </w:r>
      <w:r w:rsidR="00CE39B9">
        <w:rPr>
          <w:b/>
          <w:sz w:val="24"/>
        </w:rPr>
        <w:t xml:space="preserve"> ГБПОУ СО «Краснопартизанский политехнический лицей»</w:t>
      </w:r>
    </w:p>
    <w:p w:rsidR="00CE39B9" w:rsidRDefault="00CE39B9" w:rsidP="00CE39B9">
      <w:pPr>
        <w:spacing w:before="2"/>
        <w:ind w:left="1562" w:right="791"/>
        <w:jc w:val="center"/>
        <w:rPr>
          <w:b/>
          <w:sz w:val="24"/>
        </w:rPr>
      </w:pPr>
    </w:p>
    <w:p w:rsidR="001F53A1" w:rsidRDefault="001F53A1" w:rsidP="00CE39B9">
      <w:pPr>
        <w:spacing w:before="2"/>
        <w:ind w:left="1562" w:right="791"/>
        <w:jc w:val="center"/>
        <w:rPr>
          <w:b/>
          <w:sz w:val="24"/>
        </w:rPr>
      </w:pPr>
      <w:r>
        <w:rPr>
          <w:b/>
          <w:sz w:val="24"/>
        </w:rPr>
        <w:t>Протокол</w:t>
      </w:r>
      <w:r w:rsidR="00CE39B9">
        <w:rPr>
          <w:b/>
          <w:sz w:val="24"/>
        </w:rPr>
        <w:t xml:space="preserve"> </w:t>
      </w:r>
      <w:r>
        <w:rPr>
          <w:b/>
          <w:sz w:val="24"/>
        </w:rPr>
        <w:t>рассмотрения</w:t>
      </w:r>
      <w:r w:rsidR="00CE39B9">
        <w:rPr>
          <w:b/>
          <w:sz w:val="24"/>
        </w:rPr>
        <w:t xml:space="preserve"> </w:t>
      </w:r>
      <w:r>
        <w:rPr>
          <w:b/>
          <w:sz w:val="24"/>
        </w:rPr>
        <w:t>представленных</w:t>
      </w:r>
      <w:r w:rsidR="00CE39B9">
        <w:rPr>
          <w:b/>
          <w:sz w:val="24"/>
        </w:rPr>
        <w:t xml:space="preserve"> </w:t>
      </w:r>
      <w:r>
        <w:rPr>
          <w:b/>
          <w:spacing w:val="-2"/>
          <w:sz w:val="24"/>
        </w:rPr>
        <w:t>документов</w:t>
      </w:r>
    </w:p>
    <w:p w:rsidR="00CE39B9" w:rsidRDefault="00CE39B9" w:rsidP="00CE39B9">
      <w:pPr>
        <w:spacing w:before="1"/>
        <w:ind w:left="2836" w:right="2067"/>
        <w:jc w:val="center"/>
        <w:rPr>
          <w:b/>
          <w:sz w:val="24"/>
        </w:rPr>
      </w:pPr>
      <w:r>
        <w:rPr>
          <w:b/>
          <w:sz w:val="24"/>
        </w:rPr>
        <w:t>н</w:t>
      </w:r>
      <w:r w:rsidR="001F53A1">
        <w:rPr>
          <w:b/>
          <w:sz w:val="24"/>
        </w:rPr>
        <w:t>а</w:t>
      </w:r>
      <w:r>
        <w:rPr>
          <w:b/>
          <w:sz w:val="24"/>
        </w:rPr>
        <w:t xml:space="preserve"> </w:t>
      </w:r>
      <w:r w:rsidR="001F53A1">
        <w:rPr>
          <w:b/>
          <w:sz w:val="24"/>
        </w:rPr>
        <w:t>предмет</w:t>
      </w:r>
      <w:r>
        <w:rPr>
          <w:b/>
          <w:sz w:val="24"/>
        </w:rPr>
        <w:t xml:space="preserve"> </w:t>
      </w:r>
      <w:r w:rsidR="001F53A1">
        <w:rPr>
          <w:b/>
          <w:sz w:val="24"/>
        </w:rPr>
        <w:t>восстановления</w:t>
      </w:r>
      <w:r>
        <w:rPr>
          <w:b/>
          <w:sz w:val="24"/>
        </w:rPr>
        <w:t xml:space="preserve"> </w:t>
      </w:r>
      <w:r w:rsidR="001F53A1">
        <w:rPr>
          <w:b/>
          <w:sz w:val="24"/>
        </w:rPr>
        <w:t>в</w:t>
      </w:r>
      <w:r>
        <w:rPr>
          <w:b/>
          <w:sz w:val="24"/>
        </w:rPr>
        <w:t xml:space="preserve"> </w:t>
      </w:r>
      <w:r w:rsidR="001F53A1">
        <w:rPr>
          <w:b/>
          <w:sz w:val="24"/>
        </w:rPr>
        <w:t>число</w:t>
      </w:r>
      <w:r>
        <w:rPr>
          <w:b/>
          <w:sz w:val="24"/>
        </w:rPr>
        <w:t xml:space="preserve"> </w:t>
      </w:r>
      <w:r w:rsidR="001F53A1">
        <w:rPr>
          <w:b/>
          <w:sz w:val="24"/>
        </w:rPr>
        <w:t>обучающихся</w:t>
      </w:r>
      <w:r>
        <w:rPr>
          <w:b/>
          <w:sz w:val="24"/>
        </w:rPr>
        <w:t xml:space="preserve"> ГБПОУ СО «Краснопартизанский политехнический лицей»</w:t>
      </w:r>
    </w:p>
    <w:p w:rsidR="001F53A1" w:rsidRDefault="00CE39B9" w:rsidP="00CE39B9">
      <w:pPr>
        <w:ind w:left="1562" w:right="788"/>
        <w:jc w:val="center"/>
        <w:rPr>
          <w:b/>
          <w:sz w:val="24"/>
        </w:rPr>
      </w:pPr>
      <w:r>
        <w:rPr>
          <w:b/>
          <w:sz w:val="24"/>
        </w:rPr>
        <w:t xml:space="preserve"> </w:t>
      </w:r>
      <w:r w:rsidR="001F53A1">
        <w:rPr>
          <w:b/>
          <w:sz w:val="24"/>
        </w:rPr>
        <w:t>(сроки,</w:t>
      </w:r>
      <w:r>
        <w:rPr>
          <w:b/>
          <w:sz w:val="24"/>
        </w:rPr>
        <w:t xml:space="preserve"> </w:t>
      </w:r>
      <w:r w:rsidR="001F53A1">
        <w:rPr>
          <w:b/>
          <w:sz w:val="24"/>
        </w:rPr>
        <w:t>курс,</w:t>
      </w:r>
      <w:r>
        <w:rPr>
          <w:b/>
          <w:sz w:val="24"/>
        </w:rPr>
        <w:t xml:space="preserve"> </w:t>
      </w:r>
      <w:r w:rsidR="001F53A1">
        <w:rPr>
          <w:b/>
          <w:sz w:val="24"/>
        </w:rPr>
        <w:t>семестр)</w:t>
      </w:r>
      <w:r>
        <w:rPr>
          <w:b/>
          <w:sz w:val="24"/>
        </w:rPr>
        <w:t xml:space="preserve"> </w:t>
      </w:r>
      <w:r w:rsidR="001F53A1">
        <w:rPr>
          <w:b/>
          <w:sz w:val="24"/>
        </w:rPr>
        <w:t>и</w:t>
      </w:r>
      <w:r>
        <w:rPr>
          <w:b/>
          <w:sz w:val="24"/>
        </w:rPr>
        <w:t xml:space="preserve"> </w:t>
      </w:r>
      <w:r w:rsidR="001F53A1">
        <w:rPr>
          <w:b/>
          <w:sz w:val="24"/>
        </w:rPr>
        <w:t>определения</w:t>
      </w:r>
      <w:r>
        <w:rPr>
          <w:b/>
          <w:sz w:val="24"/>
        </w:rPr>
        <w:t xml:space="preserve"> </w:t>
      </w:r>
      <w:r w:rsidR="001F53A1">
        <w:rPr>
          <w:b/>
          <w:sz w:val="24"/>
        </w:rPr>
        <w:t>перечней</w:t>
      </w:r>
      <w:r>
        <w:rPr>
          <w:b/>
          <w:sz w:val="24"/>
        </w:rPr>
        <w:t xml:space="preserve"> </w:t>
      </w:r>
      <w:r w:rsidR="001F53A1">
        <w:rPr>
          <w:b/>
          <w:sz w:val="24"/>
        </w:rPr>
        <w:t>изученных учебных дисциплин, пройденных практик, которые в случае восстановления обучающегося будут перезачтены или переаттестованы.</w:t>
      </w:r>
    </w:p>
    <w:p w:rsidR="001F53A1" w:rsidRDefault="001F53A1" w:rsidP="001F53A1">
      <w:pPr>
        <w:tabs>
          <w:tab w:val="left" w:pos="7563"/>
          <w:tab w:val="left" w:pos="9481"/>
        </w:tabs>
        <w:ind w:left="6484"/>
        <w:jc w:val="center"/>
        <w:rPr>
          <w:b/>
          <w:sz w:val="24"/>
        </w:rPr>
      </w:pPr>
      <w:r>
        <w:rPr>
          <w:b/>
          <w:sz w:val="24"/>
        </w:rPr>
        <w:t>о т</w:t>
      </w:r>
      <w:r>
        <w:rPr>
          <w:b/>
          <w:spacing w:val="-10"/>
          <w:sz w:val="24"/>
        </w:rPr>
        <w:t>«</w:t>
      </w:r>
      <w:r>
        <w:rPr>
          <w:sz w:val="24"/>
          <w:u w:val="single"/>
        </w:rPr>
        <w:tab/>
      </w:r>
      <w:r>
        <w:rPr>
          <w:b/>
          <w:spacing w:val="-10"/>
          <w:sz w:val="24"/>
        </w:rPr>
        <w:t>»</w:t>
      </w:r>
      <w:r>
        <w:rPr>
          <w:sz w:val="24"/>
          <w:u w:val="single"/>
        </w:rPr>
        <w:tab/>
      </w:r>
      <w:r>
        <w:rPr>
          <w:b/>
          <w:sz w:val="24"/>
        </w:rPr>
        <w:t>20</w:t>
      </w:r>
      <w:r>
        <w:rPr>
          <w:b/>
          <w:spacing w:val="-5"/>
          <w:sz w:val="24"/>
        </w:rPr>
        <w:t>г.</w:t>
      </w:r>
    </w:p>
    <w:p w:rsidR="001F53A1" w:rsidRDefault="001F53A1" w:rsidP="001F53A1">
      <w:pPr>
        <w:spacing w:line="250" w:lineRule="exact"/>
        <w:ind w:left="1562"/>
      </w:pPr>
      <w:r>
        <w:rPr>
          <w:spacing w:val="-2"/>
        </w:rPr>
        <w:t>ПРИСУТСТВОВАЛИ:</w:t>
      </w:r>
    </w:p>
    <w:p w:rsidR="001F53A1" w:rsidRDefault="001F53A1" w:rsidP="001F53A1">
      <w:pPr>
        <w:tabs>
          <w:tab w:val="left" w:pos="10864"/>
          <w:tab w:val="left" w:pos="10924"/>
        </w:tabs>
        <w:ind w:left="1562" w:right="779"/>
      </w:pPr>
      <w:r>
        <w:t>Председатель (фамилия, инициалы)</w:t>
      </w:r>
      <w:r>
        <w:rPr>
          <w:u w:val="single"/>
        </w:rPr>
        <w:tab/>
      </w:r>
      <w:r>
        <w:rPr>
          <w:u w:val="single"/>
        </w:rPr>
        <w:tab/>
      </w:r>
      <w:r>
        <w:t xml:space="preserve"> Члены: (фамилия, инициалы)</w:t>
      </w:r>
      <w:r>
        <w:rPr>
          <w:u w:val="single"/>
        </w:rPr>
        <w:tab/>
      </w:r>
    </w:p>
    <w:p w:rsidR="001F53A1" w:rsidRDefault="007F0B3F" w:rsidP="001F53A1">
      <w:pPr>
        <w:pStyle w:val="a3"/>
        <w:spacing w:before="6"/>
        <w:ind w:left="0"/>
        <w:rPr>
          <w:sz w:val="19"/>
        </w:rPr>
      </w:pPr>
      <w:r w:rsidRPr="007F0B3F">
        <w:pict>
          <v:shape id="docshape36" o:spid="_x0000_s2132" style="position:absolute;margin-left:85.1pt;margin-top:12.45pt;width:467.6pt;height:.1pt;z-index:-251625472;mso-wrap-distance-left:0;mso-wrap-distance-right:0;mso-position-horizontal-relative:page" coordorigin="1702,249" coordsize="9352,0" path="m1702,249r9351,e" filled="f" strokeweight=".15811mm">
            <v:path arrowok="t"/>
            <w10:wrap type="topAndBottom" anchorx="page"/>
          </v:shape>
        </w:pict>
      </w:r>
    </w:p>
    <w:p w:rsidR="001F53A1" w:rsidRDefault="001F53A1" w:rsidP="001F53A1">
      <w:pPr>
        <w:ind w:left="1562" w:right="782"/>
        <w:jc w:val="both"/>
      </w:pPr>
      <w:r>
        <w:t>Форма оценки представленных результатов освоения ППССЗ: рассмотрение результатов промежуточной аттестации, представленных в справке о периоде обучения (справки об обучении, академической справки), документах о предшествующем образовании</w:t>
      </w:r>
    </w:p>
    <w:p w:rsidR="001F53A1" w:rsidRDefault="001F53A1" w:rsidP="001F53A1">
      <w:pPr>
        <w:tabs>
          <w:tab w:val="left" w:pos="10901"/>
        </w:tabs>
        <w:ind w:left="1562"/>
        <w:jc w:val="both"/>
      </w:pPr>
      <w:r>
        <w:t>Ф.И.О. обучающегося</w:t>
      </w:r>
      <w:r>
        <w:rPr>
          <w:u w:val="single"/>
        </w:rPr>
        <w:tab/>
      </w:r>
    </w:p>
    <w:p w:rsidR="001F53A1" w:rsidRDefault="007F0B3F" w:rsidP="001F53A1">
      <w:pPr>
        <w:pStyle w:val="a3"/>
        <w:spacing w:before="6"/>
        <w:ind w:left="0"/>
        <w:rPr>
          <w:sz w:val="19"/>
        </w:rPr>
      </w:pPr>
      <w:r w:rsidRPr="007F0B3F">
        <w:pict>
          <v:shape id="docshape37" o:spid="_x0000_s2133" style="position:absolute;margin-left:85.1pt;margin-top:12.45pt;width:467.6pt;height:.1pt;z-index:-251624448;mso-wrap-distance-left:0;mso-wrap-distance-right:0;mso-position-horizontal-relative:page" coordorigin="1702,249" coordsize="9352,0" path="m1702,249r9352,e" filled="f" strokeweight=".15811mm">
            <v:path arrowok="t"/>
            <w10:wrap type="topAndBottom" anchorx="page"/>
          </v:shape>
        </w:pict>
      </w:r>
    </w:p>
    <w:p w:rsidR="001F53A1" w:rsidRDefault="001F53A1" w:rsidP="001F53A1">
      <w:pPr>
        <w:ind w:left="1562" w:right="3888" w:firstLine="3302"/>
      </w:pPr>
      <w:r>
        <w:t>(ППССЗ,</w:t>
      </w:r>
      <w:r w:rsidR="00CE39B9">
        <w:t xml:space="preserve"> </w:t>
      </w:r>
      <w:r>
        <w:t>код,</w:t>
      </w:r>
      <w:r w:rsidR="00CE39B9">
        <w:t xml:space="preserve"> </w:t>
      </w:r>
      <w:r>
        <w:t>наименование) На основании представленных документов:</w:t>
      </w:r>
    </w:p>
    <w:p w:rsidR="001F53A1" w:rsidRDefault="001F53A1" w:rsidP="001F53A1">
      <w:pPr>
        <w:pStyle w:val="a5"/>
        <w:numPr>
          <w:ilvl w:val="0"/>
          <w:numId w:val="1"/>
        </w:numPr>
        <w:tabs>
          <w:tab w:val="left" w:pos="1782"/>
        </w:tabs>
        <w:ind w:hanging="220"/>
      </w:pPr>
      <w:r>
        <w:t>Срок,</w:t>
      </w:r>
      <w:r w:rsidR="00CE39B9">
        <w:t xml:space="preserve"> </w:t>
      </w:r>
      <w:r>
        <w:t>с</w:t>
      </w:r>
      <w:r w:rsidR="00CE39B9">
        <w:t xml:space="preserve"> </w:t>
      </w:r>
      <w:r>
        <w:t>которого</w:t>
      </w:r>
      <w:r w:rsidR="00CE39B9">
        <w:t xml:space="preserve"> </w:t>
      </w:r>
      <w:r>
        <w:t>обучающийся</w:t>
      </w:r>
      <w:r w:rsidR="00CE39B9">
        <w:t xml:space="preserve"> </w:t>
      </w:r>
      <w:r>
        <w:t>в</w:t>
      </w:r>
      <w:r w:rsidR="00CE39B9">
        <w:t xml:space="preserve"> </w:t>
      </w:r>
      <w:r>
        <w:t>случае</w:t>
      </w:r>
      <w:r w:rsidR="00CE39B9">
        <w:t xml:space="preserve"> </w:t>
      </w:r>
      <w:r>
        <w:t>восстановления</w:t>
      </w:r>
      <w:r w:rsidR="00CE39B9">
        <w:t xml:space="preserve"> </w:t>
      </w:r>
      <w:r>
        <w:t>будет</w:t>
      </w:r>
      <w:r w:rsidR="00CE39B9">
        <w:t xml:space="preserve"> </w:t>
      </w:r>
      <w:r>
        <w:t>допущен</w:t>
      </w:r>
      <w:r w:rsidR="00CE39B9">
        <w:t xml:space="preserve"> </w:t>
      </w:r>
      <w:r>
        <w:t>к</w:t>
      </w:r>
      <w:r w:rsidR="00CE39B9">
        <w:t xml:space="preserve"> </w:t>
      </w:r>
      <w:r>
        <w:rPr>
          <w:spacing w:val="-2"/>
        </w:rPr>
        <w:t>обучению</w:t>
      </w:r>
    </w:p>
    <w:p w:rsidR="001F53A1" w:rsidRDefault="007F0B3F" w:rsidP="001F53A1">
      <w:pPr>
        <w:pStyle w:val="a3"/>
        <w:spacing w:before="6"/>
        <w:ind w:left="0"/>
        <w:rPr>
          <w:sz w:val="19"/>
        </w:rPr>
      </w:pPr>
      <w:r w:rsidRPr="007F0B3F">
        <w:pict>
          <v:shape id="docshape38" o:spid="_x0000_s2134" style="position:absolute;margin-left:85.1pt;margin-top:12.45pt;width:467.6pt;height:.1pt;z-index:-251623424;mso-wrap-distance-left:0;mso-wrap-distance-right:0;mso-position-horizontal-relative:page" coordorigin="1702,249" coordsize="9352,0" path="m1702,249r9351,e" filled="f" strokeweight=".15811mm">
            <v:path arrowok="t"/>
            <w10:wrap type="topAndBottom" anchorx="page"/>
          </v:shape>
        </w:pict>
      </w:r>
    </w:p>
    <w:p w:rsidR="001F53A1" w:rsidRDefault="001F53A1" w:rsidP="001F53A1">
      <w:pPr>
        <w:pStyle w:val="a5"/>
        <w:numPr>
          <w:ilvl w:val="0"/>
          <w:numId w:val="1"/>
        </w:numPr>
        <w:tabs>
          <w:tab w:val="left" w:pos="1822"/>
        </w:tabs>
        <w:ind w:left="1562" w:right="786" w:firstLine="0"/>
      </w:pPr>
      <w:r>
        <w:t>Определен</w:t>
      </w:r>
      <w:r w:rsidR="00CE39B9">
        <w:t xml:space="preserve"> </w:t>
      </w:r>
      <w:r>
        <w:t>перечень</w:t>
      </w:r>
      <w:r w:rsidR="00CE39B9">
        <w:t xml:space="preserve"> </w:t>
      </w:r>
      <w:r>
        <w:t>изученных</w:t>
      </w:r>
      <w:r w:rsidR="00CE39B9">
        <w:t xml:space="preserve"> </w:t>
      </w:r>
      <w:r>
        <w:t>учебных</w:t>
      </w:r>
      <w:r w:rsidR="00CE39B9">
        <w:t xml:space="preserve"> </w:t>
      </w:r>
      <w:r>
        <w:t>дисциплин,</w:t>
      </w:r>
      <w:r w:rsidR="00CE39B9">
        <w:t xml:space="preserve"> </w:t>
      </w:r>
      <w:r>
        <w:t>пройденных</w:t>
      </w:r>
      <w:r w:rsidR="00CE39B9">
        <w:t xml:space="preserve"> </w:t>
      </w:r>
      <w:r>
        <w:t>практик,</w:t>
      </w:r>
      <w:r w:rsidR="00CE39B9">
        <w:t xml:space="preserve"> </w:t>
      </w:r>
      <w:r>
        <w:t>которые</w:t>
      </w:r>
      <w:r w:rsidR="00CE39B9">
        <w:t xml:space="preserve"> </w:t>
      </w:r>
      <w:r>
        <w:t>в</w:t>
      </w:r>
      <w:r w:rsidR="00CE39B9">
        <w:t xml:space="preserve"> </w:t>
      </w:r>
      <w:r>
        <w:t>случае восстановления обучающегося будут перезачтены или переаттестованы (ПРИЛОЖЕНИЕ).</w:t>
      </w:r>
    </w:p>
    <w:p w:rsidR="001F53A1" w:rsidRDefault="001F53A1" w:rsidP="001F53A1">
      <w:pPr>
        <w:pStyle w:val="a5"/>
        <w:numPr>
          <w:ilvl w:val="0"/>
          <w:numId w:val="1"/>
        </w:numPr>
        <w:tabs>
          <w:tab w:val="left" w:pos="1887"/>
        </w:tabs>
        <w:ind w:left="1562" w:right="790" w:firstLine="0"/>
      </w:pPr>
      <w:r>
        <w:t>Определен</w:t>
      </w:r>
      <w:r w:rsidR="00CE39B9">
        <w:t xml:space="preserve"> </w:t>
      </w:r>
      <w:r>
        <w:t>курс,</w:t>
      </w:r>
      <w:r w:rsidR="00CE39B9">
        <w:t xml:space="preserve"> </w:t>
      </w:r>
      <w:r>
        <w:t>семестр</w:t>
      </w:r>
      <w:r w:rsidR="00CE39B9">
        <w:t xml:space="preserve"> </w:t>
      </w:r>
      <w:r>
        <w:t>и</w:t>
      </w:r>
      <w:r w:rsidR="00CE39B9">
        <w:t xml:space="preserve"> </w:t>
      </w:r>
      <w:r>
        <w:t>группа</w:t>
      </w:r>
      <w:r w:rsidR="00CE39B9">
        <w:t xml:space="preserve"> </w:t>
      </w:r>
      <w:r>
        <w:t>в</w:t>
      </w:r>
      <w:r w:rsidR="00CE39B9">
        <w:t xml:space="preserve"> </w:t>
      </w:r>
      <w:r>
        <w:t>которые</w:t>
      </w:r>
      <w:r w:rsidR="00CE39B9">
        <w:t xml:space="preserve"> </w:t>
      </w:r>
      <w:r>
        <w:t>обучающийся</w:t>
      </w:r>
      <w:r w:rsidR="00CE39B9">
        <w:t xml:space="preserve"> </w:t>
      </w:r>
      <w:r>
        <w:t>будет</w:t>
      </w:r>
      <w:r w:rsidR="00CE39B9">
        <w:t xml:space="preserve"> </w:t>
      </w:r>
      <w:r>
        <w:t>зачислен</w:t>
      </w:r>
      <w:r w:rsidR="00CE39B9">
        <w:t xml:space="preserve"> </w:t>
      </w:r>
      <w:r>
        <w:t>в</w:t>
      </w:r>
      <w:r w:rsidR="00CE39B9">
        <w:t xml:space="preserve"> </w:t>
      </w:r>
      <w:r>
        <w:t>случае</w:t>
      </w:r>
      <w:r w:rsidR="00CE39B9">
        <w:t xml:space="preserve"> </w:t>
      </w:r>
      <w:r>
        <w:rPr>
          <w:spacing w:val="-2"/>
        </w:rPr>
        <w:t>восстановления</w:t>
      </w:r>
    </w:p>
    <w:p w:rsidR="001F53A1" w:rsidRDefault="001F53A1" w:rsidP="001F53A1">
      <w:pPr>
        <w:tabs>
          <w:tab w:val="left" w:pos="2962"/>
          <w:tab w:val="left" w:pos="4764"/>
          <w:tab w:val="left" w:pos="10884"/>
        </w:tabs>
        <w:spacing w:line="252" w:lineRule="exact"/>
        <w:ind w:left="1562"/>
      </w:pPr>
      <w:r>
        <w:t xml:space="preserve">Курс </w:t>
      </w:r>
      <w:r>
        <w:rPr>
          <w:u w:val="single"/>
        </w:rPr>
        <w:tab/>
      </w:r>
      <w:r>
        <w:t xml:space="preserve">группа </w:t>
      </w:r>
      <w:r>
        <w:rPr>
          <w:u w:val="single"/>
        </w:rPr>
        <w:tab/>
      </w:r>
      <w:r>
        <w:t xml:space="preserve">семестр </w:t>
      </w:r>
      <w:r>
        <w:rPr>
          <w:u w:val="single"/>
        </w:rPr>
        <w:tab/>
      </w:r>
    </w:p>
    <w:p w:rsidR="001F53A1" w:rsidRDefault="001F53A1" w:rsidP="001F53A1">
      <w:pPr>
        <w:spacing w:line="252" w:lineRule="exact"/>
        <w:ind w:left="1562"/>
      </w:pPr>
      <w:r>
        <w:t>Особое</w:t>
      </w:r>
      <w:r w:rsidR="00CE39B9">
        <w:t xml:space="preserve"> </w:t>
      </w:r>
      <w:r>
        <w:t>мнение</w:t>
      </w:r>
      <w:r w:rsidR="00CE39B9">
        <w:t xml:space="preserve"> </w:t>
      </w:r>
      <w:r>
        <w:rPr>
          <w:spacing w:val="-2"/>
        </w:rPr>
        <w:t>комиссии:</w:t>
      </w:r>
    </w:p>
    <w:p w:rsidR="001F53A1" w:rsidRDefault="007F0B3F" w:rsidP="001F53A1">
      <w:pPr>
        <w:pStyle w:val="a3"/>
        <w:spacing w:before="4"/>
        <w:ind w:left="0"/>
        <w:rPr>
          <w:sz w:val="19"/>
        </w:rPr>
      </w:pPr>
      <w:r w:rsidRPr="007F0B3F">
        <w:pict>
          <v:shape id="docshape39" o:spid="_x0000_s2135" style="position:absolute;margin-left:85.1pt;margin-top:12.35pt;width:467.6pt;height:.1pt;z-index:-251622400;mso-wrap-distance-left:0;mso-wrap-distance-right:0;mso-position-horizontal-relative:page" coordorigin="1702,247" coordsize="9352,0" path="m1702,247r9351,e" filled="f" strokeweight=".15811mm">
            <v:path arrowok="t"/>
            <w10:wrap type="topAndBottom" anchorx="page"/>
          </v:shape>
        </w:pict>
      </w:r>
    </w:p>
    <w:p w:rsidR="001F53A1" w:rsidRDefault="001F53A1" w:rsidP="00CE39B9">
      <w:pPr>
        <w:tabs>
          <w:tab w:val="left" w:pos="2816"/>
          <w:tab w:val="left" w:pos="3253"/>
          <w:tab w:val="left" w:pos="3437"/>
          <w:tab w:val="left" w:pos="4820"/>
          <w:tab w:val="left" w:pos="4927"/>
          <w:tab w:val="left" w:pos="6562"/>
          <w:tab w:val="left" w:pos="6695"/>
          <w:tab w:val="left" w:pos="7086"/>
          <w:tab w:val="left" w:pos="7876"/>
          <w:tab w:val="left" w:pos="7921"/>
          <w:tab w:val="left" w:pos="9254"/>
          <w:tab w:val="left" w:pos="9512"/>
          <w:tab w:val="left" w:pos="9690"/>
          <w:tab w:val="left" w:pos="10558"/>
        </w:tabs>
        <w:spacing w:before="1"/>
        <w:ind w:left="1562" w:right="787"/>
      </w:pPr>
      <w:r>
        <w:rPr>
          <w:spacing w:val="-2"/>
        </w:rPr>
        <w:t>Комиссией</w:t>
      </w:r>
      <w:r>
        <w:tab/>
      </w:r>
      <w:r>
        <w:rPr>
          <w:spacing w:val="-6"/>
        </w:rPr>
        <w:t>по</w:t>
      </w:r>
      <w:r>
        <w:tab/>
      </w:r>
      <w:r>
        <w:rPr>
          <w:spacing w:val="-2"/>
        </w:rPr>
        <w:t>рассмотрению</w:t>
      </w:r>
      <w:r>
        <w:tab/>
      </w:r>
      <w:r>
        <w:rPr>
          <w:spacing w:val="-2"/>
        </w:rPr>
        <w:t>представленных</w:t>
      </w:r>
      <w:r>
        <w:tab/>
      </w:r>
      <w:r>
        <w:rPr>
          <w:spacing w:val="-2"/>
        </w:rPr>
        <w:t>документов</w:t>
      </w:r>
      <w:r>
        <w:tab/>
      </w:r>
      <w:r>
        <w:rPr>
          <w:spacing w:val="-2"/>
        </w:rPr>
        <w:t>установлено</w:t>
      </w:r>
      <w:r>
        <w:tab/>
      </w:r>
      <w:r>
        <w:rPr>
          <w:spacing w:val="-6"/>
        </w:rPr>
        <w:t>их</w:t>
      </w:r>
      <w:r>
        <w:tab/>
      </w:r>
      <w:r>
        <w:tab/>
      </w:r>
      <w:r>
        <w:rPr>
          <w:spacing w:val="-2"/>
        </w:rPr>
        <w:t>соответствие (несоответствие)</w:t>
      </w:r>
      <w:r>
        <w:tab/>
      </w:r>
      <w:r>
        <w:tab/>
      </w:r>
      <w:r>
        <w:rPr>
          <w:spacing w:val="-2"/>
        </w:rPr>
        <w:t>требованиям</w:t>
      </w:r>
      <w:r>
        <w:tab/>
      </w:r>
      <w:r>
        <w:tab/>
      </w:r>
      <w:r>
        <w:rPr>
          <w:spacing w:val="-2"/>
        </w:rPr>
        <w:t>восстановления</w:t>
      </w:r>
      <w:r>
        <w:tab/>
      </w:r>
      <w:r>
        <w:tab/>
      </w:r>
      <w:r>
        <w:rPr>
          <w:spacing w:val="-10"/>
        </w:rPr>
        <w:t>в</w:t>
      </w:r>
      <w:r>
        <w:tab/>
      </w:r>
      <w:r>
        <w:rPr>
          <w:spacing w:val="-2"/>
        </w:rPr>
        <w:t>число</w:t>
      </w:r>
      <w:r>
        <w:tab/>
      </w:r>
      <w:r>
        <w:tab/>
      </w:r>
      <w:r>
        <w:rPr>
          <w:spacing w:val="-2"/>
        </w:rPr>
        <w:t>обучающихся</w:t>
      </w:r>
      <w:r>
        <w:tab/>
      </w:r>
      <w:r>
        <w:tab/>
      </w:r>
      <w:r w:rsidR="00CE39B9">
        <w:rPr>
          <w:sz w:val="24"/>
        </w:rPr>
        <w:t>ГБПОУ СО «Краснопартизанский политехнический лицей»</w:t>
      </w:r>
      <w:r>
        <w:t xml:space="preserve">. </w:t>
      </w:r>
      <w:r>
        <w:rPr>
          <w:spacing w:val="-2"/>
        </w:rPr>
        <w:t>РЕШИЛИ:</w:t>
      </w:r>
    </w:p>
    <w:p w:rsidR="001F53A1" w:rsidRDefault="001F53A1" w:rsidP="001F53A1">
      <w:pPr>
        <w:spacing w:line="251" w:lineRule="exact"/>
        <w:ind w:left="1562"/>
      </w:pPr>
      <w:r>
        <w:t>Рекомендовать</w:t>
      </w:r>
      <w:r w:rsidR="00CE39B9">
        <w:t xml:space="preserve"> </w:t>
      </w:r>
      <w:r>
        <w:t>к</w:t>
      </w:r>
      <w:r w:rsidR="00CE39B9">
        <w:t xml:space="preserve"> </w:t>
      </w:r>
      <w:r>
        <w:t>восстановлению</w:t>
      </w:r>
      <w:r w:rsidR="00CE39B9">
        <w:t xml:space="preserve"> </w:t>
      </w:r>
      <w:r>
        <w:t>(отказать</w:t>
      </w:r>
      <w:r w:rsidR="00CE39B9">
        <w:t xml:space="preserve"> </w:t>
      </w:r>
      <w:r>
        <w:t>в</w:t>
      </w:r>
      <w:r w:rsidR="00CE39B9">
        <w:t xml:space="preserve"> </w:t>
      </w:r>
      <w:r>
        <w:t>восстановлении)</w:t>
      </w:r>
      <w:r w:rsidR="00CE39B9">
        <w:t xml:space="preserve"> </w:t>
      </w:r>
      <w:r>
        <w:t>в</w:t>
      </w:r>
      <w:r w:rsidR="00CE39B9">
        <w:t xml:space="preserve"> </w:t>
      </w:r>
      <w:r>
        <w:t>число</w:t>
      </w:r>
      <w:r w:rsidR="00CE39B9">
        <w:t xml:space="preserve"> </w:t>
      </w:r>
      <w:r>
        <w:rPr>
          <w:spacing w:val="-2"/>
        </w:rPr>
        <w:t>обучающихся</w:t>
      </w:r>
    </w:p>
    <w:p w:rsidR="001F53A1" w:rsidRDefault="007F0B3F" w:rsidP="001F53A1">
      <w:pPr>
        <w:pStyle w:val="a3"/>
        <w:spacing w:before="7"/>
        <w:ind w:left="0"/>
        <w:rPr>
          <w:sz w:val="19"/>
        </w:rPr>
      </w:pPr>
      <w:r w:rsidRPr="007F0B3F">
        <w:pict>
          <v:shape id="docshape40" o:spid="_x0000_s2136" style="position:absolute;margin-left:85.1pt;margin-top:12.5pt;width:467.6pt;height:.1pt;z-index:-251621376;mso-wrap-distance-left:0;mso-wrap-distance-right:0;mso-position-horizontal-relative:page" coordorigin="1702,250" coordsize="9352,0" path="m1702,250r9352,e" filled="f" strokeweight=".15811mm">
            <v:path arrowok="t"/>
            <w10:wrap type="topAndBottom" anchorx="page"/>
          </v:shape>
        </w:pict>
      </w:r>
    </w:p>
    <w:p w:rsidR="001F53A1" w:rsidRDefault="001F53A1" w:rsidP="001F53A1">
      <w:pPr>
        <w:ind w:left="774"/>
        <w:jc w:val="center"/>
      </w:pPr>
      <w:r>
        <w:t>(Ф.И.О</w:t>
      </w:r>
      <w:r w:rsidR="00CE39B9">
        <w:t xml:space="preserve"> </w:t>
      </w:r>
      <w:r>
        <w:rPr>
          <w:spacing w:val="-2"/>
        </w:rPr>
        <w:t>обучающегося)</w:t>
      </w:r>
    </w:p>
    <w:p w:rsidR="001F53A1" w:rsidRDefault="001F53A1" w:rsidP="001F53A1">
      <w:pPr>
        <w:tabs>
          <w:tab w:val="left" w:pos="4136"/>
          <w:tab w:val="left" w:pos="8433"/>
        </w:tabs>
        <w:spacing w:line="252" w:lineRule="exact"/>
        <w:ind w:left="692"/>
        <w:jc w:val="center"/>
      </w:pPr>
      <w:r>
        <w:t xml:space="preserve">на курс </w:t>
      </w:r>
      <w:r>
        <w:rPr>
          <w:u w:val="single"/>
        </w:rPr>
        <w:tab/>
      </w:r>
      <w:r>
        <w:t xml:space="preserve">по </w:t>
      </w:r>
      <w:r>
        <w:rPr>
          <w:u w:val="single"/>
        </w:rPr>
        <w:tab/>
      </w:r>
      <w:r>
        <w:t>форме</w:t>
      </w:r>
      <w:r w:rsidR="00CE39B9">
        <w:t xml:space="preserve"> </w:t>
      </w:r>
      <w:r>
        <w:rPr>
          <w:spacing w:val="-2"/>
        </w:rPr>
        <w:t>обучения</w:t>
      </w:r>
    </w:p>
    <w:p w:rsidR="001F53A1" w:rsidRDefault="001F53A1" w:rsidP="001F53A1">
      <w:pPr>
        <w:spacing w:line="252" w:lineRule="exact"/>
        <w:ind w:left="3116"/>
        <w:jc w:val="center"/>
      </w:pPr>
      <w:r>
        <w:rPr>
          <w:spacing w:val="-2"/>
        </w:rPr>
        <w:t>(очная/очно-заочная)</w:t>
      </w:r>
    </w:p>
    <w:p w:rsidR="001F53A1" w:rsidRDefault="001F53A1" w:rsidP="001F53A1">
      <w:pPr>
        <w:tabs>
          <w:tab w:val="left" w:pos="10056"/>
        </w:tabs>
        <w:spacing w:line="252" w:lineRule="exact"/>
        <w:ind w:left="737"/>
        <w:jc w:val="center"/>
      </w:pPr>
      <w:r>
        <w:t xml:space="preserve">по </w:t>
      </w:r>
      <w:r>
        <w:rPr>
          <w:spacing w:val="-2"/>
        </w:rPr>
        <w:t>профессии/специальности</w:t>
      </w:r>
      <w:r>
        <w:rPr>
          <w:u w:val="single"/>
        </w:rPr>
        <w:tab/>
      </w:r>
    </w:p>
    <w:p w:rsidR="001F53A1" w:rsidRDefault="001F53A1" w:rsidP="001F53A1">
      <w:pPr>
        <w:spacing w:before="1" w:line="252" w:lineRule="exact"/>
        <w:ind w:left="1766"/>
        <w:jc w:val="center"/>
      </w:pPr>
      <w:r>
        <w:t>(код,</w:t>
      </w:r>
      <w:r>
        <w:rPr>
          <w:spacing w:val="-2"/>
        </w:rPr>
        <w:t xml:space="preserve"> наименование)</w:t>
      </w:r>
    </w:p>
    <w:p w:rsidR="001F53A1" w:rsidRDefault="001F53A1" w:rsidP="001F53A1">
      <w:pPr>
        <w:tabs>
          <w:tab w:val="left" w:pos="10187"/>
        </w:tabs>
        <w:ind w:left="2774" w:right="820" w:hanging="1212"/>
      </w:pPr>
      <w:r>
        <w:rPr>
          <w:spacing w:val="-6"/>
        </w:rPr>
        <w:t>на</w:t>
      </w:r>
      <w:r>
        <w:rPr>
          <w:u w:val="single"/>
        </w:rPr>
        <w:tab/>
      </w:r>
      <w:r>
        <w:rPr>
          <w:u w:val="single"/>
        </w:rPr>
        <w:tab/>
      </w:r>
      <w:r>
        <w:rPr>
          <w:spacing w:val="-2"/>
        </w:rPr>
        <w:t xml:space="preserve">основе. </w:t>
      </w:r>
      <w:r>
        <w:t>(бюджетной/с полным возмещением затрат на подготовку)</w:t>
      </w:r>
    </w:p>
    <w:p w:rsidR="001F53A1" w:rsidRDefault="001F53A1" w:rsidP="001F53A1">
      <w:pPr>
        <w:tabs>
          <w:tab w:val="left" w:pos="4394"/>
          <w:tab w:val="left" w:pos="6758"/>
        </w:tabs>
        <w:spacing w:line="253" w:lineRule="exact"/>
        <w:ind w:left="1562"/>
      </w:pPr>
      <w:r>
        <w:t>Председатель</w:t>
      </w:r>
      <w:r w:rsidR="00096C6A">
        <w:t xml:space="preserve"> </w:t>
      </w:r>
      <w:r>
        <w:rPr>
          <w:spacing w:val="-2"/>
        </w:rPr>
        <w:t>комиссии</w:t>
      </w:r>
      <w:r>
        <w:tab/>
      </w:r>
      <w:r>
        <w:rPr>
          <w:u w:val="single"/>
        </w:rPr>
        <w:tab/>
      </w:r>
    </w:p>
    <w:p w:rsidR="001F53A1" w:rsidRDefault="001F53A1" w:rsidP="001F53A1">
      <w:pPr>
        <w:tabs>
          <w:tab w:val="left" w:pos="4394"/>
          <w:tab w:val="left" w:pos="7305"/>
        </w:tabs>
        <w:ind w:left="1562"/>
      </w:pPr>
      <w:r>
        <w:t>Члены</w:t>
      </w:r>
      <w:r>
        <w:rPr>
          <w:spacing w:val="-2"/>
        </w:rPr>
        <w:t xml:space="preserve"> комиссии:</w:t>
      </w:r>
      <w:r>
        <w:tab/>
      </w:r>
      <w:r>
        <w:rPr>
          <w:u w:val="single"/>
        </w:rPr>
        <w:tab/>
      </w:r>
    </w:p>
    <w:p w:rsidR="001F53A1" w:rsidRDefault="007F0B3F" w:rsidP="001F53A1">
      <w:pPr>
        <w:pStyle w:val="a3"/>
        <w:spacing w:before="8"/>
        <w:ind w:left="0"/>
        <w:rPr>
          <w:sz w:val="19"/>
        </w:rPr>
      </w:pPr>
      <w:r w:rsidRPr="007F0B3F">
        <w:pict>
          <v:shape id="docshape41" o:spid="_x0000_s2137" style="position:absolute;margin-left:226.75pt;margin-top:12.55pt;width:143.05pt;height:.1pt;z-index:-251620352;mso-wrap-distance-left:0;mso-wrap-distance-right:0;mso-position-horizontal-relative:page" coordorigin="4535,251" coordsize="2861,0" path="m4535,251r2860,e" filled="f" strokeweight=".15811mm">
            <v:path arrowok="t"/>
            <w10:wrap type="topAndBottom" anchorx="page"/>
          </v:shape>
        </w:pict>
      </w:r>
    </w:p>
    <w:p w:rsidR="00971BE6" w:rsidRPr="00FE0BBC" w:rsidRDefault="001F53A1" w:rsidP="00FE0BBC">
      <w:pPr>
        <w:tabs>
          <w:tab w:val="left" w:pos="6038"/>
          <w:tab w:val="left" w:pos="8239"/>
          <w:tab w:val="left" w:pos="9117"/>
        </w:tabs>
        <w:ind w:left="4395"/>
        <w:sectPr w:rsidR="00971BE6" w:rsidRPr="00FE0BBC">
          <w:pgSz w:w="11910" w:h="16840"/>
          <w:pgMar w:top="900" w:right="60" w:bottom="1240" w:left="140" w:header="0" w:footer="1033" w:gutter="0"/>
          <w:cols w:space="720"/>
        </w:sectPr>
      </w:pPr>
      <w:r>
        <w:rPr>
          <w:spacing w:val="-10"/>
        </w:rPr>
        <w:t>«</w:t>
      </w:r>
      <w:r w:rsidR="00096C6A">
        <w:rPr>
          <w:u w:val="single"/>
        </w:rPr>
        <w:t xml:space="preserve">             </w:t>
      </w:r>
      <w:r>
        <w:rPr>
          <w:spacing w:val="-10"/>
        </w:rPr>
        <w:t>»</w:t>
      </w:r>
      <w:r>
        <w:rPr>
          <w:u w:val="single"/>
        </w:rPr>
        <w:tab/>
      </w:r>
      <w:r w:rsidR="00096C6A">
        <w:rPr>
          <w:u w:val="single"/>
        </w:rPr>
        <w:t xml:space="preserve">                      </w:t>
      </w:r>
      <w:r>
        <w:rPr>
          <w:spacing w:val="-5"/>
        </w:rPr>
        <w:t>20</w:t>
      </w:r>
      <w:r>
        <w:rPr>
          <w:u w:val="single"/>
        </w:rPr>
        <w:tab/>
      </w:r>
    </w:p>
    <w:p w:rsidR="003D32EC" w:rsidRDefault="003D32EC">
      <w:pPr>
        <w:spacing w:before="72" w:line="274" w:lineRule="exact"/>
        <w:ind w:right="784"/>
        <w:jc w:val="right"/>
      </w:pPr>
    </w:p>
    <w:p w:rsidR="003D32EC" w:rsidRPr="003D32EC" w:rsidRDefault="003D32EC" w:rsidP="003D32EC"/>
    <w:p w:rsidR="003D32EC" w:rsidRDefault="003D32EC" w:rsidP="003D32EC"/>
    <w:p w:rsidR="003D32EC" w:rsidRPr="003D32EC" w:rsidRDefault="003D32EC" w:rsidP="003D32EC"/>
    <w:sectPr w:rsidR="003D32EC" w:rsidRPr="003D32EC" w:rsidSect="0015704C">
      <w:pgSz w:w="11910" w:h="16840"/>
      <w:pgMar w:top="900" w:right="60" w:bottom="1240" w:left="140" w:header="0" w:footer="10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FD9" w:rsidRDefault="00514FD9" w:rsidP="0015704C">
      <w:r>
        <w:separator/>
      </w:r>
    </w:p>
  </w:endnote>
  <w:endnote w:type="continuationSeparator" w:id="1">
    <w:p w:rsidR="00514FD9" w:rsidRDefault="00514FD9" w:rsidP="001570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9813"/>
      <w:docPartObj>
        <w:docPartGallery w:val="Page Numbers (Bottom of Page)"/>
        <w:docPartUnique/>
      </w:docPartObj>
    </w:sdtPr>
    <w:sdtContent>
      <w:p w:rsidR="003D32EC" w:rsidRDefault="007F0B3F">
        <w:pPr>
          <w:pStyle w:val="ab"/>
          <w:jc w:val="center"/>
        </w:pPr>
        <w:fldSimple w:instr=" PAGE   \* MERGEFORMAT ">
          <w:r w:rsidR="0092588A">
            <w:rPr>
              <w:noProof/>
            </w:rPr>
            <w:t>2</w:t>
          </w:r>
        </w:fldSimple>
      </w:p>
    </w:sdtContent>
  </w:sdt>
  <w:p w:rsidR="003D32EC" w:rsidRDefault="003D32E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EC" w:rsidRDefault="007F0B3F">
    <w:pPr>
      <w:pStyle w:val="a3"/>
      <w:spacing w:line="14" w:lineRule="auto"/>
      <w:ind w:left="0"/>
      <w:rPr>
        <w:sz w:val="20"/>
      </w:rPr>
    </w:pPr>
    <w:r w:rsidRPr="007F0B3F">
      <w:pict>
        <v:shapetype id="_x0000_t202" coordsize="21600,21600" o:spt="202" path="m,l,21600r21600,l21600,xe">
          <v:stroke joinstyle="miter"/>
          <v:path gradientshapeok="t" o:connecttype="rect"/>
        </v:shapetype>
        <v:shape id="docshape1" o:spid="_x0000_s1025" type="#_x0000_t202" style="position:absolute;margin-left:537.95pt;margin-top:778.1pt;width:19pt;height:15.3pt;z-index:-251658752;mso-position-horizontal-relative:page;mso-position-vertical-relative:page" filled="f" stroked="f">
          <v:textbox style="mso-next-textbox:#docshape1" inset="0,0,0,0">
            <w:txbxContent>
              <w:p w:rsidR="003D32EC" w:rsidRDefault="007F0B3F">
                <w:pPr>
                  <w:spacing w:before="10"/>
                  <w:ind w:left="60"/>
                  <w:rPr>
                    <w:sz w:val="24"/>
                  </w:rPr>
                </w:pPr>
                <w:r>
                  <w:rPr>
                    <w:spacing w:val="-5"/>
                    <w:sz w:val="24"/>
                  </w:rPr>
                  <w:fldChar w:fldCharType="begin"/>
                </w:r>
                <w:r w:rsidR="003D32EC">
                  <w:rPr>
                    <w:spacing w:val="-5"/>
                    <w:sz w:val="24"/>
                  </w:rPr>
                  <w:instrText xml:space="preserve"> PAGE </w:instrText>
                </w:r>
                <w:r>
                  <w:rPr>
                    <w:spacing w:val="-5"/>
                    <w:sz w:val="24"/>
                  </w:rPr>
                  <w:fldChar w:fldCharType="separate"/>
                </w:r>
                <w:r w:rsidR="0092588A">
                  <w:rPr>
                    <w:noProof/>
                    <w:spacing w:val="-5"/>
                    <w:sz w:val="24"/>
                  </w:rPr>
                  <w:t>35</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FD9" w:rsidRDefault="00514FD9" w:rsidP="0015704C">
      <w:r>
        <w:separator/>
      </w:r>
    </w:p>
  </w:footnote>
  <w:footnote w:type="continuationSeparator" w:id="1">
    <w:p w:rsidR="00514FD9" w:rsidRDefault="00514FD9" w:rsidP="0015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26B"/>
    <w:multiLevelType w:val="hybridMultilevel"/>
    <w:tmpl w:val="C88C201E"/>
    <w:lvl w:ilvl="0" w:tplc="86EEDB38">
      <w:start w:val="1"/>
      <w:numFmt w:val="decimal"/>
      <w:lvlText w:val="%1."/>
      <w:lvlJc w:val="left"/>
      <w:pPr>
        <w:ind w:left="178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7A2C6968">
      <w:numFmt w:val="bullet"/>
      <w:lvlText w:val="•"/>
      <w:lvlJc w:val="left"/>
      <w:pPr>
        <w:ind w:left="2772" w:hanging="221"/>
      </w:pPr>
      <w:rPr>
        <w:rFonts w:hint="default"/>
        <w:lang w:val="ru-RU" w:eastAsia="en-US" w:bidi="ar-SA"/>
      </w:rPr>
    </w:lvl>
    <w:lvl w:ilvl="2" w:tplc="3DEAA30A">
      <w:numFmt w:val="bullet"/>
      <w:lvlText w:val="•"/>
      <w:lvlJc w:val="left"/>
      <w:pPr>
        <w:ind w:left="3765" w:hanging="221"/>
      </w:pPr>
      <w:rPr>
        <w:rFonts w:hint="default"/>
        <w:lang w:val="ru-RU" w:eastAsia="en-US" w:bidi="ar-SA"/>
      </w:rPr>
    </w:lvl>
    <w:lvl w:ilvl="3" w:tplc="3B9EA4F4">
      <w:numFmt w:val="bullet"/>
      <w:lvlText w:val="•"/>
      <w:lvlJc w:val="left"/>
      <w:pPr>
        <w:ind w:left="4757" w:hanging="221"/>
      </w:pPr>
      <w:rPr>
        <w:rFonts w:hint="default"/>
        <w:lang w:val="ru-RU" w:eastAsia="en-US" w:bidi="ar-SA"/>
      </w:rPr>
    </w:lvl>
    <w:lvl w:ilvl="4" w:tplc="A816FABC">
      <w:numFmt w:val="bullet"/>
      <w:lvlText w:val="•"/>
      <w:lvlJc w:val="left"/>
      <w:pPr>
        <w:ind w:left="5750" w:hanging="221"/>
      </w:pPr>
      <w:rPr>
        <w:rFonts w:hint="default"/>
        <w:lang w:val="ru-RU" w:eastAsia="en-US" w:bidi="ar-SA"/>
      </w:rPr>
    </w:lvl>
    <w:lvl w:ilvl="5" w:tplc="88CEBB58">
      <w:numFmt w:val="bullet"/>
      <w:lvlText w:val="•"/>
      <w:lvlJc w:val="left"/>
      <w:pPr>
        <w:ind w:left="6743" w:hanging="221"/>
      </w:pPr>
      <w:rPr>
        <w:rFonts w:hint="default"/>
        <w:lang w:val="ru-RU" w:eastAsia="en-US" w:bidi="ar-SA"/>
      </w:rPr>
    </w:lvl>
    <w:lvl w:ilvl="6" w:tplc="D608971A">
      <w:numFmt w:val="bullet"/>
      <w:lvlText w:val="•"/>
      <w:lvlJc w:val="left"/>
      <w:pPr>
        <w:ind w:left="7735" w:hanging="221"/>
      </w:pPr>
      <w:rPr>
        <w:rFonts w:hint="default"/>
        <w:lang w:val="ru-RU" w:eastAsia="en-US" w:bidi="ar-SA"/>
      </w:rPr>
    </w:lvl>
    <w:lvl w:ilvl="7" w:tplc="2D22D1FA">
      <w:numFmt w:val="bullet"/>
      <w:lvlText w:val="•"/>
      <w:lvlJc w:val="left"/>
      <w:pPr>
        <w:ind w:left="8728" w:hanging="221"/>
      </w:pPr>
      <w:rPr>
        <w:rFonts w:hint="default"/>
        <w:lang w:val="ru-RU" w:eastAsia="en-US" w:bidi="ar-SA"/>
      </w:rPr>
    </w:lvl>
    <w:lvl w:ilvl="8" w:tplc="038EBC80">
      <w:numFmt w:val="bullet"/>
      <w:lvlText w:val="•"/>
      <w:lvlJc w:val="left"/>
      <w:pPr>
        <w:ind w:left="9721" w:hanging="221"/>
      </w:pPr>
      <w:rPr>
        <w:rFonts w:hint="default"/>
        <w:lang w:val="ru-RU" w:eastAsia="en-US" w:bidi="ar-SA"/>
      </w:rPr>
    </w:lvl>
  </w:abstractNum>
  <w:abstractNum w:abstractNumId="1">
    <w:nsid w:val="0F210872"/>
    <w:multiLevelType w:val="hybridMultilevel"/>
    <w:tmpl w:val="2C36777A"/>
    <w:lvl w:ilvl="0" w:tplc="19009C46">
      <w:start w:val="1"/>
      <w:numFmt w:val="decimal"/>
      <w:lvlText w:val="%1."/>
      <w:lvlJc w:val="left"/>
      <w:pPr>
        <w:ind w:left="2408"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C5F28EC8">
      <w:numFmt w:val="none"/>
      <w:lvlText w:val=""/>
      <w:lvlJc w:val="left"/>
      <w:pPr>
        <w:tabs>
          <w:tab w:val="num" w:pos="360"/>
        </w:tabs>
      </w:pPr>
    </w:lvl>
    <w:lvl w:ilvl="2" w:tplc="FA8A042C">
      <w:numFmt w:val="bullet"/>
      <w:lvlText w:val="-"/>
      <w:lvlJc w:val="left"/>
      <w:pPr>
        <w:ind w:left="15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D7A21E4">
      <w:numFmt w:val="bullet"/>
      <w:lvlText w:val="•"/>
      <w:lvlJc w:val="left"/>
      <w:pPr>
        <w:ind w:left="5200" w:hanging="164"/>
      </w:pPr>
      <w:rPr>
        <w:rFonts w:hint="default"/>
        <w:lang w:val="ru-RU" w:eastAsia="en-US" w:bidi="ar-SA"/>
      </w:rPr>
    </w:lvl>
    <w:lvl w:ilvl="4" w:tplc="A02092D6">
      <w:numFmt w:val="bullet"/>
      <w:lvlText w:val="•"/>
      <w:lvlJc w:val="left"/>
      <w:pPr>
        <w:ind w:left="6129" w:hanging="164"/>
      </w:pPr>
      <w:rPr>
        <w:rFonts w:hint="default"/>
        <w:lang w:val="ru-RU" w:eastAsia="en-US" w:bidi="ar-SA"/>
      </w:rPr>
    </w:lvl>
    <w:lvl w:ilvl="5" w:tplc="7EBA0D00">
      <w:numFmt w:val="bullet"/>
      <w:lvlText w:val="•"/>
      <w:lvlJc w:val="left"/>
      <w:pPr>
        <w:ind w:left="7058" w:hanging="164"/>
      </w:pPr>
      <w:rPr>
        <w:rFonts w:hint="default"/>
        <w:lang w:val="ru-RU" w:eastAsia="en-US" w:bidi="ar-SA"/>
      </w:rPr>
    </w:lvl>
    <w:lvl w:ilvl="6" w:tplc="04F81C0A">
      <w:numFmt w:val="bullet"/>
      <w:lvlText w:val="•"/>
      <w:lvlJc w:val="left"/>
      <w:pPr>
        <w:ind w:left="7988" w:hanging="164"/>
      </w:pPr>
      <w:rPr>
        <w:rFonts w:hint="default"/>
        <w:lang w:val="ru-RU" w:eastAsia="en-US" w:bidi="ar-SA"/>
      </w:rPr>
    </w:lvl>
    <w:lvl w:ilvl="7" w:tplc="F992F1AE">
      <w:numFmt w:val="bullet"/>
      <w:lvlText w:val="•"/>
      <w:lvlJc w:val="left"/>
      <w:pPr>
        <w:ind w:left="8917" w:hanging="164"/>
      </w:pPr>
      <w:rPr>
        <w:rFonts w:hint="default"/>
        <w:lang w:val="ru-RU" w:eastAsia="en-US" w:bidi="ar-SA"/>
      </w:rPr>
    </w:lvl>
    <w:lvl w:ilvl="8" w:tplc="4BD2407E">
      <w:numFmt w:val="bullet"/>
      <w:lvlText w:val="•"/>
      <w:lvlJc w:val="left"/>
      <w:pPr>
        <w:ind w:left="9847" w:hanging="164"/>
      </w:pPr>
      <w:rPr>
        <w:rFonts w:hint="default"/>
        <w:lang w:val="ru-RU" w:eastAsia="en-US" w:bidi="ar-SA"/>
      </w:rPr>
    </w:lvl>
  </w:abstractNum>
  <w:abstractNum w:abstractNumId="2">
    <w:nsid w:val="13294A23"/>
    <w:multiLevelType w:val="hybridMultilevel"/>
    <w:tmpl w:val="F01E510A"/>
    <w:lvl w:ilvl="0" w:tplc="74CC240C">
      <w:start w:val="1"/>
      <w:numFmt w:val="decimal"/>
      <w:lvlText w:val="%1."/>
      <w:lvlJc w:val="left"/>
      <w:pPr>
        <w:ind w:left="178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50261E62">
      <w:numFmt w:val="bullet"/>
      <w:lvlText w:val="•"/>
      <w:lvlJc w:val="left"/>
      <w:pPr>
        <w:ind w:left="2772" w:hanging="221"/>
      </w:pPr>
      <w:rPr>
        <w:rFonts w:hint="default"/>
        <w:lang w:val="ru-RU" w:eastAsia="en-US" w:bidi="ar-SA"/>
      </w:rPr>
    </w:lvl>
    <w:lvl w:ilvl="2" w:tplc="1840D136">
      <w:numFmt w:val="bullet"/>
      <w:lvlText w:val="•"/>
      <w:lvlJc w:val="left"/>
      <w:pPr>
        <w:ind w:left="3765" w:hanging="221"/>
      </w:pPr>
      <w:rPr>
        <w:rFonts w:hint="default"/>
        <w:lang w:val="ru-RU" w:eastAsia="en-US" w:bidi="ar-SA"/>
      </w:rPr>
    </w:lvl>
    <w:lvl w:ilvl="3" w:tplc="A29A82E4">
      <w:numFmt w:val="bullet"/>
      <w:lvlText w:val="•"/>
      <w:lvlJc w:val="left"/>
      <w:pPr>
        <w:ind w:left="4757" w:hanging="221"/>
      </w:pPr>
      <w:rPr>
        <w:rFonts w:hint="default"/>
        <w:lang w:val="ru-RU" w:eastAsia="en-US" w:bidi="ar-SA"/>
      </w:rPr>
    </w:lvl>
    <w:lvl w:ilvl="4" w:tplc="07D4BC32">
      <w:numFmt w:val="bullet"/>
      <w:lvlText w:val="•"/>
      <w:lvlJc w:val="left"/>
      <w:pPr>
        <w:ind w:left="5750" w:hanging="221"/>
      </w:pPr>
      <w:rPr>
        <w:rFonts w:hint="default"/>
        <w:lang w:val="ru-RU" w:eastAsia="en-US" w:bidi="ar-SA"/>
      </w:rPr>
    </w:lvl>
    <w:lvl w:ilvl="5" w:tplc="4CCC84F0">
      <w:numFmt w:val="bullet"/>
      <w:lvlText w:val="•"/>
      <w:lvlJc w:val="left"/>
      <w:pPr>
        <w:ind w:left="6743" w:hanging="221"/>
      </w:pPr>
      <w:rPr>
        <w:rFonts w:hint="default"/>
        <w:lang w:val="ru-RU" w:eastAsia="en-US" w:bidi="ar-SA"/>
      </w:rPr>
    </w:lvl>
    <w:lvl w:ilvl="6" w:tplc="70087A98">
      <w:numFmt w:val="bullet"/>
      <w:lvlText w:val="•"/>
      <w:lvlJc w:val="left"/>
      <w:pPr>
        <w:ind w:left="7735" w:hanging="221"/>
      </w:pPr>
      <w:rPr>
        <w:rFonts w:hint="default"/>
        <w:lang w:val="ru-RU" w:eastAsia="en-US" w:bidi="ar-SA"/>
      </w:rPr>
    </w:lvl>
    <w:lvl w:ilvl="7" w:tplc="915AB3CA">
      <w:numFmt w:val="bullet"/>
      <w:lvlText w:val="•"/>
      <w:lvlJc w:val="left"/>
      <w:pPr>
        <w:ind w:left="8728" w:hanging="221"/>
      </w:pPr>
      <w:rPr>
        <w:rFonts w:hint="default"/>
        <w:lang w:val="ru-RU" w:eastAsia="en-US" w:bidi="ar-SA"/>
      </w:rPr>
    </w:lvl>
    <w:lvl w:ilvl="8" w:tplc="D7B4C8B2">
      <w:numFmt w:val="bullet"/>
      <w:lvlText w:val="•"/>
      <w:lvlJc w:val="left"/>
      <w:pPr>
        <w:ind w:left="9721" w:hanging="221"/>
      </w:pPr>
      <w:rPr>
        <w:rFonts w:hint="default"/>
        <w:lang w:val="ru-RU" w:eastAsia="en-US" w:bidi="ar-SA"/>
      </w:rPr>
    </w:lvl>
  </w:abstractNum>
  <w:abstractNum w:abstractNumId="3">
    <w:nsid w:val="1962047C"/>
    <w:multiLevelType w:val="hybridMultilevel"/>
    <w:tmpl w:val="2C36777A"/>
    <w:lvl w:ilvl="0" w:tplc="19009C46">
      <w:start w:val="1"/>
      <w:numFmt w:val="decimal"/>
      <w:lvlText w:val="%1."/>
      <w:lvlJc w:val="left"/>
      <w:pPr>
        <w:ind w:left="184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C5F28EC8">
      <w:numFmt w:val="none"/>
      <w:lvlText w:val=""/>
      <w:lvlJc w:val="left"/>
      <w:pPr>
        <w:tabs>
          <w:tab w:val="num" w:pos="360"/>
        </w:tabs>
      </w:pPr>
    </w:lvl>
    <w:lvl w:ilvl="2" w:tplc="FA8A042C">
      <w:numFmt w:val="bullet"/>
      <w:lvlText w:val="-"/>
      <w:lvlJc w:val="left"/>
      <w:pPr>
        <w:ind w:left="15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D7A21E4">
      <w:numFmt w:val="bullet"/>
      <w:lvlText w:val="•"/>
      <w:lvlJc w:val="left"/>
      <w:pPr>
        <w:ind w:left="5200" w:hanging="164"/>
      </w:pPr>
      <w:rPr>
        <w:rFonts w:hint="default"/>
        <w:lang w:val="ru-RU" w:eastAsia="en-US" w:bidi="ar-SA"/>
      </w:rPr>
    </w:lvl>
    <w:lvl w:ilvl="4" w:tplc="A02092D6">
      <w:numFmt w:val="bullet"/>
      <w:lvlText w:val="•"/>
      <w:lvlJc w:val="left"/>
      <w:pPr>
        <w:ind w:left="6129" w:hanging="164"/>
      </w:pPr>
      <w:rPr>
        <w:rFonts w:hint="default"/>
        <w:lang w:val="ru-RU" w:eastAsia="en-US" w:bidi="ar-SA"/>
      </w:rPr>
    </w:lvl>
    <w:lvl w:ilvl="5" w:tplc="7EBA0D00">
      <w:numFmt w:val="bullet"/>
      <w:lvlText w:val="•"/>
      <w:lvlJc w:val="left"/>
      <w:pPr>
        <w:ind w:left="7058" w:hanging="164"/>
      </w:pPr>
      <w:rPr>
        <w:rFonts w:hint="default"/>
        <w:lang w:val="ru-RU" w:eastAsia="en-US" w:bidi="ar-SA"/>
      </w:rPr>
    </w:lvl>
    <w:lvl w:ilvl="6" w:tplc="04F81C0A">
      <w:numFmt w:val="bullet"/>
      <w:lvlText w:val="•"/>
      <w:lvlJc w:val="left"/>
      <w:pPr>
        <w:ind w:left="7988" w:hanging="164"/>
      </w:pPr>
      <w:rPr>
        <w:rFonts w:hint="default"/>
        <w:lang w:val="ru-RU" w:eastAsia="en-US" w:bidi="ar-SA"/>
      </w:rPr>
    </w:lvl>
    <w:lvl w:ilvl="7" w:tplc="F992F1AE">
      <w:numFmt w:val="bullet"/>
      <w:lvlText w:val="•"/>
      <w:lvlJc w:val="left"/>
      <w:pPr>
        <w:ind w:left="8917" w:hanging="164"/>
      </w:pPr>
      <w:rPr>
        <w:rFonts w:hint="default"/>
        <w:lang w:val="ru-RU" w:eastAsia="en-US" w:bidi="ar-SA"/>
      </w:rPr>
    </w:lvl>
    <w:lvl w:ilvl="8" w:tplc="4BD2407E">
      <w:numFmt w:val="bullet"/>
      <w:lvlText w:val="•"/>
      <w:lvlJc w:val="left"/>
      <w:pPr>
        <w:ind w:left="9847" w:hanging="164"/>
      </w:pPr>
      <w:rPr>
        <w:rFonts w:hint="default"/>
        <w:lang w:val="ru-RU" w:eastAsia="en-US" w:bidi="ar-SA"/>
      </w:rPr>
    </w:lvl>
  </w:abstractNum>
  <w:abstractNum w:abstractNumId="4">
    <w:nsid w:val="20FF18D3"/>
    <w:multiLevelType w:val="hybridMultilevel"/>
    <w:tmpl w:val="2C36777A"/>
    <w:lvl w:ilvl="0" w:tplc="19009C46">
      <w:start w:val="1"/>
      <w:numFmt w:val="decimal"/>
      <w:lvlText w:val="%1."/>
      <w:lvlJc w:val="left"/>
      <w:pPr>
        <w:ind w:left="169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C5F28EC8">
      <w:numFmt w:val="none"/>
      <w:lvlText w:val=""/>
      <w:lvlJc w:val="left"/>
      <w:pPr>
        <w:tabs>
          <w:tab w:val="num" w:pos="360"/>
        </w:tabs>
      </w:pPr>
    </w:lvl>
    <w:lvl w:ilvl="2" w:tplc="FA8A042C">
      <w:numFmt w:val="bullet"/>
      <w:lvlText w:val="-"/>
      <w:lvlJc w:val="left"/>
      <w:pPr>
        <w:ind w:left="15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D7A21E4">
      <w:numFmt w:val="bullet"/>
      <w:lvlText w:val="•"/>
      <w:lvlJc w:val="left"/>
      <w:pPr>
        <w:ind w:left="5200" w:hanging="164"/>
      </w:pPr>
      <w:rPr>
        <w:rFonts w:hint="default"/>
        <w:lang w:val="ru-RU" w:eastAsia="en-US" w:bidi="ar-SA"/>
      </w:rPr>
    </w:lvl>
    <w:lvl w:ilvl="4" w:tplc="A02092D6">
      <w:numFmt w:val="bullet"/>
      <w:lvlText w:val="•"/>
      <w:lvlJc w:val="left"/>
      <w:pPr>
        <w:ind w:left="6129" w:hanging="164"/>
      </w:pPr>
      <w:rPr>
        <w:rFonts w:hint="default"/>
        <w:lang w:val="ru-RU" w:eastAsia="en-US" w:bidi="ar-SA"/>
      </w:rPr>
    </w:lvl>
    <w:lvl w:ilvl="5" w:tplc="7EBA0D00">
      <w:numFmt w:val="bullet"/>
      <w:lvlText w:val="•"/>
      <w:lvlJc w:val="left"/>
      <w:pPr>
        <w:ind w:left="7058" w:hanging="164"/>
      </w:pPr>
      <w:rPr>
        <w:rFonts w:hint="default"/>
        <w:lang w:val="ru-RU" w:eastAsia="en-US" w:bidi="ar-SA"/>
      </w:rPr>
    </w:lvl>
    <w:lvl w:ilvl="6" w:tplc="04F81C0A">
      <w:numFmt w:val="bullet"/>
      <w:lvlText w:val="•"/>
      <w:lvlJc w:val="left"/>
      <w:pPr>
        <w:ind w:left="7988" w:hanging="164"/>
      </w:pPr>
      <w:rPr>
        <w:rFonts w:hint="default"/>
        <w:lang w:val="ru-RU" w:eastAsia="en-US" w:bidi="ar-SA"/>
      </w:rPr>
    </w:lvl>
    <w:lvl w:ilvl="7" w:tplc="F992F1AE">
      <w:numFmt w:val="bullet"/>
      <w:lvlText w:val="•"/>
      <w:lvlJc w:val="left"/>
      <w:pPr>
        <w:ind w:left="8917" w:hanging="164"/>
      </w:pPr>
      <w:rPr>
        <w:rFonts w:hint="default"/>
        <w:lang w:val="ru-RU" w:eastAsia="en-US" w:bidi="ar-SA"/>
      </w:rPr>
    </w:lvl>
    <w:lvl w:ilvl="8" w:tplc="4BD2407E">
      <w:numFmt w:val="bullet"/>
      <w:lvlText w:val="•"/>
      <w:lvlJc w:val="left"/>
      <w:pPr>
        <w:ind w:left="9847" w:hanging="164"/>
      </w:pPr>
      <w:rPr>
        <w:rFonts w:hint="default"/>
        <w:lang w:val="ru-RU" w:eastAsia="en-US" w:bidi="ar-SA"/>
      </w:rPr>
    </w:lvl>
  </w:abstractNum>
  <w:abstractNum w:abstractNumId="5">
    <w:nsid w:val="58E91E45"/>
    <w:multiLevelType w:val="hybridMultilevel"/>
    <w:tmpl w:val="D818A7F4"/>
    <w:lvl w:ilvl="0" w:tplc="C9EE684C">
      <w:start w:val="1"/>
      <w:numFmt w:val="decimal"/>
      <w:lvlText w:val="%1)"/>
      <w:lvlJc w:val="left"/>
      <w:pPr>
        <w:ind w:left="186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8EA6990">
      <w:numFmt w:val="bullet"/>
      <w:lvlText w:val="•"/>
      <w:lvlJc w:val="left"/>
      <w:pPr>
        <w:ind w:left="2844" w:hanging="305"/>
      </w:pPr>
      <w:rPr>
        <w:rFonts w:hint="default"/>
        <w:lang w:val="ru-RU" w:eastAsia="en-US" w:bidi="ar-SA"/>
      </w:rPr>
    </w:lvl>
    <w:lvl w:ilvl="2" w:tplc="1F9C0D0A">
      <w:numFmt w:val="bullet"/>
      <w:lvlText w:val="•"/>
      <w:lvlJc w:val="left"/>
      <w:pPr>
        <w:ind w:left="3829" w:hanging="305"/>
      </w:pPr>
      <w:rPr>
        <w:rFonts w:hint="default"/>
        <w:lang w:val="ru-RU" w:eastAsia="en-US" w:bidi="ar-SA"/>
      </w:rPr>
    </w:lvl>
    <w:lvl w:ilvl="3" w:tplc="ABAEAC3E">
      <w:numFmt w:val="bullet"/>
      <w:lvlText w:val="•"/>
      <w:lvlJc w:val="left"/>
      <w:pPr>
        <w:ind w:left="4813" w:hanging="305"/>
      </w:pPr>
      <w:rPr>
        <w:rFonts w:hint="default"/>
        <w:lang w:val="ru-RU" w:eastAsia="en-US" w:bidi="ar-SA"/>
      </w:rPr>
    </w:lvl>
    <w:lvl w:ilvl="4" w:tplc="63D2FC9E">
      <w:numFmt w:val="bullet"/>
      <w:lvlText w:val="•"/>
      <w:lvlJc w:val="left"/>
      <w:pPr>
        <w:ind w:left="5798" w:hanging="305"/>
      </w:pPr>
      <w:rPr>
        <w:rFonts w:hint="default"/>
        <w:lang w:val="ru-RU" w:eastAsia="en-US" w:bidi="ar-SA"/>
      </w:rPr>
    </w:lvl>
    <w:lvl w:ilvl="5" w:tplc="E0EA1642">
      <w:numFmt w:val="bullet"/>
      <w:lvlText w:val="•"/>
      <w:lvlJc w:val="left"/>
      <w:pPr>
        <w:ind w:left="6783" w:hanging="305"/>
      </w:pPr>
      <w:rPr>
        <w:rFonts w:hint="default"/>
        <w:lang w:val="ru-RU" w:eastAsia="en-US" w:bidi="ar-SA"/>
      </w:rPr>
    </w:lvl>
    <w:lvl w:ilvl="6" w:tplc="1EE46B54">
      <w:numFmt w:val="bullet"/>
      <w:lvlText w:val="•"/>
      <w:lvlJc w:val="left"/>
      <w:pPr>
        <w:ind w:left="7767" w:hanging="305"/>
      </w:pPr>
      <w:rPr>
        <w:rFonts w:hint="default"/>
        <w:lang w:val="ru-RU" w:eastAsia="en-US" w:bidi="ar-SA"/>
      </w:rPr>
    </w:lvl>
    <w:lvl w:ilvl="7" w:tplc="F67EE09A">
      <w:numFmt w:val="bullet"/>
      <w:lvlText w:val="•"/>
      <w:lvlJc w:val="left"/>
      <w:pPr>
        <w:ind w:left="8752" w:hanging="305"/>
      </w:pPr>
      <w:rPr>
        <w:rFonts w:hint="default"/>
        <w:lang w:val="ru-RU" w:eastAsia="en-US" w:bidi="ar-SA"/>
      </w:rPr>
    </w:lvl>
    <w:lvl w:ilvl="8" w:tplc="0BB2F29E">
      <w:numFmt w:val="bullet"/>
      <w:lvlText w:val="•"/>
      <w:lvlJc w:val="left"/>
      <w:pPr>
        <w:ind w:left="9737" w:hanging="305"/>
      </w:pPr>
      <w:rPr>
        <w:rFonts w:hint="default"/>
        <w:lang w:val="ru-RU" w:eastAsia="en-US" w:bidi="ar-SA"/>
      </w:rPr>
    </w:lvl>
  </w:abstractNum>
  <w:abstractNum w:abstractNumId="6">
    <w:nsid w:val="639E793C"/>
    <w:multiLevelType w:val="hybridMultilevel"/>
    <w:tmpl w:val="2C36777A"/>
    <w:lvl w:ilvl="0" w:tplc="19009C46">
      <w:start w:val="1"/>
      <w:numFmt w:val="decimal"/>
      <w:lvlText w:val="%1."/>
      <w:lvlJc w:val="left"/>
      <w:pPr>
        <w:ind w:left="524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C5F28EC8">
      <w:numFmt w:val="none"/>
      <w:lvlText w:val=""/>
      <w:lvlJc w:val="left"/>
      <w:pPr>
        <w:tabs>
          <w:tab w:val="num" w:pos="360"/>
        </w:tabs>
      </w:pPr>
    </w:lvl>
    <w:lvl w:ilvl="2" w:tplc="FA8A042C">
      <w:numFmt w:val="bullet"/>
      <w:lvlText w:val="-"/>
      <w:lvlJc w:val="left"/>
      <w:pPr>
        <w:ind w:left="15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D7A21E4">
      <w:numFmt w:val="bullet"/>
      <w:lvlText w:val="•"/>
      <w:lvlJc w:val="left"/>
      <w:pPr>
        <w:ind w:left="5200" w:hanging="164"/>
      </w:pPr>
      <w:rPr>
        <w:rFonts w:hint="default"/>
        <w:lang w:val="ru-RU" w:eastAsia="en-US" w:bidi="ar-SA"/>
      </w:rPr>
    </w:lvl>
    <w:lvl w:ilvl="4" w:tplc="A02092D6">
      <w:numFmt w:val="bullet"/>
      <w:lvlText w:val="•"/>
      <w:lvlJc w:val="left"/>
      <w:pPr>
        <w:ind w:left="6129" w:hanging="164"/>
      </w:pPr>
      <w:rPr>
        <w:rFonts w:hint="default"/>
        <w:lang w:val="ru-RU" w:eastAsia="en-US" w:bidi="ar-SA"/>
      </w:rPr>
    </w:lvl>
    <w:lvl w:ilvl="5" w:tplc="7EBA0D00">
      <w:numFmt w:val="bullet"/>
      <w:lvlText w:val="•"/>
      <w:lvlJc w:val="left"/>
      <w:pPr>
        <w:ind w:left="7058" w:hanging="164"/>
      </w:pPr>
      <w:rPr>
        <w:rFonts w:hint="default"/>
        <w:lang w:val="ru-RU" w:eastAsia="en-US" w:bidi="ar-SA"/>
      </w:rPr>
    </w:lvl>
    <w:lvl w:ilvl="6" w:tplc="04F81C0A">
      <w:numFmt w:val="bullet"/>
      <w:lvlText w:val="•"/>
      <w:lvlJc w:val="left"/>
      <w:pPr>
        <w:ind w:left="7988" w:hanging="164"/>
      </w:pPr>
      <w:rPr>
        <w:rFonts w:hint="default"/>
        <w:lang w:val="ru-RU" w:eastAsia="en-US" w:bidi="ar-SA"/>
      </w:rPr>
    </w:lvl>
    <w:lvl w:ilvl="7" w:tplc="F992F1AE">
      <w:numFmt w:val="bullet"/>
      <w:lvlText w:val="•"/>
      <w:lvlJc w:val="left"/>
      <w:pPr>
        <w:ind w:left="8917" w:hanging="164"/>
      </w:pPr>
      <w:rPr>
        <w:rFonts w:hint="default"/>
        <w:lang w:val="ru-RU" w:eastAsia="en-US" w:bidi="ar-SA"/>
      </w:rPr>
    </w:lvl>
    <w:lvl w:ilvl="8" w:tplc="4BD2407E">
      <w:numFmt w:val="bullet"/>
      <w:lvlText w:val="•"/>
      <w:lvlJc w:val="left"/>
      <w:pPr>
        <w:ind w:left="9847" w:hanging="164"/>
      </w:pPr>
      <w:rPr>
        <w:rFonts w:hint="default"/>
        <w:lang w:val="ru-RU" w:eastAsia="en-US" w:bidi="ar-SA"/>
      </w:rPr>
    </w:lvl>
  </w:abstractNum>
  <w:abstractNum w:abstractNumId="7">
    <w:nsid w:val="66A2205E"/>
    <w:multiLevelType w:val="hybridMultilevel"/>
    <w:tmpl w:val="DCB6DB74"/>
    <w:lvl w:ilvl="0" w:tplc="6F78CC32">
      <w:start w:val="1"/>
      <w:numFmt w:val="decimal"/>
      <w:lvlText w:val="%1)"/>
      <w:lvlJc w:val="left"/>
      <w:pPr>
        <w:ind w:left="156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50FE75AA">
      <w:numFmt w:val="bullet"/>
      <w:lvlText w:val="•"/>
      <w:lvlJc w:val="left"/>
      <w:pPr>
        <w:ind w:left="2574" w:hanging="350"/>
      </w:pPr>
      <w:rPr>
        <w:rFonts w:hint="default"/>
        <w:lang w:val="ru-RU" w:eastAsia="en-US" w:bidi="ar-SA"/>
      </w:rPr>
    </w:lvl>
    <w:lvl w:ilvl="2" w:tplc="954893C0">
      <w:numFmt w:val="bullet"/>
      <w:lvlText w:val="•"/>
      <w:lvlJc w:val="left"/>
      <w:pPr>
        <w:ind w:left="3589" w:hanging="350"/>
      </w:pPr>
      <w:rPr>
        <w:rFonts w:hint="default"/>
        <w:lang w:val="ru-RU" w:eastAsia="en-US" w:bidi="ar-SA"/>
      </w:rPr>
    </w:lvl>
    <w:lvl w:ilvl="3" w:tplc="D3806152">
      <w:numFmt w:val="bullet"/>
      <w:lvlText w:val="•"/>
      <w:lvlJc w:val="left"/>
      <w:pPr>
        <w:ind w:left="4603" w:hanging="350"/>
      </w:pPr>
      <w:rPr>
        <w:rFonts w:hint="default"/>
        <w:lang w:val="ru-RU" w:eastAsia="en-US" w:bidi="ar-SA"/>
      </w:rPr>
    </w:lvl>
    <w:lvl w:ilvl="4" w:tplc="F14A2B92">
      <w:numFmt w:val="bullet"/>
      <w:lvlText w:val="•"/>
      <w:lvlJc w:val="left"/>
      <w:pPr>
        <w:ind w:left="5618" w:hanging="350"/>
      </w:pPr>
      <w:rPr>
        <w:rFonts w:hint="default"/>
        <w:lang w:val="ru-RU" w:eastAsia="en-US" w:bidi="ar-SA"/>
      </w:rPr>
    </w:lvl>
    <w:lvl w:ilvl="5" w:tplc="D4F8CBCC">
      <w:numFmt w:val="bullet"/>
      <w:lvlText w:val="•"/>
      <w:lvlJc w:val="left"/>
      <w:pPr>
        <w:ind w:left="6633" w:hanging="350"/>
      </w:pPr>
      <w:rPr>
        <w:rFonts w:hint="default"/>
        <w:lang w:val="ru-RU" w:eastAsia="en-US" w:bidi="ar-SA"/>
      </w:rPr>
    </w:lvl>
    <w:lvl w:ilvl="6" w:tplc="D4487D7A">
      <w:numFmt w:val="bullet"/>
      <w:lvlText w:val="•"/>
      <w:lvlJc w:val="left"/>
      <w:pPr>
        <w:ind w:left="7647" w:hanging="350"/>
      </w:pPr>
      <w:rPr>
        <w:rFonts w:hint="default"/>
        <w:lang w:val="ru-RU" w:eastAsia="en-US" w:bidi="ar-SA"/>
      </w:rPr>
    </w:lvl>
    <w:lvl w:ilvl="7" w:tplc="42E0058A">
      <w:numFmt w:val="bullet"/>
      <w:lvlText w:val="•"/>
      <w:lvlJc w:val="left"/>
      <w:pPr>
        <w:ind w:left="8662" w:hanging="350"/>
      </w:pPr>
      <w:rPr>
        <w:rFonts w:hint="default"/>
        <w:lang w:val="ru-RU" w:eastAsia="en-US" w:bidi="ar-SA"/>
      </w:rPr>
    </w:lvl>
    <w:lvl w:ilvl="8" w:tplc="E1C4BB02">
      <w:numFmt w:val="bullet"/>
      <w:lvlText w:val="•"/>
      <w:lvlJc w:val="left"/>
      <w:pPr>
        <w:ind w:left="9677" w:hanging="350"/>
      </w:pPr>
      <w:rPr>
        <w:rFonts w:hint="default"/>
        <w:lang w:val="ru-RU" w:eastAsia="en-US" w:bidi="ar-SA"/>
      </w:r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ulTrailSpace/>
    <w:shapeLayoutLikeWW8/>
  </w:compat>
  <w:rsids>
    <w:rsidRoot w:val="0015704C"/>
    <w:rsid w:val="00050463"/>
    <w:rsid w:val="00096C6A"/>
    <w:rsid w:val="00153D93"/>
    <w:rsid w:val="0015704C"/>
    <w:rsid w:val="001F53A1"/>
    <w:rsid w:val="002100D2"/>
    <w:rsid w:val="002329E0"/>
    <w:rsid w:val="00242656"/>
    <w:rsid w:val="00267D56"/>
    <w:rsid w:val="002F11C6"/>
    <w:rsid w:val="00306D3F"/>
    <w:rsid w:val="0038287F"/>
    <w:rsid w:val="00390737"/>
    <w:rsid w:val="003D32EC"/>
    <w:rsid w:val="003F57C9"/>
    <w:rsid w:val="00400637"/>
    <w:rsid w:val="00427568"/>
    <w:rsid w:val="00462019"/>
    <w:rsid w:val="004C395F"/>
    <w:rsid w:val="004E7D77"/>
    <w:rsid w:val="005017F0"/>
    <w:rsid w:val="00514FD9"/>
    <w:rsid w:val="005225B0"/>
    <w:rsid w:val="005411B8"/>
    <w:rsid w:val="00594335"/>
    <w:rsid w:val="0063193D"/>
    <w:rsid w:val="00652705"/>
    <w:rsid w:val="006A1000"/>
    <w:rsid w:val="006A2F4D"/>
    <w:rsid w:val="006C343F"/>
    <w:rsid w:val="00734FCF"/>
    <w:rsid w:val="00771662"/>
    <w:rsid w:val="00796586"/>
    <w:rsid w:val="007A2DE1"/>
    <w:rsid w:val="007C1472"/>
    <w:rsid w:val="007C2BBA"/>
    <w:rsid w:val="007E482B"/>
    <w:rsid w:val="007F0B3F"/>
    <w:rsid w:val="008079D1"/>
    <w:rsid w:val="00851307"/>
    <w:rsid w:val="008541CF"/>
    <w:rsid w:val="00863310"/>
    <w:rsid w:val="00892941"/>
    <w:rsid w:val="008D4992"/>
    <w:rsid w:val="0092588A"/>
    <w:rsid w:val="00931D96"/>
    <w:rsid w:val="0094504A"/>
    <w:rsid w:val="00971BE6"/>
    <w:rsid w:val="0097394E"/>
    <w:rsid w:val="009D6150"/>
    <w:rsid w:val="00A36F8E"/>
    <w:rsid w:val="00AD13DB"/>
    <w:rsid w:val="00B223DA"/>
    <w:rsid w:val="00B41A2A"/>
    <w:rsid w:val="00B465FF"/>
    <w:rsid w:val="00B54A1B"/>
    <w:rsid w:val="00BC5EC7"/>
    <w:rsid w:val="00BD4FEA"/>
    <w:rsid w:val="00BF5855"/>
    <w:rsid w:val="00C4464D"/>
    <w:rsid w:val="00C66995"/>
    <w:rsid w:val="00CE39B9"/>
    <w:rsid w:val="00D1587F"/>
    <w:rsid w:val="00D82BF3"/>
    <w:rsid w:val="00DD3400"/>
    <w:rsid w:val="00DD6A6C"/>
    <w:rsid w:val="00E53F71"/>
    <w:rsid w:val="00E953D8"/>
    <w:rsid w:val="00F83157"/>
    <w:rsid w:val="00F855CF"/>
    <w:rsid w:val="00F95EF0"/>
    <w:rsid w:val="00FA020A"/>
    <w:rsid w:val="00FA6E8E"/>
    <w:rsid w:val="00FC4D0D"/>
    <w:rsid w:val="00FE0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704C"/>
    <w:rPr>
      <w:rFonts w:ascii="Times New Roman" w:eastAsia="Times New Roman" w:hAnsi="Times New Roman" w:cs="Times New Roman"/>
      <w:lang w:val="ru-RU"/>
    </w:rPr>
  </w:style>
  <w:style w:type="paragraph" w:styleId="1">
    <w:name w:val="heading 1"/>
    <w:next w:val="a"/>
    <w:link w:val="10"/>
    <w:unhideWhenUsed/>
    <w:qFormat/>
    <w:rsid w:val="00242656"/>
    <w:pPr>
      <w:keepNext/>
      <w:keepLines/>
      <w:widowControl/>
      <w:autoSpaceDE/>
      <w:autoSpaceDN/>
      <w:spacing w:line="265" w:lineRule="auto"/>
      <w:ind w:left="2061" w:right="2176"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704C"/>
    <w:tblPr>
      <w:tblInd w:w="0" w:type="dxa"/>
      <w:tblCellMar>
        <w:top w:w="0" w:type="dxa"/>
        <w:left w:w="0" w:type="dxa"/>
        <w:bottom w:w="0" w:type="dxa"/>
        <w:right w:w="0" w:type="dxa"/>
      </w:tblCellMar>
    </w:tblPr>
  </w:style>
  <w:style w:type="paragraph" w:styleId="a3">
    <w:name w:val="Body Text"/>
    <w:basedOn w:val="a"/>
    <w:uiPriority w:val="1"/>
    <w:qFormat/>
    <w:rsid w:val="0015704C"/>
    <w:pPr>
      <w:ind w:left="1562"/>
    </w:pPr>
    <w:rPr>
      <w:sz w:val="28"/>
      <w:szCs w:val="28"/>
    </w:rPr>
  </w:style>
  <w:style w:type="paragraph" w:customStyle="1" w:styleId="Heading1">
    <w:name w:val="Heading 1"/>
    <w:basedOn w:val="a"/>
    <w:uiPriority w:val="1"/>
    <w:qFormat/>
    <w:rsid w:val="0015704C"/>
    <w:pPr>
      <w:ind w:left="1562"/>
      <w:jc w:val="both"/>
      <w:outlineLvl w:val="1"/>
    </w:pPr>
    <w:rPr>
      <w:b/>
      <w:bCs/>
      <w:sz w:val="28"/>
      <w:szCs w:val="28"/>
    </w:rPr>
  </w:style>
  <w:style w:type="paragraph" w:styleId="a4">
    <w:name w:val="Title"/>
    <w:basedOn w:val="a"/>
    <w:uiPriority w:val="1"/>
    <w:qFormat/>
    <w:rsid w:val="0015704C"/>
    <w:pPr>
      <w:ind w:left="3407" w:hanging="860"/>
    </w:pPr>
    <w:rPr>
      <w:b/>
      <w:bCs/>
      <w:sz w:val="32"/>
      <w:szCs w:val="32"/>
    </w:rPr>
  </w:style>
  <w:style w:type="paragraph" w:styleId="a5">
    <w:name w:val="List Paragraph"/>
    <w:basedOn w:val="a"/>
    <w:uiPriority w:val="1"/>
    <w:qFormat/>
    <w:rsid w:val="0015704C"/>
    <w:pPr>
      <w:ind w:left="1562"/>
      <w:jc w:val="both"/>
    </w:pPr>
  </w:style>
  <w:style w:type="paragraph" w:customStyle="1" w:styleId="TableParagraph">
    <w:name w:val="Table Paragraph"/>
    <w:basedOn w:val="a"/>
    <w:uiPriority w:val="1"/>
    <w:qFormat/>
    <w:rsid w:val="0015704C"/>
  </w:style>
  <w:style w:type="paragraph" w:styleId="a6">
    <w:name w:val="Balloon Text"/>
    <w:basedOn w:val="a"/>
    <w:link w:val="a7"/>
    <w:uiPriority w:val="99"/>
    <w:semiHidden/>
    <w:unhideWhenUsed/>
    <w:rsid w:val="00242656"/>
    <w:rPr>
      <w:rFonts w:ascii="Tahoma" w:hAnsi="Tahoma" w:cs="Tahoma"/>
      <w:sz w:val="16"/>
      <w:szCs w:val="16"/>
    </w:rPr>
  </w:style>
  <w:style w:type="character" w:customStyle="1" w:styleId="a7">
    <w:name w:val="Текст выноски Знак"/>
    <w:basedOn w:val="a0"/>
    <w:link w:val="a6"/>
    <w:uiPriority w:val="99"/>
    <w:semiHidden/>
    <w:rsid w:val="00242656"/>
    <w:rPr>
      <w:rFonts w:ascii="Tahoma" w:eastAsia="Times New Roman" w:hAnsi="Tahoma" w:cs="Tahoma"/>
      <w:sz w:val="16"/>
      <w:szCs w:val="16"/>
      <w:lang w:val="ru-RU"/>
    </w:rPr>
  </w:style>
  <w:style w:type="character" w:customStyle="1" w:styleId="10">
    <w:name w:val="Заголовок 1 Знак"/>
    <w:basedOn w:val="a0"/>
    <w:link w:val="1"/>
    <w:rsid w:val="00242656"/>
    <w:rPr>
      <w:rFonts w:ascii="Times New Roman" w:eastAsia="Times New Roman" w:hAnsi="Times New Roman" w:cs="Times New Roman"/>
      <w:color w:val="000000"/>
      <w:sz w:val="30"/>
    </w:rPr>
  </w:style>
  <w:style w:type="character" w:customStyle="1" w:styleId="a8">
    <w:name w:val="Гипертекстовая ссылка"/>
    <w:basedOn w:val="a0"/>
    <w:uiPriority w:val="99"/>
    <w:rsid w:val="008541CF"/>
    <w:rPr>
      <w:color w:val="106BBE"/>
    </w:rPr>
  </w:style>
  <w:style w:type="paragraph" w:styleId="a9">
    <w:name w:val="header"/>
    <w:basedOn w:val="a"/>
    <w:link w:val="aa"/>
    <w:uiPriority w:val="99"/>
    <w:semiHidden/>
    <w:unhideWhenUsed/>
    <w:rsid w:val="00FE0BBC"/>
    <w:pPr>
      <w:tabs>
        <w:tab w:val="center" w:pos="4677"/>
        <w:tab w:val="right" w:pos="9355"/>
      </w:tabs>
    </w:pPr>
  </w:style>
  <w:style w:type="character" w:customStyle="1" w:styleId="aa">
    <w:name w:val="Верхний колонтитул Знак"/>
    <w:basedOn w:val="a0"/>
    <w:link w:val="a9"/>
    <w:uiPriority w:val="99"/>
    <w:semiHidden/>
    <w:rsid w:val="00FE0BBC"/>
    <w:rPr>
      <w:rFonts w:ascii="Times New Roman" w:eastAsia="Times New Roman" w:hAnsi="Times New Roman" w:cs="Times New Roman"/>
      <w:lang w:val="ru-RU"/>
    </w:rPr>
  </w:style>
  <w:style w:type="paragraph" w:styleId="ab">
    <w:name w:val="footer"/>
    <w:basedOn w:val="a"/>
    <w:link w:val="ac"/>
    <w:uiPriority w:val="99"/>
    <w:unhideWhenUsed/>
    <w:rsid w:val="00FE0BBC"/>
    <w:pPr>
      <w:tabs>
        <w:tab w:val="center" w:pos="4677"/>
        <w:tab w:val="right" w:pos="9355"/>
      </w:tabs>
    </w:pPr>
  </w:style>
  <w:style w:type="character" w:customStyle="1" w:styleId="ac">
    <w:name w:val="Нижний колонтитул Знак"/>
    <w:basedOn w:val="a0"/>
    <w:link w:val="ab"/>
    <w:uiPriority w:val="99"/>
    <w:rsid w:val="00FE0BBC"/>
    <w:rPr>
      <w:rFonts w:ascii="Times New Roman" w:eastAsia="Times New Roman" w:hAnsi="Times New Roman" w:cs="Times New Roman"/>
      <w:lang w:val="ru-RU"/>
    </w:rPr>
  </w:style>
  <w:style w:type="paragraph" w:styleId="ad">
    <w:name w:val="Normal (Web)"/>
    <w:basedOn w:val="a"/>
    <w:uiPriority w:val="99"/>
    <w:semiHidden/>
    <w:unhideWhenUsed/>
    <w:rsid w:val="0092588A"/>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2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9FA42D01C2E57CA694DC4AE5685DF394FB93695C6126801E4E05BFAB7665704BBA65886286BF59DFzB72M" TargetMode="External"/><Relationship Id="rId18" Type="http://schemas.openxmlformats.org/officeDocument/2006/relationships/hyperlink" Target="consultantplus://offline/ref%3D9FA42D01C2E57CA694DC4AE5685DF394FB93695C6126801E4E05BFAB7665704BBA65886286BF59DEzB70M" TargetMode="External"/><Relationship Id="rId3" Type="http://schemas.openxmlformats.org/officeDocument/2006/relationships/styles" Target="styles.xml"/><Relationship Id="rId21" Type="http://schemas.openxmlformats.org/officeDocument/2006/relationships/hyperlink" Target="https://myclub.garant.ru/document/redirect/402695627/0" TargetMode="External"/><Relationship Id="rId7" Type="http://schemas.openxmlformats.org/officeDocument/2006/relationships/endnotes" Target="endnotes.xml"/><Relationship Id="rId12" Type="http://schemas.openxmlformats.org/officeDocument/2006/relationships/hyperlink" Target="consultantplus://offline/ref%3D9FA42D01C2E57CA694DC4AE5685DF394FB93695C6126801E4E05BFAB7665704BBA65886286BF59DFzB77M" TargetMode="External"/><Relationship Id="rId17" Type="http://schemas.openxmlformats.org/officeDocument/2006/relationships/hyperlink" Target="consultantplus://offline/ref%3D9FA42D01C2E57CA694DC4AE5685DF394FB93695C6126801E4E05BFAB7665704BBA65886286BF59DEzB74M" TargetMode="External"/><Relationship Id="rId2" Type="http://schemas.openxmlformats.org/officeDocument/2006/relationships/numbering" Target="numbering.xml"/><Relationship Id="rId16" Type="http://schemas.openxmlformats.org/officeDocument/2006/relationships/hyperlink" Target="consultantplus://offline/ref%3D9FA42D01C2E57CA694DC4AE5685DF394FB93695C6126801E4E05BFAB7665704BBA65886286BF59DFzB72M" TargetMode="External"/><Relationship Id="rId20" Type="http://schemas.openxmlformats.org/officeDocument/2006/relationships/hyperlink" Target="consultantplus://offline/ref%3D9FA42D01C2E57CA694DC4AE5685DF394FB93695C6126801E4E05BFAB7665704BBA65886286BF59DEzB7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FA42D01C2E57CA694DC4AE5685DF394FB92685E622C801E4E05BFAB7665704BBA65886286BE59DEzB76M" TargetMode="External"/><Relationship Id="rId5" Type="http://schemas.openxmlformats.org/officeDocument/2006/relationships/webSettings" Target="webSettings.xml"/><Relationship Id="rId15" Type="http://schemas.openxmlformats.org/officeDocument/2006/relationships/hyperlink" Target="consultantplus://offline/ref%3D9FA42D01C2E57CA694DC4AE5685DF394FB93695C6126801E4E05BFAB7665704BBA65886286BF59DFzB77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3D9FA42D01C2E57CA694DC4AE5685DF394FB93695C6126801E4E05BFAB7665704BBA65886286BF59DEzB74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9FA42D01C2E57CA694DC4AE5685DF394FB93695C6126801E4E05BFAB7665704BBA65886286BF59DCzB7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61C-12C9-4D72-B375-AA72C80D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36</Pages>
  <Words>8529</Words>
  <Characters>48616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Л.В.</dc:creator>
  <cp:lastModifiedBy>User</cp:lastModifiedBy>
  <cp:revision>23</cp:revision>
  <cp:lastPrinted>2024-10-28T09:28:00Z</cp:lastPrinted>
  <dcterms:created xsi:type="dcterms:W3CDTF">2024-10-07T12:49:00Z</dcterms:created>
  <dcterms:modified xsi:type="dcterms:W3CDTF">2024-10-28T11:58:00Z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